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32" w:rsidRDefault="00EA2838">
      <w:pPr>
        <w:pStyle w:val="-1"/>
        <w:spacing w:before="312" w:line="280" w:lineRule="exact"/>
        <w:ind w:left="630" w:right="630"/>
      </w:pPr>
      <w:r>
        <w:rPr>
          <w:rFonts w:hint="eastAsia"/>
        </w:rPr>
        <w:t>因公临时出国(境)开支结算表</w:t>
      </w:r>
    </w:p>
    <w:p w:rsidR="006A5332" w:rsidRDefault="00EA2838">
      <w:pPr>
        <w:pStyle w:val="a3"/>
      </w:pPr>
      <w:r>
        <w:rPr>
          <w:rFonts w:hint="eastAsia"/>
        </w:rPr>
        <w:t>单位：</w:t>
      </w:r>
      <w:r>
        <w:t xml:space="preserve">                                                                  </w:t>
      </w:r>
      <w:r>
        <w:rPr>
          <w:rFonts w:hint="eastAsia"/>
        </w:rPr>
        <w:t xml:space="preserve">           </w:t>
      </w:r>
      <w:r>
        <w:t xml:space="preserve">   </w:t>
      </w:r>
      <w:r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>填表时间：</w:t>
      </w:r>
      <w:r>
        <w:t xml:space="preserve">       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tbl>
      <w:tblPr>
        <w:tblW w:w="14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818"/>
        <w:gridCol w:w="849"/>
        <w:gridCol w:w="1077"/>
        <w:gridCol w:w="939"/>
        <w:gridCol w:w="1417"/>
        <w:gridCol w:w="426"/>
        <w:gridCol w:w="1140"/>
        <w:gridCol w:w="1782"/>
        <w:gridCol w:w="1541"/>
        <w:gridCol w:w="1319"/>
        <w:gridCol w:w="1281"/>
      </w:tblGrid>
      <w:tr w:rsidR="006A5332">
        <w:trPr>
          <w:trHeight w:hRule="exact" w:val="331"/>
        </w:trPr>
        <w:tc>
          <w:tcPr>
            <w:tcW w:w="1809" w:type="dxa"/>
            <w:vMerge w:val="restart"/>
            <w:vAlign w:val="center"/>
          </w:tcPr>
          <w:p w:rsidR="006A5332" w:rsidRDefault="00EA2838">
            <w:pPr>
              <w:spacing w:line="320" w:lineRule="exact"/>
              <w:ind w:left="210" w:hangingChars="100" w:hanging="21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出访国家及事由</w:t>
            </w:r>
          </w:p>
        </w:tc>
        <w:tc>
          <w:tcPr>
            <w:tcW w:w="5526" w:type="dxa"/>
            <w:gridSpan w:val="6"/>
            <w:vMerge w:val="restart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批准文号</w:t>
            </w:r>
          </w:p>
        </w:tc>
        <w:tc>
          <w:tcPr>
            <w:tcW w:w="5923" w:type="dxa"/>
            <w:gridSpan w:val="4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A5332">
        <w:trPr>
          <w:trHeight w:hRule="exact" w:val="273"/>
        </w:trPr>
        <w:tc>
          <w:tcPr>
            <w:tcW w:w="1809" w:type="dxa"/>
            <w:vMerge/>
            <w:vAlign w:val="center"/>
          </w:tcPr>
          <w:p w:rsidR="006A5332" w:rsidRDefault="006A5332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5526" w:type="dxa"/>
            <w:gridSpan w:val="6"/>
            <w:vMerge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出国</w:t>
            </w:r>
            <w:r w:rsidR="00EE191F" w:rsidRPr="00EE191F">
              <w:pict>
                <v:line id="_x0000_s1026" style="position:absolute;left:0;text-align:left;z-index:1;mso-position-horizontal-relative:text;mso-position-vertical-relative:text" from="93.6pt,14.6pt" to="93.6pt,14.6pt"/>
              </w:pict>
            </w: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5923" w:type="dxa"/>
            <w:gridSpan w:val="4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至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共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天</w:t>
            </w:r>
          </w:p>
        </w:tc>
      </w:tr>
      <w:tr w:rsidR="006A5332">
        <w:trPr>
          <w:trHeight w:hRule="exact" w:val="454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出国人员姓名</w:t>
            </w:r>
          </w:p>
        </w:tc>
        <w:tc>
          <w:tcPr>
            <w:tcW w:w="12589" w:type="dxa"/>
            <w:gridSpan w:val="11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A5332">
        <w:trPr>
          <w:trHeight w:hRule="exact" w:val="450"/>
        </w:trPr>
        <w:tc>
          <w:tcPr>
            <w:tcW w:w="1809" w:type="dxa"/>
            <w:vAlign w:val="center"/>
          </w:tcPr>
          <w:p w:rsidR="006A5332" w:rsidRDefault="00EA2838" w:rsidP="00DB66EB">
            <w:pPr>
              <w:spacing w:beforeLines="50"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出访路线</w:t>
            </w:r>
          </w:p>
        </w:tc>
        <w:tc>
          <w:tcPr>
            <w:tcW w:w="12589" w:type="dxa"/>
            <w:gridSpan w:val="11"/>
            <w:vAlign w:val="center"/>
          </w:tcPr>
          <w:p w:rsidR="006A5332" w:rsidRDefault="006A5332"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 w:rsidR="006A5332">
        <w:trPr>
          <w:trHeight w:hRule="exact" w:val="743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购买机票情况</w:t>
            </w:r>
          </w:p>
        </w:tc>
        <w:tc>
          <w:tcPr>
            <w:tcW w:w="818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公费</w:t>
            </w:r>
          </w:p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金额</w:t>
            </w:r>
          </w:p>
        </w:tc>
        <w:tc>
          <w:tcPr>
            <w:tcW w:w="84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6A5332" w:rsidRDefault="00EA2838">
            <w:pPr>
              <w:spacing w:line="320" w:lineRule="exact"/>
              <w:ind w:firstLineChars="100" w:firstLine="210"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垫付</w:t>
            </w:r>
          </w:p>
          <w:p w:rsidR="006A5332" w:rsidRDefault="00EA2838">
            <w:pPr>
              <w:spacing w:line="320" w:lineRule="exact"/>
              <w:ind w:firstLineChars="100" w:firstLine="210"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金额</w:t>
            </w:r>
          </w:p>
        </w:tc>
        <w:tc>
          <w:tcPr>
            <w:tcW w:w="93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国外资助情况</w:t>
            </w:r>
          </w:p>
        </w:tc>
        <w:tc>
          <w:tcPr>
            <w:tcW w:w="1566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6A5332" w:rsidRDefault="00EA2838">
            <w:pPr>
              <w:spacing w:line="320" w:lineRule="exact"/>
              <w:ind w:firstLineChars="100" w:firstLine="21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国外生活费是否有资助</w:t>
            </w:r>
          </w:p>
        </w:tc>
        <w:tc>
          <w:tcPr>
            <w:tcW w:w="1541" w:type="dxa"/>
            <w:vAlign w:val="center"/>
          </w:tcPr>
          <w:p w:rsidR="006A5332" w:rsidRDefault="006A5332">
            <w:pPr>
              <w:spacing w:line="320" w:lineRule="exact"/>
              <w:ind w:firstLineChars="100" w:firstLine="21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6A5332" w:rsidRDefault="00EA2838" w:rsidP="00DB66EB">
            <w:pPr>
              <w:spacing w:beforeLines="50"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资助资金</w:t>
            </w:r>
          </w:p>
        </w:tc>
        <w:tc>
          <w:tcPr>
            <w:tcW w:w="1281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A5332">
        <w:trPr>
          <w:trHeight w:hRule="exact" w:val="444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国外开支部分</w:t>
            </w:r>
          </w:p>
        </w:tc>
        <w:tc>
          <w:tcPr>
            <w:tcW w:w="818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币别</w:t>
            </w:r>
          </w:p>
        </w:tc>
        <w:tc>
          <w:tcPr>
            <w:tcW w:w="84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</w:t>
            </w:r>
          </w:p>
        </w:tc>
        <w:tc>
          <w:tcPr>
            <w:tcW w:w="1077" w:type="dxa"/>
            <w:vAlign w:val="center"/>
          </w:tcPr>
          <w:p w:rsidR="006A5332" w:rsidRDefault="00EA2838">
            <w:pPr>
              <w:spacing w:line="320" w:lineRule="exact"/>
              <w:ind w:firstLineChars="100" w:firstLine="210"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939" w:type="dxa"/>
            <w:vAlign w:val="center"/>
          </w:tcPr>
          <w:p w:rsidR="006A5332" w:rsidRDefault="00EA2838">
            <w:pPr>
              <w:spacing w:line="320" w:lineRule="exact"/>
              <w:ind w:firstLineChars="100" w:firstLine="21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天数</w:t>
            </w:r>
          </w:p>
        </w:tc>
        <w:tc>
          <w:tcPr>
            <w:tcW w:w="1417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实际发生数</w:t>
            </w:r>
          </w:p>
        </w:tc>
        <w:tc>
          <w:tcPr>
            <w:tcW w:w="1566" w:type="dxa"/>
            <w:gridSpan w:val="2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核定数</w:t>
            </w:r>
          </w:p>
        </w:tc>
        <w:tc>
          <w:tcPr>
            <w:tcW w:w="1782" w:type="dxa"/>
            <w:vAlign w:val="center"/>
          </w:tcPr>
          <w:p w:rsidR="006A5332" w:rsidRDefault="00EA2838">
            <w:pPr>
              <w:spacing w:line="320" w:lineRule="exact"/>
              <w:ind w:firstLineChars="100" w:firstLine="21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汇率</w:t>
            </w:r>
          </w:p>
        </w:tc>
        <w:tc>
          <w:tcPr>
            <w:tcW w:w="1541" w:type="dxa"/>
            <w:vAlign w:val="center"/>
          </w:tcPr>
          <w:p w:rsidR="006A5332" w:rsidRDefault="00EA2838">
            <w:pPr>
              <w:spacing w:line="320" w:lineRule="exact"/>
              <w:ind w:firstLineChars="100" w:firstLine="21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人民币金额</w:t>
            </w:r>
          </w:p>
        </w:tc>
        <w:tc>
          <w:tcPr>
            <w:tcW w:w="2600" w:type="dxa"/>
            <w:gridSpan w:val="2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6A5332">
        <w:trPr>
          <w:trHeight w:hRule="exact" w:val="454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伙食</w:t>
            </w:r>
          </w:p>
        </w:tc>
        <w:tc>
          <w:tcPr>
            <w:tcW w:w="818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1541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</w:tr>
      <w:tr w:rsidR="006A5332">
        <w:trPr>
          <w:trHeight w:hRule="exact" w:val="454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住宿</w:t>
            </w:r>
          </w:p>
        </w:tc>
        <w:tc>
          <w:tcPr>
            <w:tcW w:w="818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1541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</w:tr>
      <w:tr w:rsidR="006A5332">
        <w:trPr>
          <w:trHeight w:hRule="exact" w:val="454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公杂</w:t>
            </w:r>
          </w:p>
        </w:tc>
        <w:tc>
          <w:tcPr>
            <w:tcW w:w="818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1541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</w:tr>
      <w:tr w:rsidR="006A5332">
        <w:trPr>
          <w:trHeight w:hRule="exact" w:val="454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城市间交通费</w:t>
            </w:r>
          </w:p>
        </w:tc>
        <w:tc>
          <w:tcPr>
            <w:tcW w:w="818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1541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</w:tr>
      <w:tr w:rsidR="006A5332">
        <w:trPr>
          <w:trHeight w:hRule="exact" w:val="454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注册、报名</w:t>
            </w:r>
          </w:p>
        </w:tc>
        <w:tc>
          <w:tcPr>
            <w:tcW w:w="818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2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1541" w:type="dxa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</w:tr>
      <w:tr w:rsidR="006A5332">
        <w:trPr>
          <w:trHeight w:hRule="exact" w:val="454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</w:p>
        </w:tc>
        <w:tc>
          <w:tcPr>
            <w:tcW w:w="12589" w:type="dxa"/>
            <w:gridSpan w:val="11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</w:tr>
      <w:tr w:rsidR="006A5332">
        <w:trPr>
          <w:trHeight w:hRule="exact" w:val="454"/>
        </w:trPr>
        <w:tc>
          <w:tcPr>
            <w:tcW w:w="1809" w:type="dxa"/>
            <w:vAlign w:val="center"/>
          </w:tcPr>
          <w:p w:rsidR="006A5332" w:rsidRDefault="00EA283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2589" w:type="dxa"/>
            <w:gridSpan w:val="11"/>
            <w:vAlign w:val="center"/>
          </w:tcPr>
          <w:p w:rsidR="006A5332" w:rsidRDefault="006A5332">
            <w:pPr>
              <w:spacing w:line="320" w:lineRule="exact"/>
              <w:jc w:val="center"/>
              <w:rPr>
                <w:rFonts w:ascii="宋体"/>
                <w:color w:val="FF0000"/>
                <w:szCs w:val="21"/>
                <w:highlight w:val="red"/>
              </w:rPr>
            </w:pPr>
          </w:p>
        </w:tc>
      </w:tr>
    </w:tbl>
    <w:p w:rsidR="006A5332" w:rsidRDefault="00EA2838">
      <w:pPr>
        <w:spacing w:before="312" w:after="312"/>
        <w:ind w:right="440"/>
      </w:pPr>
      <w:bookmarkStart w:id="0" w:name="_GoBack"/>
      <w:bookmarkEnd w:id="0"/>
      <w:r>
        <w:rPr>
          <w:rFonts w:ascii="宋体" w:hAnsi="宋体"/>
          <w:szCs w:val="21"/>
        </w:rPr>
        <w:t xml:space="preserve">         </w:t>
      </w:r>
      <w:r>
        <w:rPr>
          <w:rFonts w:ascii="宋体" w:hAnsi="宋体" w:hint="eastAsia"/>
          <w:szCs w:val="21"/>
        </w:rPr>
        <w:t xml:space="preserve">                   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财务审核：</w:t>
      </w:r>
      <w:r>
        <w:rPr>
          <w:rFonts w:ascii="宋体" w:hAnsi="宋体"/>
          <w:szCs w:val="21"/>
        </w:rPr>
        <w:t xml:space="preserve">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   </w:t>
      </w:r>
      <w:r w:rsidR="00DB66EB">
        <w:rPr>
          <w:rFonts w:ascii="宋体" w:hAnsi="宋体" w:hint="eastAsia"/>
          <w:szCs w:val="21"/>
        </w:rPr>
        <w:t xml:space="preserve">                                      </w:t>
      </w:r>
      <w:r>
        <w:rPr>
          <w:rFonts w:ascii="宋体" w:hAnsi="宋体" w:hint="eastAsia"/>
          <w:szCs w:val="21"/>
        </w:rPr>
        <w:t xml:space="preserve">    经办人：    </w:t>
      </w:r>
    </w:p>
    <w:sectPr w:rsidR="006A5332" w:rsidSect="00EE191F">
      <w:pgSz w:w="16838" w:h="11906" w:orient="landscape"/>
      <w:pgMar w:top="1474" w:right="1440" w:bottom="147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1F6" w:rsidRDefault="003301F6" w:rsidP="00DB66EB">
      <w:r>
        <w:separator/>
      </w:r>
    </w:p>
  </w:endnote>
  <w:endnote w:type="continuationSeparator" w:id="0">
    <w:p w:rsidR="003301F6" w:rsidRDefault="003301F6" w:rsidP="00DB6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1F6" w:rsidRDefault="003301F6" w:rsidP="00DB66EB">
      <w:r>
        <w:separator/>
      </w:r>
    </w:p>
  </w:footnote>
  <w:footnote w:type="continuationSeparator" w:id="0">
    <w:p w:rsidR="003301F6" w:rsidRDefault="003301F6" w:rsidP="00DB66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7A2"/>
    <w:rsid w:val="00023CA9"/>
    <w:rsid w:val="00116016"/>
    <w:rsid w:val="003301F6"/>
    <w:rsid w:val="00601A65"/>
    <w:rsid w:val="0063133F"/>
    <w:rsid w:val="006A5332"/>
    <w:rsid w:val="006C1236"/>
    <w:rsid w:val="008024F3"/>
    <w:rsid w:val="008E2674"/>
    <w:rsid w:val="00AC602B"/>
    <w:rsid w:val="00BE37A2"/>
    <w:rsid w:val="00C11464"/>
    <w:rsid w:val="00DB66EB"/>
    <w:rsid w:val="00EA2838"/>
    <w:rsid w:val="00EE191F"/>
    <w:rsid w:val="00EE26CC"/>
    <w:rsid w:val="00F72486"/>
    <w:rsid w:val="00FD0038"/>
    <w:rsid w:val="01B76A18"/>
    <w:rsid w:val="05EB01F3"/>
    <w:rsid w:val="0A033C72"/>
    <w:rsid w:val="0B7F0D60"/>
    <w:rsid w:val="0C240A8C"/>
    <w:rsid w:val="0E6B0C74"/>
    <w:rsid w:val="13EF45D9"/>
    <w:rsid w:val="152F4F24"/>
    <w:rsid w:val="172C724A"/>
    <w:rsid w:val="1A8E5B1B"/>
    <w:rsid w:val="1B3C78F4"/>
    <w:rsid w:val="1E33765D"/>
    <w:rsid w:val="23452B59"/>
    <w:rsid w:val="310C0742"/>
    <w:rsid w:val="34534F8E"/>
    <w:rsid w:val="41061F34"/>
    <w:rsid w:val="4FB30E72"/>
    <w:rsid w:val="51DF0E22"/>
    <w:rsid w:val="5843063A"/>
    <w:rsid w:val="58B16E7B"/>
    <w:rsid w:val="68A40FA5"/>
    <w:rsid w:val="69C9572A"/>
    <w:rsid w:val="760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1Char">
    <w:name w:val="#正文-标1 Char"/>
    <w:link w:val="-1"/>
    <w:uiPriority w:val="99"/>
    <w:qFormat/>
    <w:locked/>
    <w:rsid w:val="00EE191F"/>
    <w:rPr>
      <w:rFonts w:ascii="宋体" w:eastAsia="宋体" w:hAnsi="宋体" w:cs="宋体"/>
      <w:b/>
      <w:color w:val="000000"/>
      <w:spacing w:val="4"/>
      <w:sz w:val="32"/>
      <w:szCs w:val="32"/>
    </w:rPr>
  </w:style>
  <w:style w:type="paragraph" w:customStyle="1" w:styleId="-1">
    <w:name w:val="#正文-标1"/>
    <w:basedOn w:val="a"/>
    <w:link w:val="-1Char"/>
    <w:uiPriority w:val="99"/>
    <w:qFormat/>
    <w:rsid w:val="00EE191F"/>
    <w:pPr>
      <w:widowControl/>
      <w:adjustRightInd w:val="0"/>
      <w:snapToGrid w:val="0"/>
      <w:spacing w:beforeLines="100" w:line="480" w:lineRule="exact"/>
      <w:ind w:leftChars="300" w:left="300" w:rightChars="300" w:right="300"/>
      <w:jc w:val="center"/>
    </w:pPr>
    <w:rPr>
      <w:rFonts w:ascii="宋体" w:hAnsi="宋体"/>
      <w:b/>
      <w:color w:val="000000"/>
      <w:spacing w:val="4"/>
      <w:kern w:val="0"/>
      <w:sz w:val="32"/>
      <w:szCs w:val="32"/>
      <w:lang/>
    </w:rPr>
  </w:style>
  <w:style w:type="character" w:customStyle="1" w:styleId="Char">
    <w:name w:val="#正文 Char"/>
    <w:link w:val="a3"/>
    <w:uiPriority w:val="99"/>
    <w:qFormat/>
    <w:locked/>
    <w:rsid w:val="00EE191F"/>
    <w:rPr>
      <w:rFonts w:ascii="宋体" w:eastAsia="宋体" w:hAnsi="宋体" w:cs="宋体"/>
      <w:bCs/>
      <w:color w:val="000000"/>
      <w:spacing w:val="4"/>
      <w:sz w:val="21"/>
      <w:szCs w:val="21"/>
    </w:rPr>
  </w:style>
  <w:style w:type="paragraph" w:customStyle="1" w:styleId="a3">
    <w:name w:val="#正文"/>
    <w:basedOn w:val="a"/>
    <w:link w:val="Char"/>
    <w:uiPriority w:val="99"/>
    <w:qFormat/>
    <w:rsid w:val="00EE191F"/>
    <w:pPr>
      <w:widowControl/>
      <w:adjustRightInd w:val="0"/>
      <w:snapToGrid w:val="0"/>
      <w:spacing w:line="400" w:lineRule="exact"/>
    </w:pPr>
    <w:rPr>
      <w:rFonts w:ascii="宋体" w:hAnsi="宋体"/>
      <w:bCs/>
      <w:color w:val="000000"/>
      <w:spacing w:val="4"/>
      <w:kern w:val="0"/>
      <w:szCs w:val="21"/>
      <w:lang/>
    </w:rPr>
  </w:style>
  <w:style w:type="paragraph" w:styleId="a4">
    <w:name w:val="header"/>
    <w:basedOn w:val="a"/>
    <w:link w:val="Char0"/>
    <w:uiPriority w:val="99"/>
    <w:semiHidden/>
    <w:unhideWhenUsed/>
    <w:rsid w:val="00DB66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B66EB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B66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B66E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NTKO</cp:lastModifiedBy>
  <cp:revision>12</cp:revision>
  <dcterms:created xsi:type="dcterms:W3CDTF">2015-10-30T00:56:00Z</dcterms:created>
  <dcterms:modified xsi:type="dcterms:W3CDTF">2020-09-01T08:44:00Z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