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50582" w:rsidRDefault="0029371E">
      <w:pPr>
        <w:rPr>
          <w:rFonts w:hint="eastAsia"/>
          <w:noProof/>
        </w:rPr>
      </w:pPr>
      <w:r>
        <w:rPr>
          <w:noProof/>
        </w:rPr>
        <w:pict>
          <v:rect id="_x0000_s1028" style="position:absolute;left:0;text-align:left;margin-left:233.25pt;margin-top:686.25pt;width:78pt;height:18pt;z-index:251660288" filled="f" strokecolor="red" strokeweight="1.25pt"/>
        </w:pict>
      </w:r>
      <w:r>
        <w:rPr>
          <w:noProof/>
        </w:rPr>
        <w:pict>
          <v:shapetype id="_x0000_t48" coordsize="21600,21600" o:spt="48" adj="-10080,24300,-3600,4050,-1800,4050" path="m@0@1l@2@3@4@5nfem,l21600,r,21600l,21600xe">
            <v:stroke joinstyle="miter"/>
            <v:formulas>
              <v:f eqn="val #0"/>
              <v:f eqn="val #1"/>
              <v:f eqn="val #2"/>
              <v:f eqn="val #3"/>
              <v:f eqn="val #4"/>
              <v:f eqn="val #5"/>
            </v:formulas>
            <v:path arrowok="t" o:extrusionok="f" gradientshapeok="t" o:connecttype="custom" o:connectlocs="@0,@1;10800,0;10800,21600;0,10800;21600,10800"/>
            <v:handles>
              <v:h position="#0,#1"/>
              <v:h position="#2,#3"/>
              <v:h position="#4,#5"/>
            </v:handles>
            <o:callout v:ext="edit" on="t"/>
          </v:shapetype>
          <v:shape id="_x0000_s1029" type="#_x0000_t48" style="position:absolute;left:0;text-align:left;margin-left:92.25pt;margin-top:672pt;width:81.75pt;height:38.25pt;z-index:251661312" adj="-10701,25412,-8230,5082,-1585,5082,-10899,-424">
            <v:textbox>
              <w:txbxContent>
                <w:p w:rsidR="0029371E" w:rsidRPr="00357252" w:rsidRDefault="0029371E" w:rsidP="0029371E">
                  <w:pPr>
                    <w:rPr>
                      <w:b/>
                      <w:color w:val="FF0000"/>
                    </w:rPr>
                  </w:pPr>
                  <w:r w:rsidRPr="00357252">
                    <w:rPr>
                      <w:rFonts w:hint="eastAsia"/>
                      <w:b/>
                      <w:color w:val="FF0000"/>
                    </w:rPr>
                    <w:t>点击此按钮，进入申请表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rect id="_x0000_s1027" style="position:absolute;left:0;text-align:left;margin-left:4.5pt;margin-top:107.25pt;width:93pt;height:18pt;z-index:251659264" filled="f" strokecolor="red" strokeweight="1.25pt"/>
        </w:pict>
      </w:r>
      <w:r>
        <w:rPr>
          <w:noProof/>
        </w:rPr>
        <w:pict>
          <v:rect id="_x0000_s1026" style="position:absolute;left:0;text-align:left;margin-left:4.5pt;margin-top:144.75pt;width:93pt;height:18pt;z-index:251658240" filled="f" strokecolor="red" strokeweight="1.25pt"/>
        </w:pict>
      </w:r>
      <w:r w:rsidRPr="0029371E">
        <w:drawing>
          <wp:inline distT="0" distB="0" distL="0" distR="0">
            <wp:extent cx="6829425" cy="9737332"/>
            <wp:effectExtent l="1905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12462" r="13308" b="11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5171" cy="973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371E">
        <w:rPr>
          <w:noProof/>
        </w:rPr>
        <w:lastRenderedPageBreak/>
        <w:t xml:space="preserve"> </w:t>
      </w:r>
      <w:r>
        <w:rPr>
          <w:noProof/>
        </w:rPr>
        <w:pict>
          <v:shape id="_x0000_s1033" type="#_x0000_t48" style="position:absolute;left:0;text-align:left;margin-left:394.5pt;margin-top:152.25pt;width:123pt;height:36.15pt;z-index:251665408;mso-position-horizontal-relative:text;mso-position-vertical-relative:text" adj="-4346,-11203,-2696,5378,-1054,5378,-3951,15237">
            <v:textbox style="mso-next-textbox:#_x0000_s1033">
              <w:txbxContent>
                <w:p w:rsidR="0029371E" w:rsidRPr="005820CE" w:rsidRDefault="0029371E" w:rsidP="0029371E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请记住识别号码，方便打开未填写完成的表格</w:t>
                  </w:r>
                </w:p>
              </w:txbxContent>
            </v:textbox>
          </v:shape>
        </w:pict>
      </w:r>
      <w:r>
        <w:rPr>
          <w:noProof/>
        </w:rPr>
        <w:pict>
          <v:rect id="_x0000_s1032" style="position:absolute;left:0;text-align:left;margin-left:363pt;margin-top:110.25pt;width:154.5pt;height:24.75pt;z-index:251664384;mso-position-horizontal-relative:text;mso-position-vertical-relative:text" filled="f" strokecolor="red" strokeweight="1.5pt"/>
        </w:pict>
      </w:r>
      <w:r>
        <w:rPr>
          <w:noProof/>
        </w:rPr>
        <w:pict>
          <v:shape id="_x0000_s1031" type="#_x0000_t48" style="position:absolute;left:0;text-align:left;margin-left:173.25pt;margin-top:174.75pt;width:1in;height:36.15pt;z-index:251663360;mso-position-horizontal-relative:text;mso-position-vertical-relative:text" adj="-6750,15237,-4260,5378,,5378,-6750,15237">
            <v:textbox style="mso-next-textbox:#_x0000_s1031">
              <w:txbxContent>
                <w:p w:rsidR="0029371E" w:rsidRPr="005820CE" w:rsidRDefault="0029371E" w:rsidP="0029371E">
                  <w:pPr>
                    <w:rPr>
                      <w:color w:val="FF0000"/>
                    </w:rPr>
                  </w:pPr>
                  <w:r w:rsidRPr="005820CE">
                    <w:rPr>
                      <w:rFonts w:hint="eastAsia"/>
                      <w:color w:val="FF0000"/>
                    </w:rPr>
                    <w:t>填写密码以及确认密码</w:t>
                  </w:r>
                </w:p>
              </w:txbxContent>
            </v:textbox>
            <o:callout v:ext="edit" minusy="t"/>
          </v:shape>
        </w:pict>
      </w:r>
      <w:r>
        <w:rPr>
          <w:noProof/>
        </w:rPr>
        <w:pict>
          <v:rect id="_x0000_s1030" style="position:absolute;left:0;text-align:left;margin-left:20.1pt;margin-top:2in;width:163.65pt;height:87.15pt;z-index:251662336;mso-position-horizontal-relative:text;mso-position-vertical-relative:text" filled="f" strokecolor="red" strokeweight="1.5pt"/>
        </w:pict>
      </w:r>
      <w:r w:rsidRPr="0029371E">
        <w:drawing>
          <wp:inline distT="0" distB="0" distL="0" distR="0">
            <wp:extent cx="6829425" cy="6057900"/>
            <wp:effectExtent l="19050" t="0" r="9525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9425" cy="605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371E">
        <w:rPr>
          <w:rFonts w:hint="eastAsia"/>
          <w:noProof/>
        </w:rPr>
        <w:lastRenderedPageBreak/>
        <w:t xml:space="preserve"> </w:t>
      </w:r>
      <w:r w:rsidRPr="0029371E">
        <w:rPr>
          <w:rFonts w:hint="eastAsia"/>
          <w:noProof/>
        </w:rPr>
        <w:drawing>
          <wp:inline distT="0" distB="0" distL="0" distR="0">
            <wp:extent cx="6553200" cy="6030843"/>
            <wp:effectExtent l="1905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12280" r="12954" b="3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334" cy="6039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9371E">
        <w:rPr>
          <w:rFonts w:hint="eastAsia"/>
          <w:noProof/>
        </w:rPr>
        <w:t xml:space="preserve"> </w:t>
      </w:r>
      <w:r w:rsidRPr="0029371E">
        <w:rPr>
          <w:rFonts w:hint="eastAsia"/>
          <w:noProof/>
        </w:rPr>
        <w:lastRenderedPageBreak/>
        <w:drawing>
          <wp:inline distT="0" distB="0" distL="0" distR="0">
            <wp:extent cx="6619875" cy="4084947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2641" r="13316" b="8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4084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D3B" w:rsidRPr="00DF7D3B">
        <w:rPr>
          <w:rFonts w:hint="eastAsia"/>
          <w:noProof/>
        </w:rPr>
        <w:t xml:space="preserve"> </w:t>
      </w:r>
      <w:r w:rsidR="00DF7D3B" w:rsidRPr="00DF7D3B">
        <w:rPr>
          <w:rFonts w:hint="eastAsia"/>
          <w:noProof/>
        </w:rPr>
        <w:drawing>
          <wp:inline distT="0" distB="0" distL="0" distR="0">
            <wp:extent cx="6603325" cy="4105275"/>
            <wp:effectExtent l="19050" t="0" r="702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220" cy="4108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F7D3B" w:rsidRPr="00DF7D3B">
        <w:rPr>
          <w:rFonts w:hint="eastAsia"/>
          <w:noProof/>
        </w:rPr>
        <w:t xml:space="preserve"> </w:t>
      </w:r>
      <w:r w:rsidR="00DF7D3B">
        <w:rPr>
          <w:rFonts w:hint="eastAsia"/>
          <w:noProof/>
        </w:rPr>
        <w:lastRenderedPageBreak/>
        <w:pict>
          <v:shape id="_x0000_s1035" type="#_x0000_t48" style="position:absolute;left:0;text-align:left;margin-left:357pt;margin-top:208.5pt;width:102pt;height:21.75pt;z-index:251667456;mso-position-horizontal-relative:text;mso-position-vertical-relative:text" adj="-10927,17876,-3367,8938,-1271,8938,-25094,14152">
            <v:textbox>
              <w:txbxContent>
                <w:p w:rsidR="00DF7D3B" w:rsidRPr="00EA7D88" w:rsidRDefault="00EA7D88">
                  <w:pPr>
                    <w:rPr>
                      <w:color w:val="FF0000"/>
                    </w:rPr>
                  </w:pPr>
                  <w:r w:rsidRPr="00EA7D88">
                    <w:rPr>
                      <w:rFonts w:hint="eastAsia"/>
                      <w:color w:val="FF0000"/>
                    </w:rPr>
                    <w:t>不确定，可不填写</w:t>
                  </w:r>
                </w:p>
              </w:txbxContent>
            </v:textbox>
            <o:callout v:ext="edit" minusy="t"/>
          </v:shape>
        </w:pict>
      </w:r>
      <w:r w:rsidR="00DF7D3B">
        <w:rPr>
          <w:rFonts w:hint="eastAsia"/>
          <w:noProof/>
        </w:rPr>
        <w:pict>
          <v:rect id="_x0000_s1034" style="position:absolute;left:0;text-align:left;margin-left:100.5pt;margin-top:176.25pt;width:205.5pt;height:93.75pt;z-index:251666432;mso-position-horizontal-relative:text;mso-position-vertical-relative:text" filled="f" strokecolor="red" strokeweight="2pt"/>
        </w:pict>
      </w:r>
      <w:r w:rsidR="00DF7D3B" w:rsidRPr="00DF7D3B">
        <w:rPr>
          <w:rFonts w:hint="eastAsia"/>
          <w:noProof/>
        </w:rPr>
        <w:drawing>
          <wp:inline distT="0" distB="0" distL="0" distR="0">
            <wp:extent cx="6861792" cy="6829425"/>
            <wp:effectExtent l="1905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1377" r="12052" b="29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1792" cy="682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7D88" w:rsidRPr="00EA7D88">
        <w:rPr>
          <w:rFonts w:hint="eastAsia"/>
          <w:noProof/>
        </w:rPr>
        <w:lastRenderedPageBreak/>
        <w:t xml:space="preserve"> </w:t>
      </w:r>
      <w:r w:rsidR="00EA7D88" w:rsidRPr="00EA7D88">
        <w:rPr>
          <w:rFonts w:hint="eastAsia"/>
          <w:noProof/>
        </w:rPr>
        <w:drawing>
          <wp:inline distT="0" distB="0" distL="0" distR="0">
            <wp:extent cx="6495093" cy="7210425"/>
            <wp:effectExtent l="19050" t="0" r="957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11919" r="12765" b="31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093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A7D88" w:rsidRPr="00EA7D88">
        <w:rPr>
          <w:rFonts w:hint="eastAsia"/>
          <w:noProof/>
        </w:rPr>
        <w:t xml:space="preserve"> </w:t>
      </w:r>
      <w:r w:rsidR="00EA7D88">
        <w:rPr>
          <w:rFonts w:hint="eastAsia"/>
          <w:noProof/>
        </w:rPr>
        <w:lastRenderedPageBreak/>
        <w:pict>
          <v:shape id="_x0000_s1037" type="#_x0000_t48" style="position:absolute;left:0;text-align:left;margin-left:361.5pt;margin-top:173.25pt;width:164.25pt;height:136.5pt;z-index:251669504;mso-position-horizontal-relative:text;mso-position-vertical-relative:text" adj="-7871,14004,-2328,1424,-789,1424,-9468,3798">
            <v:textbox>
              <w:txbxContent>
                <w:p w:rsidR="00EA7D88" w:rsidRPr="00EA7D88" w:rsidRDefault="00EA7D88" w:rsidP="00EA7D88">
                  <w:pPr>
                    <w:widowControl/>
                    <w:shd w:val="clear" w:color="auto" w:fill="FFFFFF"/>
                    <w:wordWrap w:val="0"/>
                    <w:spacing w:line="480" w:lineRule="auto"/>
                    <w:ind w:firstLine="480"/>
                    <w:rPr>
                      <w:rFonts w:ascii="宋体" w:eastAsia="宋体" w:hAnsi="宋体" w:cs="宋体"/>
                      <w:color w:val="FF0000"/>
                      <w:kern w:val="0"/>
                      <w:sz w:val="24"/>
                      <w:szCs w:val="24"/>
                    </w:rPr>
                  </w:pPr>
                  <w:r w:rsidRPr="00EA7D88">
                    <w:rPr>
                      <w:rFonts w:ascii="宋体" w:eastAsia="宋体" w:hAnsi="宋体" w:cs="宋体" w:hint="eastAsia"/>
                      <w:color w:val="FF0000"/>
                      <w:kern w:val="0"/>
                      <w:sz w:val="24"/>
                      <w:szCs w:val="24"/>
                    </w:rPr>
                    <w:t>请从下拉“国家”列表中选填俄罗斯驻中国使领馆（驻沪总领馆），而不能选择俄罗斯签证代办中心。</w:t>
                  </w:r>
                </w:p>
                <w:p w:rsidR="00EA7D88" w:rsidRPr="00EA7D88" w:rsidRDefault="00EA7D88"/>
              </w:txbxContent>
            </v:textbox>
            <o:callout v:ext="edit" minusy="t"/>
          </v:shape>
        </w:pict>
      </w:r>
      <w:r w:rsidR="00EA7D88">
        <w:rPr>
          <w:rFonts w:hint="eastAsia"/>
          <w:noProof/>
        </w:rPr>
        <w:pict>
          <v:rect id="_x0000_s1036" style="position:absolute;left:0;text-align:left;margin-left:87.9pt;margin-top:153.75pt;width:243pt;height:132pt;z-index:251668480;mso-position-horizontal-relative:text;mso-position-vertical-relative:text" filled="f" strokecolor="red" strokeweight="2pt"/>
        </w:pict>
      </w:r>
      <w:r w:rsidR="00EA7D88" w:rsidRPr="00EA7D88">
        <w:rPr>
          <w:rFonts w:hint="eastAsia"/>
          <w:noProof/>
        </w:rPr>
        <w:drawing>
          <wp:inline distT="0" distB="0" distL="0" distR="0">
            <wp:extent cx="6782457" cy="4286250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12100" r="13316" b="54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2457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7D88" w:rsidRDefault="00C4556B">
      <w:r>
        <w:rPr>
          <w:rFonts w:hint="eastAsia"/>
          <w:noProof/>
        </w:rPr>
        <w:pict>
          <v:shape id="_x0000_s1038" type="#_x0000_t48" style="position:absolute;left:0;text-align:left;margin-left:399.75pt;margin-top:200.55pt;width:106.5pt;height:54.75pt;z-index:251670528" adj="-6815,21304,-2434,3551,-1217,3551">
            <v:textbox>
              <w:txbxContent>
                <w:p w:rsidR="00C4556B" w:rsidRDefault="00C4556B">
                  <w:pPr>
                    <w:rPr>
                      <w:rFonts w:hint="eastAsia"/>
                      <w:color w:val="FF0000"/>
                    </w:rPr>
                  </w:pPr>
                  <w:r w:rsidRPr="00C4556B">
                    <w:rPr>
                      <w:rFonts w:hint="eastAsia"/>
                      <w:color w:val="FF0000"/>
                    </w:rPr>
                    <w:t>信息核对检查</w:t>
                  </w:r>
                  <w:r>
                    <w:rPr>
                      <w:rFonts w:hint="eastAsia"/>
                      <w:color w:val="FF0000"/>
                    </w:rPr>
                    <w:t>；</w:t>
                  </w:r>
                </w:p>
                <w:p w:rsidR="00C4556B" w:rsidRPr="00C4556B" w:rsidRDefault="00C4556B">
                  <w:pPr>
                    <w:rPr>
                      <w:color w:val="FF0000"/>
                    </w:rPr>
                  </w:pPr>
                  <w:r>
                    <w:rPr>
                      <w:rFonts w:hint="eastAsia"/>
                      <w:color w:val="FF0000"/>
                    </w:rPr>
                    <w:t>可以在此步骤中校订相关信息</w:t>
                  </w:r>
                </w:p>
              </w:txbxContent>
            </v:textbox>
            <o:callout v:ext="edit" minusy="t"/>
          </v:shape>
        </w:pict>
      </w:r>
      <w:r w:rsidR="00EA7D88" w:rsidRPr="00EA7D88">
        <w:rPr>
          <w:rFonts w:hint="eastAsia"/>
          <w:noProof/>
        </w:rPr>
        <w:drawing>
          <wp:inline distT="0" distB="0" distL="0" distR="0">
            <wp:extent cx="6877050" cy="4194513"/>
            <wp:effectExtent l="1905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11377" r="12232" b="6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0" cy="4194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03495" w:rsidRPr="00F03495">
        <w:rPr>
          <w:rFonts w:hint="eastAsia"/>
        </w:rPr>
        <w:lastRenderedPageBreak/>
        <w:drawing>
          <wp:inline distT="0" distB="0" distL="0" distR="0">
            <wp:extent cx="6539799" cy="4105275"/>
            <wp:effectExtent l="1905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11739" r="14038" b="65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9799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EA7D88" w:rsidSect="0029371E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29371E"/>
    <w:rsid w:val="0029371E"/>
    <w:rsid w:val="004D093C"/>
    <w:rsid w:val="00550582"/>
    <w:rsid w:val="009F0D21"/>
    <w:rsid w:val="00C4556B"/>
    <w:rsid w:val="00DF7D3B"/>
    <w:rsid w:val="00EA7D88"/>
    <w:rsid w:val="00F034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_x0000_s1029"/>
        <o:r id="V:Rule2" type="callout" idref="#_x0000_s1031"/>
        <o:r id="V:Rule3" type="callout" idref="#_x0000_s1033"/>
        <o:r id="V:Rule5" type="callout" idref="#_x0000_s1035"/>
        <o:r id="V:Rule7" type="callout" idref="#_x0000_s1037"/>
        <o:r id="V:Rule9" type="callout" idref="#_x0000_s103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50582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2609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11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87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403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741601">
                      <w:marLeft w:val="0"/>
                      <w:marRight w:val="0"/>
                      <w:marTop w:val="0"/>
                      <w:marBottom w:val="150"/>
                      <w:divBdr>
                        <w:top w:val="single" w:sz="6" w:space="15" w:color="C7C7C7"/>
                        <w:left w:val="single" w:sz="6" w:space="23" w:color="C7C7C7"/>
                        <w:bottom w:val="single" w:sz="6" w:space="15" w:color="C7C7C7"/>
                        <w:right w:val="single" w:sz="6" w:space="23" w:color="C7C7C7"/>
                      </w:divBdr>
                      <w:divsChild>
                        <w:div w:id="1756439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359</TotalTime>
  <Pages>8</Pages>
  <Words>4</Words>
  <Characters>28</Characters>
  <Application>Microsoft Office Word</Application>
  <DocSecurity>0</DocSecurity>
  <Lines>1</Lines>
  <Paragraphs>1</Paragraphs>
  <ScaleCrop>false</ScaleCrop>
  <Company>Lenovo</Company>
  <LinksUpToDate>false</LinksUpToDate>
  <CharactersWithSpaces>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[龚先祖]</dc:creator>
  <cp:lastModifiedBy>[龚先祖]</cp:lastModifiedBy>
  <cp:revision>2</cp:revision>
  <dcterms:created xsi:type="dcterms:W3CDTF">2020-07-02T02:18:00Z</dcterms:created>
  <dcterms:modified xsi:type="dcterms:W3CDTF">2020-07-02T08:29:00Z</dcterms:modified>
</cp:coreProperties>
</file>