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英国 短期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1、团组名单表一份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2、邀请函原件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3、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中英文派遣书（电子版发送）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4、一套表（英国签证申请必须在网上提交，具体网申细则请参阅领馆网站：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</w:rPr>
        <w:instrText xml:space="preserve"> HYPERLINK "http://www.visa4uk.fco.gov.uk/" </w:instrTex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</w:rPr>
        <w:instrText xml:space="preserve"> HYPERLINK "https://www.gov.uk/browse/visas-immigration/work-visas" </w:instrTex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</w:rPr>
        <w:t>https://www.gov.uk/browse/visas-immigration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表格填写注意事项：签证地visa issuing office一栏，请选择Shanghai(official)；付款方式一栏，请选择签证申请中心pay at visa application centre）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5、申请人在官网上完成表格的填写和签证费的支付后，网站会自动跳转至英国签证申请中心预约网站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drawing>
          <wp:inline distT="0" distB="0" distL="114300" distR="114300">
            <wp:extent cx="190500" cy="142875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https://visa.vfsglobal.com/chn/en/gbr/login。申请人可在此网站上完成递交日期的预约以及辅助材料的上传。按照网站提示需要上传的材料：a、邀请函b、派遣书c、护照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6、若申请工作签证，除上述材料外另需提供：工作许可编号（邀请函中注明即可）、一年的薪资单、学历证明复印件。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7、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英文照会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8、酒店订单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9、机票订单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、一般发给六个月有效的多次入境签证，因此如有多个国家签证，原则上先申办英国签证。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注意事项：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1、赴英团组需通过省外办提前预约按指纹时间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系统中预约的时间不作为最终的指纹时间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2、按指纹时间确认后，申请人在预约时间携带护照、文件清单、预约信在签证中心留存指纹、采集面相、扫描护照。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zNmViODM3NDJjNTIyNGQ1MTYzZTRmNzA5ZmUzNzMifQ=="/>
  </w:docVars>
  <w:rsids>
    <w:rsidRoot w:val="00000000"/>
    <w:rsid w:val="245279EA"/>
    <w:rsid w:val="40FD6DCE"/>
    <w:rsid w:val="41385961"/>
    <w:rsid w:val="501165B2"/>
    <w:rsid w:val="55674E7D"/>
    <w:rsid w:val="5E1F4C56"/>
    <w:rsid w:val="6AA926CA"/>
    <w:rsid w:val="72E9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408</Words>
  <Characters>545</Characters>
  <Lines>0</Lines>
  <Paragraphs>0</Paragraphs>
  <TotalTime>72</TotalTime>
  <ScaleCrop>false</ScaleCrop>
  <LinksUpToDate>false</LinksUpToDate>
  <CharactersWithSpaces>552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2023-03-28T02:04:00Z</dcterms:created>
  <dc:creator>86150</dc:creator>
  <cp:lastModifiedBy>瞅瞅</cp:lastModifiedBy>
  <dcterms:modified xsi:type="dcterms:W3CDTF">2023-05-17T06:58:44Z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1826C1FE4F5F4A71B351E069AFE7BB92</vt:lpwstr>
  </property>
</Properties>
</file>