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会</w:t>
      </w:r>
      <w:r>
        <w:rPr>
          <w:rFonts w:hint="eastAsia" w:ascii="方正小标宋简体" w:eastAsia="方正小标宋简体"/>
          <w:sz w:val="44"/>
          <w:szCs w:val="44"/>
        </w:rPr>
        <w:t xml:space="preserve"> 回 执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单位名称：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szCs w:val="32"/>
        </w:rPr>
        <w:t xml:space="preserve">联系人：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联系方式：</w:t>
      </w:r>
    </w:p>
    <w:tbl>
      <w:tblPr>
        <w:tblStyle w:val="5"/>
        <w:tblW w:w="48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332"/>
        <w:gridCol w:w="844"/>
        <w:gridCol w:w="1542"/>
        <w:gridCol w:w="1599"/>
        <w:gridCol w:w="1401"/>
        <w:gridCol w:w="2365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351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6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60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81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职称/职务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往返交通方式</w:t>
            </w:r>
          </w:p>
        </w:tc>
        <w:tc>
          <w:tcPr>
            <w:tcW w:w="1345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具体行程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（往返时间、车次/航班）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351" w:type="pct"/>
          </w:tcPr>
          <w:p>
            <w:pPr>
              <w:spacing w:line="360" w:lineRule="auto"/>
              <w:ind w:firstLine="440" w:firstLineChars="200"/>
              <w:jc w:val="left"/>
              <w:rPr>
                <w:sz w:val="22"/>
              </w:rPr>
            </w:pPr>
          </w:p>
        </w:tc>
        <w:tc>
          <w:tcPr>
            <w:tcW w:w="484" w:type="pct"/>
          </w:tcPr>
          <w:p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306" w:type="pct"/>
          </w:tcPr>
          <w:p>
            <w:pPr>
              <w:spacing w:line="360" w:lineRule="auto"/>
              <w:ind w:firstLine="440" w:firstLineChars="200"/>
              <w:jc w:val="left"/>
              <w:rPr>
                <w:sz w:val="22"/>
              </w:rPr>
            </w:pPr>
          </w:p>
        </w:tc>
        <w:tc>
          <w:tcPr>
            <w:tcW w:w="560" w:type="pct"/>
          </w:tcPr>
          <w:p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81" w:type="pct"/>
          </w:tcPr>
          <w:p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509" w:type="pct"/>
          </w:tcPr>
          <w:p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860" w:type="pct"/>
          </w:tcPr>
          <w:p>
            <w:pPr>
              <w:spacing w:line="360" w:lineRule="auto"/>
              <w:ind w:firstLine="440" w:firstLineChars="200"/>
              <w:jc w:val="left"/>
              <w:rPr>
                <w:sz w:val="22"/>
              </w:rPr>
            </w:pPr>
          </w:p>
        </w:tc>
        <w:tc>
          <w:tcPr>
            <w:tcW w:w="1345" w:type="pct"/>
          </w:tcPr>
          <w:p>
            <w:pPr>
              <w:spacing w:line="360" w:lineRule="auto"/>
              <w:ind w:firstLine="440" w:firstLineChars="200"/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484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306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8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09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8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345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484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306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8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09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8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345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484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306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8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09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8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345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484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306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81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509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860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  <w:tc>
          <w:tcPr>
            <w:tcW w:w="1345" w:type="pct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</w:tc>
      </w:tr>
    </w:tbl>
    <w:p>
      <w:pPr>
        <w:spacing w:line="360" w:lineRule="auto"/>
        <w:ind w:firstLine="643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说明</w:t>
      </w:r>
      <w:r>
        <w:rPr>
          <w:rFonts w:hint="eastAsia" w:ascii="仿宋_GB2312" w:hAnsi="宋体" w:eastAsia="仿宋_GB2312"/>
          <w:sz w:val="32"/>
          <w:szCs w:val="32"/>
        </w:rPr>
        <w:t>：请将本回执于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日前</w:t>
      </w:r>
      <w:r>
        <w:rPr>
          <w:rFonts w:hint="eastAsia" w:ascii="仿宋_GB2312" w:hAnsi="宋体" w:eastAsia="仿宋_GB2312"/>
          <w:sz w:val="32"/>
          <w:szCs w:val="32"/>
        </w:rPr>
        <w:t>予以反馈。</w:t>
      </w:r>
    </w:p>
    <w:p>
      <w:pPr>
        <w:tabs>
          <w:tab w:val="left" w:pos="9498"/>
          <w:tab w:val="left" w:pos="9781"/>
        </w:tabs>
        <w:spacing w:line="360" w:lineRule="auto"/>
        <w:ind w:firstLine="640" w:firstLineChars="200"/>
        <w:rPr>
          <w:rFonts w:hint="eastAsia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刘常乐</w:t>
      </w:r>
      <w:r>
        <w:rPr>
          <w:rFonts w:hint="eastAsia" w:ascii="仿宋_GB2312" w:hAnsi="宋体" w:eastAsia="仿宋_GB2312"/>
          <w:sz w:val="32"/>
          <w:szCs w:val="32"/>
        </w:rPr>
        <w:t>，电话：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18298027208</w:t>
      </w:r>
    </w:p>
    <w:p>
      <w:pPr>
        <w:tabs>
          <w:tab w:val="left" w:pos="9498"/>
          <w:tab w:val="left" w:pos="9781"/>
        </w:tabs>
        <w:spacing w:line="36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  <w:r>
        <w:rPr>
          <w:rFonts w:hint="eastAsia" w:eastAsia="仿宋_GB2312" w:cs="Times New Roman"/>
          <w:color w:val="000000"/>
          <w:sz w:val="28"/>
          <w:szCs w:val="28"/>
          <w:lang w:eastAsia="zh-CN"/>
        </w:rPr>
        <w:t>liuchangle@ipp.ac.cn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00189"/>
    <w:rsid w:val="0013513A"/>
    <w:rsid w:val="001A4EE4"/>
    <w:rsid w:val="004769EA"/>
    <w:rsid w:val="00492864"/>
    <w:rsid w:val="00817DB2"/>
    <w:rsid w:val="008C58F3"/>
    <w:rsid w:val="00914318"/>
    <w:rsid w:val="00EB6179"/>
    <w:rsid w:val="0F9A42B7"/>
    <w:rsid w:val="108277F7"/>
    <w:rsid w:val="160F0A10"/>
    <w:rsid w:val="17BE4478"/>
    <w:rsid w:val="1AFD6777"/>
    <w:rsid w:val="1FBA3227"/>
    <w:rsid w:val="2335279D"/>
    <w:rsid w:val="25345B99"/>
    <w:rsid w:val="269249DC"/>
    <w:rsid w:val="29EB6368"/>
    <w:rsid w:val="327D07D7"/>
    <w:rsid w:val="3F11783E"/>
    <w:rsid w:val="426B7FDF"/>
    <w:rsid w:val="437C66C1"/>
    <w:rsid w:val="43E00189"/>
    <w:rsid w:val="4A0B2E1F"/>
    <w:rsid w:val="4C0B7856"/>
    <w:rsid w:val="51D661D8"/>
    <w:rsid w:val="55552836"/>
    <w:rsid w:val="56360A6B"/>
    <w:rsid w:val="5E2C4F93"/>
    <w:rsid w:val="63082271"/>
    <w:rsid w:val="6943650A"/>
    <w:rsid w:val="6A3367EB"/>
    <w:rsid w:val="6B5D64C1"/>
    <w:rsid w:val="6D9B093D"/>
    <w:rsid w:val="71545EAF"/>
    <w:rsid w:val="719E0C83"/>
    <w:rsid w:val="75587E63"/>
    <w:rsid w:val="76676FB9"/>
    <w:rsid w:val="7A1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2020-11-15T15:11:00Z</dcterms:created>
  <dc:creator>小盖</dc:creator>
  <cp:lastModifiedBy>大锐</cp:lastModifiedBy>
  <dcterms:modified xsi:type="dcterms:W3CDTF">2020-11-30T09:32:34Z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