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50D0E">
      <w:pPr>
        <w:ind w:right="0"/>
        <w:jc w:val="left"/>
        <w:rPr>
          <w:rFonts w:hint="eastAsia" w:ascii="黑体" w:hAnsi="黑体" w:eastAsia="黑体" w:cstheme="majorEastAsia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theme="majorEastAsia"/>
          <w:b w:val="0"/>
          <w:bCs/>
          <w:sz w:val="32"/>
          <w:szCs w:val="32"/>
        </w:rPr>
        <w:t>附件3</w:t>
      </w:r>
    </w:p>
    <w:p w14:paraId="61983F73">
      <w:pPr>
        <w:ind w:right="0"/>
        <w:rPr>
          <w:rFonts w:hint="eastAsia" w:ascii="方正小标宋_GBK" w:eastAsia="方正小标宋_GBK" w:hAnsiTheme="majorEastAsia" w:cstheme="majorEastAsia"/>
          <w:b w:val="0"/>
          <w:bCs/>
          <w:sz w:val="44"/>
          <w:szCs w:val="44"/>
        </w:rPr>
      </w:pPr>
      <w:r>
        <w:rPr>
          <w:rFonts w:hint="eastAsia" w:ascii="方正小标宋_GBK" w:eastAsia="方正小标宋_GBK" w:hAnsiTheme="majorEastAsia" w:cstheme="majorEastAsia"/>
          <w:b w:val="0"/>
          <w:bCs/>
          <w:sz w:val="44"/>
          <w:szCs w:val="44"/>
        </w:rPr>
        <w:t>合肥物质院辐射工作人员离岗审批表</w:t>
      </w:r>
    </w:p>
    <w:p w14:paraId="680BD780">
      <w:pPr>
        <w:spacing w:line="300" w:lineRule="exact"/>
        <w:ind w:right="0"/>
        <w:jc w:val="left"/>
        <w:rPr>
          <w:rFonts w:eastAsia="宋体"/>
          <w:sz w:val="28"/>
          <w:szCs w:val="28"/>
        </w:rPr>
      </w:pPr>
    </w:p>
    <w:tbl>
      <w:tblPr>
        <w:tblStyle w:val="7"/>
        <w:tblW w:w="8717" w:type="dxa"/>
        <w:tblInd w:w="125" w:type="dxa"/>
        <w:tblLayout w:type="autofit"/>
        <w:tblCellMar>
          <w:top w:w="52" w:type="dxa"/>
          <w:left w:w="108" w:type="dxa"/>
          <w:bottom w:w="37" w:type="dxa"/>
          <w:right w:w="0" w:type="dxa"/>
        </w:tblCellMar>
      </w:tblPr>
      <w:tblGrid>
        <w:gridCol w:w="1713"/>
        <w:gridCol w:w="811"/>
        <w:gridCol w:w="323"/>
        <w:gridCol w:w="543"/>
        <w:gridCol w:w="873"/>
        <w:gridCol w:w="996"/>
        <w:gridCol w:w="1700"/>
        <w:gridCol w:w="1758"/>
      </w:tblGrid>
      <w:tr w14:paraId="17B56121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81" w:hRule="atLeast"/>
        </w:trPr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D33A7">
            <w:pPr>
              <w:ind w:right="110"/>
            </w:pPr>
            <w:r>
              <w:rPr>
                <w:rFonts w:ascii="宋体" w:hAnsi="宋体" w:eastAsia="宋体" w:cs="宋体"/>
                <w:b w:val="0"/>
                <w:sz w:val="28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sz w:val="28"/>
              </w:rPr>
              <w:t>名</w:t>
            </w:r>
          </w:p>
        </w:tc>
        <w:tc>
          <w:tcPr>
            <w:tcW w:w="1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DF7E5">
            <w:pPr>
              <w:ind w:left="28"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B4C79">
            <w:pPr>
              <w:ind w:left="29" w:right="0"/>
            </w:pPr>
            <w:r>
              <w:rPr>
                <w:rFonts w:ascii="宋体" w:hAnsi="宋体" w:eastAsia="宋体" w:cs="宋体"/>
                <w:b w:val="0"/>
                <w:sz w:val="28"/>
              </w:rPr>
              <w:t>性别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049E8B">
            <w:pPr>
              <w:ind w:left="28"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7BD5F4">
            <w:pPr>
              <w:ind w:right="0"/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工 号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F29CE">
            <w:pPr>
              <w:ind w:left="28"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4F81D79A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81" w:hRule="atLeast"/>
        </w:trPr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09185">
            <w:pPr>
              <w:ind w:right="11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身份证号</w:t>
            </w:r>
          </w:p>
        </w:tc>
        <w:tc>
          <w:tcPr>
            <w:tcW w:w="35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EE8A00">
            <w:pPr>
              <w:ind w:left="28"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C49CCA">
            <w:pPr>
              <w:ind w:left="30"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手机号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88799">
            <w:pPr>
              <w:ind w:left="28"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162EFEEF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636" w:hRule="atLeast"/>
        </w:trPr>
        <w:tc>
          <w:tcPr>
            <w:tcW w:w="2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A5C59">
            <w:pPr>
              <w:ind w:right="11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所属科研单元及部门</w:t>
            </w:r>
          </w:p>
        </w:tc>
        <w:tc>
          <w:tcPr>
            <w:tcW w:w="5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B6008">
            <w:pPr>
              <w:ind w:left="28"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5CC7AFB9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32" w:hRule="atLeast"/>
        </w:trPr>
        <w:tc>
          <w:tcPr>
            <w:tcW w:w="2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3D311">
            <w:pPr>
              <w:ind w:right="106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原辐射岗位名称</w:t>
            </w:r>
          </w:p>
          <w:p w14:paraId="429EFDC7">
            <w:pPr>
              <w:ind w:right="106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及职责</w:t>
            </w:r>
          </w:p>
        </w:tc>
        <w:tc>
          <w:tcPr>
            <w:tcW w:w="5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2D997">
            <w:pPr>
              <w:ind w:left="28"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538EAE45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81" w:hRule="atLeast"/>
        </w:trPr>
        <w:tc>
          <w:tcPr>
            <w:tcW w:w="2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32196">
            <w:pPr>
              <w:ind w:right="106"/>
              <w:rPr>
                <w:rFonts w:ascii="宋体" w:hAnsi="宋体" w:eastAsia="宋体" w:cs="宋体"/>
                <w:b w:val="0"/>
                <w:color w:val="FF000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离岗去向</w:t>
            </w:r>
          </w:p>
        </w:tc>
        <w:tc>
          <w:tcPr>
            <w:tcW w:w="5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A9BC4">
            <w:pPr>
              <w:spacing w:line="240" w:lineRule="auto"/>
              <w:ind w:right="34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调整岗位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离职       </w:t>
            </w:r>
            <w:r>
              <w:rPr>
                <w:rFonts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>退休</w:t>
            </w:r>
          </w:p>
        </w:tc>
      </w:tr>
      <w:tr w14:paraId="1ABF2E0E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81" w:hRule="atLeast"/>
        </w:trPr>
        <w:tc>
          <w:tcPr>
            <w:tcW w:w="2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83607">
            <w:pPr>
              <w:ind w:right="106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离岗具体原因</w:t>
            </w:r>
          </w:p>
        </w:tc>
        <w:tc>
          <w:tcPr>
            <w:tcW w:w="5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C7DFF">
            <w:pPr>
              <w:spacing w:line="240" w:lineRule="auto"/>
              <w:ind w:right="34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59449A08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81" w:hRule="atLeast"/>
        </w:trPr>
        <w:tc>
          <w:tcPr>
            <w:tcW w:w="2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B311B">
            <w:pPr>
              <w:ind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拟离岗时间</w:t>
            </w:r>
          </w:p>
        </w:tc>
        <w:tc>
          <w:tcPr>
            <w:tcW w:w="5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D50A2">
            <w:pPr>
              <w:ind w:left="28"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33F272A4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884" w:hRule="atLeast"/>
        </w:trPr>
        <w:tc>
          <w:tcPr>
            <w:tcW w:w="87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E5AB37">
            <w:pPr>
              <w:spacing w:line="257" w:lineRule="auto"/>
              <w:ind w:right="340" w:firstLine="560" w:firstLineChars="20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离岗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人签字：                           年    月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日 </w:t>
            </w:r>
          </w:p>
        </w:tc>
      </w:tr>
      <w:tr w14:paraId="4B592D9A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1950" w:hRule="atLeast"/>
        </w:trPr>
        <w:tc>
          <w:tcPr>
            <w:tcW w:w="252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28F7A">
            <w:pPr>
              <w:spacing w:line="240" w:lineRule="auto"/>
              <w:ind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所属部门意见</w:t>
            </w:r>
          </w:p>
        </w:tc>
        <w:tc>
          <w:tcPr>
            <w:tcW w:w="6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D4D330">
            <w:pPr>
              <w:spacing w:line="240" w:lineRule="auto"/>
              <w:ind w:right="0" w:firstLine="560" w:firstLineChars="20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该同志已完成离岗职业健康检查，交回个人剂量计及辐射防护用品，同意离岗。</w:t>
            </w:r>
          </w:p>
          <w:p w14:paraId="3CE918DF">
            <w:pPr>
              <w:spacing w:line="240" w:lineRule="auto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</w:p>
          <w:p w14:paraId="1C06F5FC">
            <w:pPr>
              <w:spacing w:line="240" w:lineRule="auto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负责人签名：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         年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月   日</w:t>
            </w:r>
          </w:p>
        </w:tc>
      </w:tr>
      <w:tr w14:paraId="7BDF378E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1815" w:hRule="atLeast"/>
        </w:trPr>
        <w:tc>
          <w:tcPr>
            <w:tcW w:w="252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6A6F">
            <w:pPr>
              <w:spacing w:line="240" w:lineRule="auto"/>
              <w:ind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科研单元</w:t>
            </w:r>
          </w:p>
          <w:p w14:paraId="5495F100">
            <w:pPr>
              <w:spacing w:line="240" w:lineRule="auto"/>
              <w:ind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综合办意见</w:t>
            </w:r>
          </w:p>
        </w:tc>
        <w:tc>
          <w:tcPr>
            <w:tcW w:w="6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3A6B25">
            <w:pPr>
              <w:spacing w:line="240" w:lineRule="auto"/>
              <w:ind w:right="0" w:firstLine="560" w:firstLineChars="20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同意离岗。</w:t>
            </w:r>
          </w:p>
          <w:p w14:paraId="6F857AEE">
            <w:pPr>
              <w:spacing w:line="240" w:lineRule="auto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</w:p>
          <w:p w14:paraId="11F2E755">
            <w:pPr>
              <w:spacing w:line="240" w:lineRule="auto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签名：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>盖章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年   月   日</w:t>
            </w:r>
          </w:p>
        </w:tc>
      </w:tr>
      <w:tr w14:paraId="183EEF25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1894" w:hRule="atLeast"/>
        </w:trPr>
        <w:tc>
          <w:tcPr>
            <w:tcW w:w="252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85E9">
            <w:pPr>
              <w:spacing w:line="240" w:lineRule="auto"/>
              <w:ind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科技安全处意见</w:t>
            </w:r>
          </w:p>
        </w:tc>
        <w:tc>
          <w:tcPr>
            <w:tcW w:w="6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7823C3">
            <w:pPr>
              <w:spacing w:line="240" w:lineRule="auto"/>
              <w:ind w:right="0" w:firstLine="560" w:firstLineChars="20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同意离岗。</w:t>
            </w:r>
          </w:p>
          <w:p w14:paraId="3D2BCCDF">
            <w:pPr>
              <w:spacing w:line="240" w:lineRule="auto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</w:p>
          <w:p w14:paraId="300C43B6">
            <w:pPr>
              <w:spacing w:line="240" w:lineRule="auto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签名：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盖章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年   月   日</w:t>
            </w:r>
          </w:p>
        </w:tc>
      </w:tr>
    </w:tbl>
    <w:p w14:paraId="609D4CF4">
      <w:pPr>
        <w:spacing w:before="48" w:beforeLines="20"/>
        <w:ind w:right="142"/>
        <w:jc w:val="both"/>
        <w:rPr>
          <w:rFonts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备注：本表由科技安全处留存原件，科研单元和研究室留存扫描件或复印件。</w:t>
      </w:r>
    </w:p>
    <w:sectPr>
      <w:pgSz w:w="11906" w:h="16838"/>
      <w:pgMar w:top="1440" w:right="1474" w:bottom="1701" w:left="158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0NjViMmQyNzY4MmZkZDEzZWY1ODhhODNiYWMzMmMifQ=="/>
  </w:docVars>
  <w:rsids>
    <w:rsidRoot w:val="00801B4E"/>
    <w:rsid w:val="00005955"/>
    <w:rsid w:val="00124D15"/>
    <w:rsid w:val="00134FDD"/>
    <w:rsid w:val="00151BEC"/>
    <w:rsid w:val="0016107F"/>
    <w:rsid w:val="00164E04"/>
    <w:rsid w:val="001767CE"/>
    <w:rsid w:val="00190F3A"/>
    <w:rsid w:val="00307E5C"/>
    <w:rsid w:val="003430AB"/>
    <w:rsid w:val="003936B4"/>
    <w:rsid w:val="003B2171"/>
    <w:rsid w:val="00416548"/>
    <w:rsid w:val="004C2A54"/>
    <w:rsid w:val="004D3019"/>
    <w:rsid w:val="00501B7C"/>
    <w:rsid w:val="00521A24"/>
    <w:rsid w:val="005249B3"/>
    <w:rsid w:val="005940FC"/>
    <w:rsid w:val="005A2BEC"/>
    <w:rsid w:val="005C1AAD"/>
    <w:rsid w:val="005F49EC"/>
    <w:rsid w:val="00660215"/>
    <w:rsid w:val="007A3696"/>
    <w:rsid w:val="007A5404"/>
    <w:rsid w:val="007B2A4A"/>
    <w:rsid w:val="007E326A"/>
    <w:rsid w:val="007E5EAA"/>
    <w:rsid w:val="007F353A"/>
    <w:rsid w:val="00801B4E"/>
    <w:rsid w:val="008074C1"/>
    <w:rsid w:val="00871825"/>
    <w:rsid w:val="008F3FAE"/>
    <w:rsid w:val="00904F36"/>
    <w:rsid w:val="00905A70"/>
    <w:rsid w:val="00905C65"/>
    <w:rsid w:val="009267F0"/>
    <w:rsid w:val="009612D2"/>
    <w:rsid w:val="00A95998"/>
    <w:rsid w:val="00AE4272"/>
    <w:rsid w:val="00B25F01"/>
    <w:rsid w:val="00B76595"/>
    <w:rsid w:val="00BA62B2"/>
    <w:rsid w:val="00C077B3"/>
    <w:rsid w:val="00C12A75"/>
    <w:rsid w:val="00C62B7A"/>
    <w:rsid w:val="00CB6744"/>
    <w:rsid w:val="00CE0FB3"/>
    <w:rsid w:val="00CE3D7C"/>
    <w:rsid w:val="00CF71A2"/>
    <w:rsid w:val="00D33613"/>
    <w:rsid w:val="00D90ADD"/>
    <w:rsid w:val="00DF5438"/>
    <w:rsid w:val="00E12481"/>
    <w:rsid w:val="00E21FA0"/>
    <w:rsid w:val="00E701DF"/>
    <w:rsid w:val="00E87C5D"/>
    <w:rsid w:val="00EB07DD"/>
    <w:rsid w:val="00EB67ED"/>
    <w:rsid w:val="00EB7F4F"/>
    <w:rsid w:val="00FF6C51"/>
    <w:rsid w:val="057150BF"/>
    <w:rsid w:val="0E4D561B"/>
    <w:rsid w:val="14C46AAB"/>
    <w:rsid w:val="197E3D7E"/>
    <w:rsid w:val="1FDF1D83"/>
    <w:rsid w:val="25DE0F21"/>
    <w:rsid w:val="26321F6C"/>
    <w:rsid w:val="28FF7EE9"/>
    <w:rsid w:val="2AFFC18F"/>
    <w:rsid w:val="33E03481"/>
    <w:rsid w:val="378F7C0F"/>
    <w:rsid w:val="392B6EB6"/>
    <w:rsid w:val="3AC33276"/>
    <w:rsid w:val="3B72199B"/>
    <w:rsid w:val="3BFF2EC1"/>
    <w:rsid w:val="3DFF3B7B"/>
    <w:rsid w:val="3F75EB94"/>
    <w:rsid w:val="3FDD617A"/>
    <w:rsid w:val="3FFFB8B6"/>
    <w:rsid w:val="4BA018A0"/>
    <w:rsid w:val="4FDDCC2A"/>
    <w:rsid w:val="55C7694D"/>
    <w:rsid w:val="574FE926"/>
    <w:rsid w:val="57B0023F"/>
    <w:rsid w:val="58DFAD53"/>
    <w:rsid w:val="5AFD4A88"/>
    <w:rsid w:val="5BDFFC2E"/>
    <w:rsid w:val="5CAB4A43"/>
    <w:rsid w:val="5D5C375B"/>
    <w:rsid w:val="5F676734"/>
    <w:rsid w:val="5F8D48F1"/>
    <w:rsid w:val="5FCF54CB"/>
    <w:rsid w:val="697B6EA2"/>
    <w:rsid w:val="697E9ACA"/>
    <w:rsid w:val="69E21F81"/>
    <w:rsid w:val="6D6F3EBD"/>
    <w:rsid w:val="6E6B49D8"/>
    <w:rsid w:val="6F7F768B"/>
    <w:rsid w:val="73FF37B9"/>
    <w:rsid w:val="767F5EFE"/>
    <w:rsid w:val="77F9E205"/>
    <w:rsid w:val="7A3A41C6"/>
    <w:rsid w:val="7B4DCBC0"/>
    <w:rsid w:val="7DF78F42"/>
    <w:rsid w:val="7FEBE2A5"/>
    <w:rsid w:val="7FFE6BAC"/>
    <w:rsid w:val="8DBE1D33"/>
    <w:rsid w:val="9AFB87F8"/>
    <w:rsid w:val="9EBD4839"/>
    <w:rsid w:val="A6B68D73"/>
    <w:rsid w:val="AFD30F10"/>
    <w:rsid w:val="BFB00BA8"/>
    <w:rsid w:val="CFEDBB6E"/>
    <w:rsid w:val="DB7DD9DF"/>
    <w:rsid w:val="DB87966C"/>
    <w:rsid w:val="DEEE5AC6"/>
    <w:rsid w:val="EBEF1AB8"/>
    <w:rsid w:val="EBFF04D5"/>
    <w:rsid w:val="EF7607C0"/>
    <w:rsid w:val="F5EF1FCF"/>
    <w:rsid w:val="F697E94D"/>
    <w:rsid w:val="F76B3276"/>
    <w:rsid w:val="FC9F678D"/>
    <w:rsid w:val="FD97248A"/>
    <w:rsid w:val="FF7F7538"/>
    <w:rsid w:val="FFFBD41F"/>
    <w:rsid w:val="FFFFC400"/>
    <w:rsid w:val="FFFFF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59" w:lineRule="auto"/>
      <w:ind w:right="140"/>
      <w:jc w:val="center"/>
    </w:pPr>
    <w:rPr>
      <w:rFonts w:ascii="Microsoft YaHei UI" w:hAnsi="Microsoft YaHei UI" w:eastAsia="Microsoft YaHei UI" w:cs="Microsoft YaHei UI"/>
      <w:b/>
      <w:color w:val="000000"/>
      <w:kern w:val="2"/>
      <w:sz w:val="36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customStyle="1" w:styleId="7">
    <w:name w:val="TableGrid"/>
    <w:basedOn w:val="5"/>
    <w:qFormat/>
    <w:uiPriority w:val="0"/>
    <w:tblPr>
      <w:tblCellMar>
        <w:left w:w="0" w:type="dxa"/>
        <w:right w:w="0" w:type="dxa"/>
      </w:tblCellMar>
    </w:tblPr>
  </w:style>
  <w:style w:type="character" w:customStyle="1" w:styleId="8">
    <w:name w:val="页眉 Char"/>
    <w:basedOn w:val="6"/>
    <w:link w:val="4"/>
    <w:qFormat/>
    <w:uiPriority w:val="99"/>
    <w:rPr>
      <w:rFonts w:ascii="Microsoft YaHei UI" w:hAnsi="Microsoft YaHei UI" w:eastAsia="Microsoft YaHei UI" w:cs="Microsoft YaHei UI"/>
      <w:b/>
      <w:color w:val="000000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Microsoft YaHei UI" w:hAnsi="Microsoft YaHei UI" w:eastAsia="Microsoft YaHei UI" w:cs="Microsoft YaHei UI"/>
      <w:b/>
      <w:color w:val="000000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修订1"/>
    <w:hidden/>
    <w:semiHidden/>
    <w:qFormat/>
    <w:uiPriority w:val="99"/>
    <w:rPr>
      <w:rFonts w:ascii="Microsoft YaHei UI" w:hAnsi="Microsoft YaHei UI" w:eastAsia="Microsoft YaHei UI" w:cs="Microsoft YaHei UI"/>
      <w:b/>
      <w:color w:val="000000"/>
      <w:kern w:val="2"/>
      <w:sz w:val="36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uiPriority w:val="99"/>
    <w:rPr>
      <w:rFonts w:ascii="Microsoft YaHei UI" w:hAnsi="Microsoft YaHei UI" w:eastAsia="Microsoft YaHei UI" w:cs="Microsoft YaHei UI"/>
      <w:b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212</Words>
  <Characters>212</Characters>
  <Lines>2</Lines>
  <Paragraphs>1</Paragraphs>
  <TotalTime>2</TotalTime>
  <ScaleCrop>false</ScaleCrop>
  <LinksUpToDate>false</LinksUpToDate>
  <CharactersWithSpaces>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2026-07-20T01:49:00Z</dcterms:created>
  <dc:creator>china</dc:creator>
  <cp:lastModifiedBy>橙子</cp:lastModifiedBy>
  <dcterms:modified xsi:type="dcterms:W3CDTF">2026-08-18T01:01:38Z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5CA9FA843FE5422688F1C2CBB1975826_13</vt:lpwstr>
  </property>
  <property fmtid="{D5CDD505-2E9C-101B-9397-08002B2CF9AE}" pid="4" name="KSOTemplateDocerSaveRecord">
    <vt:lpwstr>eyJoZGlkIjoiN2I1YzMzZThmODU3Y2I4NTRmNzFjODU1NmRjN2VlOGYiLCJ1c2VySWQiOiIzNDQ2NzUzNTAifQ==</vt:lpwstr>
  </property>
</Properties>
</file>