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3838" w14:textId="48815F7C" w:rsidR="00DA06D2" w:rsidRPr="001F34AA" w:rsidRDefault="001F34AA" w:rsidP="001F34A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F34AA">
        <w:rPr>
          <w:rFonts w:ascii="方正小标宋简体" w:eastAsia="方正小标宋简体" w:hint="eastAsia"/>
          <w:sz w:val="44"/>
          <w:szCs w:val="44"/>
        </w:rPr>
        <w:t>进入保密要害部位承诺书</w:t>
      </w:r>
    </w:p>
    <w:p w14:paraId="727BF96F" w14:textId="1AFD1388" w:rsidR="001F34AA" w:rsidRDefault="001F34AA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本人因工作需要进入保密要害部位，已履行相关审批手续</w:t>
      </w:r>
      <w:r w:rsidR="004E1981">
        <w:rPr>
          <w:rFonts w:ascii="仿宋_GB2312" w:eastAsia="仿宋_GB2312" w:hint="eastAsia"/>
          <w:sz w:val="32"/>
          <w:szCs w:val="32"/>
        </w:rPr>
        <w:t>。</w:t>
      </w:r>
      <w:r w:rsidR="00950771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郑重</w:t>
      </w:r>
      <w:r w:rsidR="004E1981">
        <w:rPr>
          <w:rFonts w:ascii="仿宋_GB2312" w:eastAsia="仿宋_GB2312" w:hint="eastAsia"/>
          <w:sz w:val="32"/>
          <w:szCs w:val="32"/>
        </w:rPr>
        <w:t>做出如下</w:t>
      </w:r>
      <w:r>
        <w:rPr>
          <w:rFonts w:ascii="仿宋_GB2312" w:eastAsia="仿宋_GB2312" w:hint="eastAsia"/>
          <w:sz w:val="32"/>
          <w:szCs w:val="32"/>
        </w:rPr>
        <w:t>承诺：</w:t>
      </w:r>
    </w:p>
    <w:p w14:paraId="638FFC1F" w14:textId="0366855D" w:rsidR="00C27FD2" w:rsidRPr="001F34AA" w:rsidRDefault="00C27FD2" w:rsidP="00C27FD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一、绝不将普通手机、平板电脑、智能手表、智能手环、智能眼镜等便携电子设备，以及其他无线通信设备和具有无线发射功能的其他电子设备，带入保密要害部位。</w:t>
      </w:r>
    </w:p>
    <w:p w14:paraId="629019BE" w14:textId="7D32B0B1" w:rsidR="00C27FD2" w:rsidRDefault="00C27FD2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二、绝不触碰、翻阅与本次业务无关的任何涉密载体、设备及信息。</w:t>
      </w:r>
    </w:p>
    <w:p w14:paraId="5E38EEC0" w14:textId="79E30DDD" w:rsidR="00C27FD2" w:rsidRDefault="00C27FD2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三、绝不携带其他无关人员进入；随手关门，严防无关人员尾随进入；在要害部位期间，绝不为未授权人员开门。</w:t>
      </w:r>
    </w:p>
    <w:p w14:paraId="67BF2A46" w14:textId="5F208810" w:rsidR="004E1981" w:rsidRDefault="004E1981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四、随时接受、全面配合要害部位管理责任人或指定的内部授权人员的监督检查，包括</w:t>
      </w:r>
      <w:r w:rsidR="00EE11D6">
        <w:rPr>
          <w:rFonts w:ascii="仿宋_GB2312" w:eastAsia="仿宋_GB2312" w:hint="eastAsia"/>
          <w:sz w:val="32"/>
          <w:szCs w:val="32"/>
        </w:rPr>
        <w:t>查看</w:t>
      </w:r>
      <w:r>
        <w:rPr>
          <w:rFonts w:ascii="仿宋_GB2312" w:eastAsia="仿宋_GB2312" w:hint="eastAsia"/>
          <w:sz w:val="32"/>
          <w:szCs w:val="32"/>
        </w:rPr>
        <w:t>本人随身携带物品等。</w:t>
      </w:r>
    </w:p>
    <w:p w14:paraId="4875A5F6" w14:textId="2BDADE5F" w:rsidR="004E1981" w:rsidRDefault="004E1981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五、遇到</w:t>
      </w:r>
      <w:r w:rsidR="00950771">
        <w:rPr>
          <w:rFonts w:ascii="仿宋_GB2312" w:eastAsia="仿宋_GB2312" w:hint="eastAsia"/>
          <w:sz w:val="32"/>
          <w:szCs w:val="32"/>
        </w:rPr>
        <w:t>警报、疑似泄密</w:t>
      </w:r>
      <w:r>
        <w:rPr>
          <w:rFonts w:ascii="仿宋_GB2312" w:eastAsia="仿宋_GB2312" w:hint="eastAsia"/>
          <w:sz w:val="32"/>
          <w:szCs w:val="32"/>
        </w:rPr>
        <w:t>等意外情况，第一时间通知要害部位管理责任人进行处置</w:t>
      </w:r>
      <w:r w:rsidR="00950771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950771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950771">
        <w:rPr>
          <w:rFonts w:ascii="仿宋_GB2312" w:eastAsia="仿宋_GB2312" w:hint="eastAsia"/>
          <w:sz w:val="32"/>
          <w:szCs w:val="32"/>
        </w:rPr>
        <w:t>擅自操作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09BF1B0" w14:textId="479F5800" w:rsidR="00C27FD2" w:rsidRDefault="004E1981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本人已深刻认识到，不遵守以上承诺</w:t>
      </w:r>
      <w:r w:rsidR="00950771">
        <w:rPr>
          <w:rFonts w:ascii="仿宋_GB2312" w:eastAsia="仿宋_GB2312" w:hint="eastAsia"/>
          <w:sz w:val="32"/>
          <w:szCs w:val="32"/>
        </w:rPr>
        <w:t>可能属于严重违规行为，</w:t>
      </w:r>
      <w:r>
        <w:rPr>
          <w:rFonts w:ascii="仿宋_GB2312" w:eastAsia="仿宋_GB2312" w:hint="eastAsia"/>
          <w:sz w:val="32"/>
          <w:szCs w:val="32"/>
        </w:rPr>
        <w:t>可能影响国家秘密安全</w:t>
      </w:r>
      <w:r w:rsidR="00950771">
        <w:rPr>
          <w:rFonts w:ascii="仿宋_GB2312" w:eastAsia="仿宋_GB2312" w:hint="eastAsia"/>
          <w:sz w:val="32"/>
          <w:szCs w:val="32"/>
        </w:rPr>
        <w:t>。如违反上述任何承诺，将自愿承担相应的党纪、政纪责任及法律后果，并接受院所按照相关规定给予从重、从严处理。</w:t>
      </w:r>
    </w:p>
    <w:p w14:paraId="01338010" w14:textId="77777777" w:rsidR="00950771" w:rsidRDefault="00950771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CE43D79" w14:textId="3B172000" w:rsidR="00950771" w:rsidRDefault="00950771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承诺人签名：        </w:t>
      </w:r>
    </w:p>
    <w:p w14:paraId="1FCBA711" w14:textId="39E68E0C" w:rsidR="00950771" w:rsidRDefault="00950771" w:rsidP="001F34A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14:paraId="0BB7CC3F" w14:textId="2FC4940B" w:rsidR="001F34AA" w:rsidRPr="001F34AA" w:rsidRDefault="00950771" w:rsidP="0095077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签署日期：</w:t>
      </w:r>
    </w:p>
    <w:sectPr w:rsidR="001F34AA" w:rsidRPr="001F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9AE9" w14:textId="77777777" w:rsidR="001B14B4" w:rsidRDefault="001B14B4" w:rsidP="00EE11D6">
      <w:pPr>
        <w:rPr>
          <w:rFonts w:hint="eastAsia"/>
        </w:rPr>
      </w:pPr>
      <w:r>
        <w:separator/>
      </w:r>
    </w:p>
  </w:endnote>
  <w:endnote w:type="continuationSeparator" w:id="0">
    <w:p w14:paraId="704BED62" w14:textId="77777777" w:rsidR="001B14B4" w:rsidRDefault="001B14B4" w:rsidP="00EE11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8E2D" w14:textId="77777777" w:rsidR="001B14B4" w:rsidRDefault="001B14B4" w:rsidP="00EE11D6">
      <w:pPr>
        <w:rPr>
          <w:rFonts w:hint="eastAsia"/>
        </w:rPr>
      </w:pPr>
      <w:r>
        <w:separator/>
      </w:r>
    </w:p>
  </w:footnote>
  <w:footnote w:type="continuationSeparator" w:id="0">
    <w:p w14:paraId="5F358EE5" w14:textId="77777777" w:rsidR="001B14B4" w:rsidRDefault="001B14B4" w:rsidP="00EE11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B9"/>
    <w:rsid w:val="001B14B4"/>
    <w:rsid w:val="001F34AA"/>
    <w:rsid w:val="004E1981"/>
    <w:rsid w:val="005533B9"/>
    <w:rsid w:val="007C7C25"/>
    <w:rsid w:val="00950771"/>
    <w:rsid w:val="00A84984"/>
    <w:rsid w:val="00C27FD2"/>
    <w:rsid w:val="00C81F2E"/>
    <w:rsid w:val="00CD098C"/>
    <w:rsid w:val="00DA06D2"/>
    <w:rsid w:val="00E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B8B46"/>
  <w15:chartTrackingRefBased/>
  <w15:docId w15:val="{6E0671C3-60BF-454D-A7F8-71E67AE9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3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3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3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3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3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3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3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3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33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3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3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3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3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33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11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11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1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1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38429</dc:creator>
  <cp:keywords/>
  <dc:description/>
  <cp:lastModifiedBy>38429</cp:lastModifiedBy>
  <cp:revision>3</cp:revision>
  <dcterms:created xsi:type="dcterms:W3CDTF">2026-06-02T08:33:00Z</dcterms:created>
  <dcterms:modified xsi:type="dcterms:W3CDTF">2026-06-04T06:27:00Z</dcterms:modified>
</cp:coreProperties>
</file>