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70D5">
      <w:pPr>
        <w:snapToGrid w:val="0"/>
        <w:spacing w:beforeLines="26" w:afterLines="26" w:line="360" w:lineRule="exact"/>
        <w:ind w:firstLine="0" w:firstLineChars="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合肥研究院内部业务</w:t>
      </w:r>
      <w:r>
        <w:rPr>
          <w:rFonts w:ascii="宋体" w:hAnsi="宋体"/>
          <w:b/>
          <w:color w:val="000000"/>
          <w:sz w:val="32"/>
          <w:szCs w:val="32"/>
        </w:rPr>
        <w:t>验收</w:t>
      </w:r>
      <w:r>
        <w:rPr>
          <w:rFonts w:hint="eastAsia" w:ascii="宋体" w:hAnsi="宋体"/>
          <w:b/>
          <w:color w:val="000000"/>
          <w:sz w:val="32"/>
          <w:szCs w:val="32"/>
        </w:rPr>
        <w:t>单</w:t>
      </w:r>
    </w:p>
    <w:p w14:paraId="07DE06C3">
      <w:pPr>
        <w:snapToGrid w:val="0"/>
        <w:spacing w:beforeLines="26" w:afterLines="26" w:line="360" w:lineRule="exact"/>
        <w:ind w:firstLine="0" w:firstLineChars="0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Calibri" w:hAnsi="Calibri"/>
          <w:b/>
          <w:bCs/>
          <w:color w:val="000000"/>
          <w:sz w:val="21"/>
          <w:szCs w:val="21"/>
        </w:rPr>
        <w:t>合同编号：</w:t>
      </w:r>
    </w:p>
    <w:tbl>
      <w:tblPr>
        <w:tblStyle w:val="4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45"/>
        <w:gridCol w:w="1777"/>
        <w:gridCol w:w="91"/>
        <w:gridCol w:w="399"/>
        <w:gridCol w:w="677"/>
        <w:gridCol w:w="500"/>
        <w:gridCol w:w="1209"/>
      </w:tblGrid>
      <w:tr w14:paraId="3FE1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35E86">
            <w:pPr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业务名称</w:t>
            </w:r>
          </w:p>
        </w:tc>
        <w:tc>
          <w:tcPr>
            <w:tcW w:w="66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14BC7C">
            <w:pPr>
              <w:snapToGrid w:val="0"/>
              <w:spacing w:line="200" w:lineRule="atLeast"/>
              <w:ind w:firstLine="0" w:firstLineChars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634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DCF4F">
            <w:pPr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院属单位、部门</w:t>
            </w:r>
          </w:p>
        </w:tc>
        <w:tc>
          <w:tcPr>
            <w:tcW w:w="3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5A6BC">
            <w:pPr>
              <w:snapToGrid w:val="0"/>
              <w:spacing w:line="200" w:lineRule="atLeast"/>
              <w:ind w:firstLine="0" w:firstLineChars="0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74CCC">
            <w:pPr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课题编号</w:t>
            </w: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5FB8C">
            <w:pPr>
              <w:snapToGrid w:val="0"/>
              <w:spacing w:line="200" w:lineRule="atLeast"/>
              <w:ind w:firstLine="0" w:firstLineChars="0"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5407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97CBE">
            <w:pPr>
              <w:snapToGrid w:val="0"/>
              <w:spacing w:line="200" w:lineRule="atLeast"/>
              <w:ind w:left="-140" w:leftChars="-50" w:right="-140" w:rightChars="-50" w:firstLine="0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承接单位</w:t>
            </w:r>
          </w:p>
        </w:tc>
        <w:tc>
          <w:tcPr>
            <w:tcW w:w="66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40F75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3702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6D02F">
            <w:pPr>
              <w:snapToGrid w:val="0"/>
              <w:spacing w:line="200" w:lineRule="atLeast"/>
              <w:ind w:left="-140" w:leftChars="-50" w:right="-140" w:rightChars="-50" w:firstLine="0" w:firstLineChars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color w:val="000000"/>
                <w:sz w:val="21"/>
                <w:szCs w:val="21"/>
              </w:rPr>
              <w:t>合同总价</w:t>
            </w:r>
          </w:p>
        </w:tc>
        <w:tc>
          <w:tcPr>
            <w:tcW w:w="4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C9E4A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69D1C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验收日期</w:t>
            </w: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FA704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7C71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7B43A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color w:val="000000"/>
                <w:sz w:val="21"/>
                <w:szCs w:val="21"/>
              </w:rPr>
              <w:t>验收组成员（</w:t>
            </w:r>
            <w:r>
              <w:rPr>
                <w:rFonts w:hint="eastAsia" w:ascii="Calibri" w:hAnsi="Calibri"/>
                <w:b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Calibri" w:hAnsi="Calibri"/>
                <w:b/>
                <w:color w:val="000000"/>
                <w:sz w:val="21"/>
                <w:szCs w:val="21"/>
              </w:rPr>
              <w:t>万元以下不填写；</w:t>
            </w:r>
            <w:r>
              <w:rPr>
                <w:rFonts w:hint="eastAsia" w:ascii="Calibri" w:hAnsi="Calibri"/>
                <w:b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Calibri" w:hAnsi="Calibri"/>
                <w:b/>
                <w:color w:val="000000"/>
                <w:sz w:val="21"/>
                <w:szCs w:val="21"/>
              </w:rPr>
              <w:t>万元以上验收，需要填写3名以上验收组成员）</w:t>
            </w:r>
          </w:p>
        </w:tc>
      </w:tr>
      <w:tr w14:paraId="6367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CA4903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0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80AD3E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所属单位/部门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0C69E9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42A945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742C2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签名</w:t>
            </w:r>
          </w:p>
        </w:tc>
      </w:tr>
      <w:tr w14:paraId="1B27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169AD4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6D867F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7F2EDF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F620D5">
            <w:pPr>
              <w:widowControl/>
              <w:snapToGrid w:val="0"/>
              <w:spacing w:line="200" w:lineRule="atLeast"/>
              <w:ind w:right="36" w:rightChars="13"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9AB82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09B0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D0F988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86F969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523767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7F1268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7873D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1C45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987EB5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C09E3F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20BA06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1CFC13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CE31A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3D3B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5B8D50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hint="default" w:ascii="Calibri" w:hAnsi="Calibri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  <w:lang w:val="en-US" w:eastAsia="zh-CN"/>
              </w:rPr>
              <w:t>管理部门</w:t>
            </w:r>
          </w:p>
        </w:tc>
        <w:tc>
          <w:tcPr>
            <w:tcW w:w="20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BBD39F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0AF29A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F7886C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77133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0DFB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F5BA7A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9050EC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B90038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D367E4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D1F3E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1D3A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9D41B1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186722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EC9862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90960E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26F25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4D09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12A61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验收依据</w:t>
            </w:r>
          </w:p>
        </w:tc>
        <w:tc>
          <w:tcPr>
            <w:tcW w:w="66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262D5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28" o:spid="_x0000_s1028" o:spt="1" style="position:absolute;left:0pt;margin-left:98.45pt;margin-top:-0.55pt;height:11.3pt;width:8.2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2A90B3EA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27" o:spid="_x0000_s1027" o:spt="1" style="position:absolute;left:0pt;margin-left:52.7pt;margin-top:-0.2pt;height:11.3pt;width:8.2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0E507AE6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内部协议     图纸     其他：</w:t>
            </w:r>
          </w:p>
        </w:tc>
      </w:tr>
      <w:tr w14:paraId="4EAB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4A010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是否交付</w:t>
            </w:r>
          </w:p>
          <w:p w14:paraId="2AC75B53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实物资产</w:t>
            </w:r>
          </w:p>
        </w:tc>
        <w:tc>
          <w:tcPr>
            <w:tcW w:w="66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B8572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30" o:spid="_x0000_s1030" o:spt="1" style="position:absolute;left:0pt;margin-left:72.95pt;margin-top:1.5pt;height:11.3pt;width:8.2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30F5AA77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31" o:spid="_x0000_s1031" o:spt="1" style="position:absolute;left:0pt;margin-left:14.45pt;margin-top:2.15pt;height:11.3pt;width:8.25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12AD5C51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是        否</w:t>
            </w:r>
          </w:p>
        </w:tc>
      </w:tr>
      <w:tr w14:paraId="1A54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51AE1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主要委托</w:t>
            </w:r>
          </w:p>
          <w:p w14:paraId="57DCC290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66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140C2D7D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6788A6CD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47840BCD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1C3EDF92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4DCF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28A5C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实际完成</w:t>
            </w:r>
          </w:p>
          <w:p w14:paraId="616FE888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66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1C634B96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31443274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41612EC1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00C2D92B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68D912A0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50B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C0F28">
            <w:pPr>
              <w:snapToGrid w:val="0"/>
              <w:spacing w:line="200" w:lineRule="atLeast"/>
              <w:ind w:left="-140" w:leftChars="-50" w:right="-140" w:rightChars="-50" w:firstLine="0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验收结论</w:t>
            </w:r>
          </w:p>
        </w:tc>
        <w:tc>
          <w:tcPr>
            <w:tcW w:w="66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063B5E00">
            <w:pPr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2F2A79F6">
            <w:pPr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5048A8C3">
            <w:pPr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5095B4BF">
            <w:pPr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6BF33539">
            <w:pPr>
              <w:snapToGrid w:val="0"/>
              <w:spacing w:line="200" w:lineRule="atLeast"/>
              <w:ind w:right="-140" w:rightChars="-50" w:firstLine="0" w:firstLineChars="0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验收组长签字:                                  年    月    日</w:t>
            </w:r>
          </w:p>
        </w:tc>
      </w:tr>
      <w:tr w14:paraId="47A6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7F110">
            <w:pPr>
              <w:snapToGrid w:val="0"/>
              <w:spacing w:line="200" w:lineRule="atLeast"/>
              <w:ind w:firstLine="0" w:firstLineChars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66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FF870D8">
            <w:pPr>
              <w:snapToGrid w:val="0"/>
              <w:spacing w:before="120" w:line="360" w:lineRule="auto"/>
              <w:ind w:right="735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32817BF2">
      <w:pPr>
        <w:snapToGrid w:val="0"/>
        <w:spacing w:line="260" w:lineRule="exact"/>
        <w:ind w:left="423" w:right="56" w:rightChars="20" w:hanging="423" w:hangingChars="235"/>
        <w:rPr>
          <w:rFonts w:ascii="宋体" w:hAnsi="宋体"/>
          <w:color w:val="000000"/>
          <w:sz w:val="18"/>
          <w:szCs w:val="21"/>
        </w:rPr>
      </w:pPr>
      <w:r>
        <w:rPr>
          <w:rFonts w:hint="eastAsia" w:ascii="Calibri" w:hAnsi="Calibri"/>
          <w:color w:val="000000"/>
          <w:sz w:val="18"/>
          <w:szCs w:val="18"/>
        </w:rPr>
        <w:t>注：</w:t>
      </w:r>
      <w:r>
        <w:rPr>
          <w:rFonts w:hint="eastAsia" w:ascii="宋体" w:hAnsi="宋体"/>
          <w:color w:val="000000"/>
          <w:sz w:val="18"/>
          <w:szCs w:val="21"/>
        </w:rPr>
        <w:t>验收结果的</w:t>
      </w:r>
      <w:r>
        <w:rPr>
          <w:rFonts w:hint="eastAsia" w:ascii="宋体" w:hAnsi="宋体"/>
          <w:bCs/>
          <w:color w:val="000000"/>
          <w:sz w:val="18"/>
          <w:szCs w:val="21"/>
        </w:rPr>
        <w:t>主要内容：</w:t>
      </w:r>
      <w:r>
        <w:rPr>
          <w:rFonts w:hint="eastAsia" w:ascii="宋体" w:hAnsi="宋体"/>
          <w:color w:val="000000"/>
          <w:sz w:val="18"/>
          <w:szCs w:val="21"/>
        </w:rPr>
        <w:t>①对实际测试结果和采购合同要求进行符合性评价，详细记录验收中存在的问题及处理意见；②验收结论意见。</w:t>
      </w:r>
    </w:p>
    <w:p w14:paraId="01134146">
      <w:pPr>
        <w:adjustRightInd w:val="0"/>
        <w:spacing w:line="260" w:lineRule="exact"/>
        <w:ind w:right="-980" w:rightChars="-350" w:firstLine="379" w:firstLineChars="211"/>
        <w:rPr>
          <w:rFonts w:ascii="宋体" w:hAnsi="Calibri"/>
          <w:bCs/>
          <w:color w:val="000000"/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2B54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DBA2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32AE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21D1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EB93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1C7B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442"/>
    <w:rsid w:val="0001150C"/>
    <w:rsid w:val="00022380"/>
    <w:rsid w:val="00050674"/>
    <w:rsid w:val="000920A9"/>
    <w:rsid w:val="000E6D5A"/>
    <w:rsid w:val="0017444D"/>
    <w:rsid w:val="001B5F12"/>
    <w:rsid w:val="002146C1"/>
    <w:rsid w:val="00227DAB"/>
    <w:rsid w:val="00253751"/>
    <w:rsid w:val="00315D79"/>
    <w:rsid w:val="003A134E"/>
    <w:rsid w:val="003B14F1"/>
    <w:rsid w:val="00415EC2"/>
    <w:rsid w:val="004816DA"/>
    <w:rsid w:val="004C278C"/>
    <w:rsid w:val="004E0442"/>
    <w:rsid w:val="004F61F9"/>
    <w:rsid w:val="004F7982"/>
    <w:rsid w:val="005D0D94"/>
    <w:rsid w:val="005E428C"/>
    <w:rsid w:val="00644F56"/>
    <w:rsid w:val="00645968"/>
    <w:rsid w:val="00646D5A"/>
    <w:rsid w:val="0064772A"/>
    <w:rsid w:val="00682254"/>
    <w:rsid w:val="006B6301"/>
    <w:rsid w:val="006E0712"/>
    <w:rsid w:val="00702082"/>
    <w:rsid w:val="0073329B"/>
    <w:rsid w:val="00753AC6"/>
    <w:rsid w:val="0076333F"/>
    <w:rsid w:val="007B44B1"/>
    <w:rsid w:val="007E426D"/>
    <w:rsid w:val="00820CA6"/>
    <w:rsid w:val="008318BA"/>
    <w:rsid w:val="008C3CA7"/>
    <w:rsid w:val="009443D1"/>
    <w:rsid w:val="009660C2"/>
    <w:rsid w:val="00984348"/>
    <w:rsid w:val="009C08AA"/>
    <w:rsid w:val="009D20D2"/>
    <w:rsid w:val="00A67541"/>
    <w:rsid w:val="00A861D8"/>
    <w:rsid w:val="00B04E69"/>
    <w:rsid w:val="00B221D1"/>
    <w:rsid w:val="00B458B2"/>
    <w:rsid w:val="00B8037E"/>
    <w:rsid w:val="00BA42BE"/>
    <w:rsid w:val="00BB33A9"/>
    <w:rsid w:val="00BB434F"/>
    <w:rsid w:val="00BE4464"/>
    <w:rsid w:val="00C02575"/>
    <w:rsid w:val="00C43B96"/>
    <w:rsid w:val="00C81C3A"/>
    <w:rsid w:val="00CA0874"/>
    <w:rsid w:val="00CC12E0"/>
    <w:rsid w:val="00D25D76"/>
    <w:rsid w:val="00DA7583"/>
    <w:rsid w:val="00DF2777"/>
    <w:rsid w:val="00E00357"/>
    <w:rsid w:val="00E11A2C"/>
    <w:rsid w:val="00E34276"/>
    <w:rsid w:val="00E61EFA"/>
    <w:rsid w:val="00E66A99"/>
    <w:rsid w:val="00F37CC4"/>
    <w:rsid w:val="1D076606"/>
    <w:rsid w:val="3C4F7642"/>
    <w:rsid w:val="61774D4F"/>
    <w:rsid w:val="70F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210</Words>
  <Characters>212</Characters>
  <Lines>2</Lines>
  <Paragraphs>1</Paragraphs>
  <TotalTime>4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2018-01-03T02:01:00Z</dcterms:created>
  <dc:creator>杨静1</dc:creator>
  <cp:lastModifiedBy>吴涛</cp:lastModifiedBy>
  <dcterms:modified xsi:type="dcterms:W3CDTF">2025-09-17T01:06:32Z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eyJoZGlkIjoiY2FlNDUxYjA0NjVjNjY3NjdjZGNjYzJkY2E4M2Y5NGQiLCJ1c2VySWQiOiI2ODE1OTQyMTYifQ==</vt:lpwstr>
  </property>
  <property fmtid="{D5CDD505-2E9C-101B-9397-08002B2CF9AE}" pid="4" name="ICV">
    <vt:lpwstr>C1EA444F90B44D33BE9B4D838336515C_12</vt:lpwstr>
  </property>
</Properties>
</file>