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焦作市企业技术需求征集表</w:t>
      </w:r>
    </w:p>
    <w:p>
      <w:pPr>
        <w:jc w:val="center"/>
        <w:rPr>
          <w:rFonts w:ascii="仿宋_GB2312" w:hAnsi="仿宋_GB2312" w:eastAsia="仿宋_GB2312" w:cs="仿宋_GB2312"/>
          <w:sz w:val="28"/>
          <w:szCs w:val="28"/>
        </w:rPr>
      </w:pPr>
      <w:r>
        <w:rPr>
          <w:rFonts w:hint="eastAsia" w:ascii="宋体" w:hAnsi="宋体"/>
          <w:sz w:val="28"/>
          <w:szCs w:val="28"/>
        </w:rPr>
        <w:t xml:space="preserve">                         </w:t>
      </w:r>
      <w:r>
        <w:rPr>
          <w:rFonts w:ascii="宋体" w:hAnsi="宋体"/>
          <w:sz w:val="28"/>
          <w:szCs w:val="28"/>
        </w:rPr>
        <w:t xml:space="preserve">     </w:t>
      </w:r>
      <w:r>
        <w:rPr>
          <w:rFonts w:hint="eastAsia" w:ascii="仿宋_GB2312" w:hAnsi="仿宋_GB2312" w:eastAsia="仿宋_GB2312" w:cs="仿宋_GB2312"/>
          <w:sz w:val="28"/>
          <w:szCs w:val="28"/>
        </w:rPr>
        <w:t xml:space="preserve"> 填报时间： 2023 年  2月 15 日 </w:t>
      </w:r>
    </w:p>
    <w:tbl>
      <w:tblPr>
        <w:tblStyle w:val="9"/>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3556"/>
        <w:gridCol w:w="1445"/>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ascii="宋体" w:hAnsi="宋体"/>
                <w:sz w:val="24"/>
              </w:rPr>
              <w:t>单位名称</w:t>
            </w:r>
          </w:p>
        </w:tc>
        <w:tc>
          <w:tcPr>
            <w:tcW w:w="7665" w:type="dxa"/>
            <w:gridSpan w:val="3"/>
            <w:vAlign w:val="center"/>
          </w:tcPr>
          <w:p>
            <w:pPr>
              <w:ind w:firstLine="1440" w:firstLineChars="600"/>
              <w:rPr>
                <w:rFonts w:ascii="宋体" w:hAnsi="宋体"/>
                <w:sz w:val="24"/>
              </w:rPr>
            </w:pPr>
            <w:r>
              <w:rPr>
                <w:rFonts w:hint="eastAsia" w:ascii="微软雅黑" w:hAnsi="微软雅黑" w:eastAsia="微软雅黑"/>
                <w:sz w:val="24"/>
              </w:rPr>
              <w:t>河南维可托镁合金科技有限公司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sz w:val="24"/>
              </w:rPr>
              <w:t>注册时间</w:t>
            </w:r>
          </w:p>
        </w:tc>
        <w:tc>
          <w:tcPr>
            <w:tcW w:w="3556" w:type="dxa"/>
            <w:vAlign w:val="center"/>
          </w:tcPr>
          <w:p>
            <w:pPr>
              <w:jc w:val="center"/>
              <w:rPr>
                <w:rFonts w:ascii="宋体" w:hAnsi="宋体"/>
                <w:sz w:val="24"/>
              </w:rPr>
            </w:pPr>
            <w:r>
              <w:rPr>
                <w:rFonts w:hint="eastAsia" w:ascii="宋体" w:hAnsi="宋体"/>
                <w:sz w:val="24"/>
              </w:rPr>
              <w:t>2017年6月13日</w:t>
            </w:r>
          </w:p>
        </w:tc>
        <w:tc>
          <w:tcPr>
            <w:tcW w:w="1445" w:type="dxa"/>
            <w:vAlign w:val="center"/>
          </w:tcPr>
          <w:p>
            <w:pPr>
              <w:jc w:val="center"/>
              <w:rPr>
                <w:rFonts w:ascii="宋体" w:hAnsi="宋体"/>
                <w:sz w:val="24"/>
              </w:rPr>
            </w:pPr>
            <w:r>
              <w:rPr>
                <w:rFonts w:hint="eastAsia" w:ascii="宋体" w:cs="宋体"/>
                <w:kern w:val="0"/>
                <w:sz w:val="24"/>
              </w:rPr>
              <w:t>注册资金</w:t>
            </w:r>
          </w:p>
        </w:tc>
        <w:tc>
          <w:tcPr>
            <w:tcW w:w="2664" w:type="dxa"/>
            <w:vAlign w:val="center"/>
          </w:tcPr>
          <w:p>
            <w:pPr>
              <w:jc w:val="center"/>
              <w:rPr>
                <w:rFonts w:ascii="宋体" w:hAnsi="宋体"/>
                <w:sz w:val="24"/>
              </w:rPr>
            </w:pPr>
            <w:r>
              <w:rPr>
                <w:rFonts w:hint="eastAsia" w:ascii="宋体" w:hAnsi="宋体"/>
                <w:sz w:val="24"/>
              </w:rPr>
              <w:t>1000万元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533" w:type="dxa"/>
            <w:vAlign w:val="center"/>
          </w:tcPr>
          <w:p>
            <w:pPr>
              <w:jc w:val="center"/>
              <w:rPr>
                <w:rFonts w:ascii="宋体" w:hAnsi="宋体"/>
                <w:sz w:val="24"/>
              </w:rPr>
            </w:pPr>
            <w:r>
              <w:rPr>
                <w:rFonts w:hint="eastAsia" w:ascii="宋体" w:hAnsi="宋体"/>
                <w:sz w:val="24"/>
              </w:rPr>
              <w:t>联 系 人</w:t>
            </w:r>
          </w:p>
        </w:tc>
        <w:tc>
          <w:tcPr>
            <w:tcW w:w="3556" w:type="dxa"/>
            <w:vAlign w:val="center"/>
          </w:tcPr>
          <w:p>
            <w:pPr>
              <w:jc w:val="center"/>
              <w:rPr>
                <w:rFonts w:ascii="宋体" w:hAnsi="宋体"/>
                <w:sz w:val="24"/>
              </w:rPr>
            </w:pPr>
            <w:r>
              <w:rPr>
                <w:rFonts w:hint="eastAsia" w:ascii="宋体" w:hAnsi="宋体"/>
                <w:sz w:val="24"/>
              </w:rPr>
              <w:t>刘迎军</w:t>
            </w:r>
          </w:p>
        </w:tc>
        <w:tc>
          <w:tcPr>
            <w:tcW w:w="1445" w:type="dxa"/>
            <w:vAlign w:val="center"/>
          </w:tcPr>
          <w:p>
            <w:pPr>
              <w:jc w:val="center"/>
              <w:rPr>
                <w:rFonts w:ascii="宋体" w:hAnsi="宋体"/>
                <w:sz w:val="24"/>
              </w:rPr>
            </w:pPr>
            <w:r>
              <w:rPr>
                <w:rFonts w:hint="eastAsia" w:ascii="宋体" w:hAnsi="宋体"/>
                <w:sz w:val="24"/>
              </w:rPr>
              <w:t>联系电话</w:t>
            </w:r>
          </w:p>
        </w:tc>
        <w:tc>
          <w:tcPr>
            <w:tcW w:w="2664" w:type="dxa"/>
            <w:vAlign w:val="center"/>
          </w:tcPr>
          <w:p>
            <w:pPr>
              <w:jc w:val="center"/>
              <w:rPr>
                <w:rFonts w:ascii="宋体" w:hAnsi="宋体"/>
                <w:sz w:val="24"/>
              </w:rPr>
            </w:pPr>
            <w:r>
              <w:rPr>
                <w:rFonts w:hint="eastAsia" w:ascii="宋体" w:hAnsi="宋体"/>
                <w:sz w:val="24"/>
              </w:rPr>
              <w:t>13938130075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33" w:type="dxa"/>
            <w:vAlign w:val="center"/>
          </w:tcPr>
          <w:p>
            <w:pPr>
              <w:jc w:val="center"/>
              <w:rPr>
                <w:rFonts w:ascii="宋体" w:hAnsi="宋体"/>
                <w:sz w:val="24"/>
              </w:rPr>
            </w:pPr>
            <w:r>
              <w:rPr>
                <w:rFonts w:hint="eastAsia" w:ascii="宋体" w:hAnsi="宋体"/>
                <w:sz w:val="24"/>
              </w:rPr>
              <w:t>通讯地址</w:t>
            </w:r>
          </w:p>
        </w:tc>
        <w:tc>
          <w:tcPr>
            <w:tcW w:w="3556" w:type="dxa"/>
            <w:vAlign w:val="center"/>
          </w:tcPr>
          <w:p>
            <w:pPr>
              <w:jc w:val="center"/>
              <w:rPr>
                <w:rFonts w:ascii="宋体" w:hAnsi="宋体"/>
                <w:sz w:val="24"/>
              </w:rPr>
            </w:pPr>
            <w:r>
              <w:rPr>
                <w:rFonts w:hint="eastAsia" w:ascii="宋体" w:hAnsi="宋体"/>
                <w:sz w:val="24"/>
              </w:rPr>
              <w:t>焦作循环经济产业聚集区11号工业标准化厂房第一层</w:t>
            </w:r>
          </w:p>
        </w:tc>
        <w:tc>
          <w:tcPr>
            <w:tcW w:w="1445" w:type="dxa"/>
            <w:vAlign w:val="center"/>
          </w:tcPr>
          <w:p>
            <w:pPr>
              <w:jc w:val="center"/>
              <w:rPr>
                <w:rFonts w:ascii="宋体" w:hAnsi="宋体"/>
                <w:sz w:val="24"/>
              </w:rPr>
            </w:pPr>
            <w:r>
              <w:rPr>
                <w:rFonts w:hint="eastAsia" w:ascii="宋体" w:hAnsi="宋体"/>
                <w:sz w:val="24"/>
              </w:rPr>
              <w:t>Email</w:t>
            </w:r>
          </w:p>
        </w:tc>
        <w:tc>
          <w:tcPr>
            <w:tcW w:w="2664" w:type="dxa"/>
            <w:vAlign w:val="center"/>
          </w:tcPr>
          <w:p>
            <w:pPr>
              <w:jc w:val="center"/>
              <w:rPr>
                <w:rFonts w:ascii="宋体" w:hAnsi="宋体"/>
                <w:sz w:val="24"/>
              </w:rPr>
            </w:pPr>
            <w:r>
              <w:rPr>
                <w:rFonts w:hint="eastAsia" w:ascii="宋体" w:hAnsi="宋体"/>
                <w:sz w:val="24"/>
              </w:rPr>
              <w:t>wktmhj@163.com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1533" w:type="dxa"/>
            <w:vAlign w:val="center"/>
          </w:tcPr>
          <w:p>
            <w:pPr>
              <w:jc w:val="center"/>
              <w:rPr>
                <w:rFonts w:ascii="宋体" w:hAnsi="宋体"/>
                <w:sz w:val="24"/>
              </w:rPr>
            </w:pPr>
            <w:r>
              <w:rPr>
                <w:rFonts w:hint="eastAsia" w:ascii="宋体" w:hAnsi="宋体"/>
                <w:sz w:val="24"/>
              </w:rPr>
              <w:t>技术需求</w:t>
            </w:r>
          </w:p>
          <w:p>
            <w:pPr>
              <w:jc w:val="center"/>
              <w:rPr>
                <w:rFonts w:ascii="宋体" w:hAnsi="宋体"/>
                <w:sz w:val="24"/>
              </w:rPr>
            </w:pPr>
            <w:r>
              <w:rPr>
                <w:rFonts w:hint="eastAsia" w:ascii="宋体" w:hAnsi="宋体"/>
                <w:sz w:val="24"/>
              </w:rPr>
              <w:t>所属领域</w:t>
            </w:r>
          </w:p>
        </w:tc>
        <w:tc>
          <w:tcPr>
            <w:tcW w:w="7665" w:type="dxa"/>
            <w:gridSpan w:val="3"/>
            <w:vAlign w:val="center"/>
          </w:tcPr>
          <w:p>
            <w:pPr>
              <w:rPr>
                <w:rFonts w:ascii="宋体" w:hAnsi="宋体"/>
                <w:sz w:val="24"/>
              </w:rPr>
            </w:pPr>
            <w:r>
              <w:rPr>
                <w:rFonts w:hint="eastAsia" w:ascii="宋体" w:hAnsi="宋体"/>
                <w:sz w:val="24"/>
              </w:rPr>
              <w:t>□高端装备</w:t>
            </w:r>
            <w:r>
              <w:rPr>
                <w:rFonts w:ascii="宋体" w:hAnsi="宋体"/>
                <w:sz w:val="24"/>
              </w:rPr>
              <w:t xml:space="preserve">  </w:t>
            </w:r>
            <w:r>
              <w:rPr>
                <w:rFonts w:hint="eastAsia" w:ascii="宋体" w:hAnsi="宋体"/>
                <w:sz w:val="24"/>
              </w:rPr>
              <w:t>□绿色食品</w:t>
            </w:r>
            <w:r>
              <w:rPr>
                <w:rFonts w:ascii="宋体" w:hAnsi="宋体"/>
                <w:sz w:val="24"/>
              </w:rPr>
              <w:t xml:space="preserve">  </w:t>
            </w:r>
            <w:r>
              <w:rPr>
                <w:rFonts w:hint="eastAsia" w:ascii="宋体" w:hAnsi="宋体"/>
                <w:sz w:val="24"/>
              </w:rPr>
              <w:t>☑新材料</w:t>
            </w:r>
            <w:r>
              <w:rPr>
                <w:rFonts w:ascii="宋体" w:hAnsi="宋体"/>
                <w:sz w:val="24"/>
              </w:rPr>
              <w:t xml:space="preserve">  </w:t>
            </w:r>
            <w:r>
              <w:rPr>
                <w:rFonts w:hint="eastAsia" w:ascii="宋体" w:hAnsi="宋体"/>
                <w:sz w:val="24"/>
              </w:rPr>
              <w:t>□汽车及零部件</w:t>
            </w:r>
            <w:r>
              <w:rPr>
                <w:rFonts w:ascii="宋体" w:hAnsi="宋体"/>
                <w:sz w:val="24"/>
              </w:rPr>
              <w:t xml:space="preserve">  </w:t>
            </w:r>
            <w:r>
              <w:rPr>
                <w:rFonts w:hint="eastAsia" w:ascii="宋体" w:hAnsi="宋体"/>
                <w:sz w:val="24"/>
              </w:rPr>
              <w:t>□现代化工</w:t>
            </w:r>
            <w:r>
              <w:rPr>
                <w:rFonts w:ascii="宋体" w:hAnsi="宋体"/>
                <w:sz w:val="24"/>
              </w:rPr>
              <w:t xml:space="preserve"> </w:t>
            </w:r>
            <w:r>
              <w:rPr>
                <w:rFonts w:hint="eastAsia" w:ascii="宋体" w:hAnsi="宋体"/>
                <w:sz w:val="24"/>
              </w:rPr>
              <w:t>□铝工业</w:t>
            </w:r>
            <w:r>
              <w:rPr>
                <w:rFonts w:ascii="宋体" w:hAnsi="宋体"/>
                <w:sz w:val="24"/>
              </w:rPr>
              <w:t xml:space="preserve">  </w:t>
            </w:r>
            <w:r>
              <w:rPr>
                <w:rFonts w:hint="eastAsia" w:ascii="宋体" w:hAnsi="宋体"/>
                <w:sz w:val="24"/>
              </w:rPr>
              <w:t>□轻工纺织</w:t>
            </w:r>
            <w:r>
              <w:rPr>
                <w:rFonts w:ascii="宋体" w:hAnsi="宋体"/>
                <w:sz w:val="24"/>
              </w:rPr>
              <w:t xml:space="preserve">  </w:t>
            </w:r>
            <w:r>
              <w:rPr>
                <w:rFonts w:hint="eastAsia" w:ascii="宋体" w:hAnsi="宋体"/>
                <w:sz w:val="24"/>
              </w:rPr>
              <w:t>□能源工业</w:t>
            </w:r>
            <w:r>
              <w:rPr>
                <w:rFonts w:ascii="宋体" w:hAnsi="宋体"/>
                <w:sz w:val="24"/>
              </w:rPr>
              <w:t xml:space="preserve">  </w:t>
            </w:r>
            <w:r>
              <w:rPr>
                <w:rFonts w:hint="eastAsia" w:ascii="宋体" w:hAnsi="宋体"/>
                <w:sz w:val="24"/>
              </w:rPr>
              <w:t>□新型显示及智能终端</w:t>
            </w:r>
            <w:r>
              <w:rPr>
                <w:rFonts w:ascii="宋体" w:hAnsi="宋体"/>
                <w:sz w:val="24"/>
              </w:rPr>
              <w:t xml:space="preserve">  </w:t>
            </w:r>
            <w:r>
              <w:rPr>
                <w:rFonts w:hint="eastAsia" w:ascii="宋体" w:hAnsi="宋体"/>
                <w:sz w:val="24"/>
              </w:rPr>
              <w:t>□生物医药</w:t>
            </w:r>
            <w:r>
              <w:rPr>
                <w:rFonts w:ascii="宋体" w:hAnsi="宋体"/>
                <w:sz w:val="24"/>
              </w:rPr>
              <w:t xml:space="preserve">  </w:t>
            </w:r>
            <w:r>
              <w:rPr>
                <w:rFonts w:hint="eastAsia" w:ascii="宋体" w:hAnsi="宋体"/>
                <w:sz w:val="24"/>
              </w:rPr>
              <w:t>□节能环保</w:t>
            </w:r>
            <w:r>
              <w:rPr>
                <w:rFonts w:ascii="宋体" w:hAnsi="宋体"/>
                <w:sz w:val="24"/>
              </w:rPr>
              <w:t xml:space="preserve">  </w:t>
            </w:r>
            <w:r>
              <w:rPr>
                <w:rFonts w:hint="eastAsia" w:ascii="宋体" w:hAnsi="宋体"/>
                <w:sz w:val="24"/>
              </w:rPr>
              <w:t>□新能源及网联汽车</w:t>
            </w:r>
            <w:r>
              <w:rPr>
                <w:rFonts w:ascii="宋体" w:hAnsi="宋体"/>
                <w:sz w:val="24"/>
              </w:rPr>
              <w:t xml:space="preserve">  </w:t>
            </w:r>
            <w:r>
              <w:rPr>
                <w:rFonts w:hint="eastAsia" w:ascii="宋体" w:hAnsi="宋体"/>
                <w:sz w:val="24"/>
              </w:rPr>
              <w:t>□智能装备</w:t>
            </w:r>
            <w:r>
              <w:rPr>
                <w:rFonts w:ascii="宋体" w:hAnsi="宋体"/>
                <w:sz w:val="24"/>
              </w:rPr>
              <w:t xml:space="preserve">  </w:t>
            </w:r>
            <w:r>
              <w:rPr>
                <w:rFonts w:hint="eastAsia" w:ascii="宋体" w:hAnsi="宋体"/>
                <w:sz w:val="24"/>
              </w:rPr>
              <w:t>□5G</w:t>
            </w:r>
            <w:r>
              <w:rPr>
                <w:rFonts w:ascii="宋体" w:hAnsi="宋体"/>
                <w:sz w:val="24"/>
              </w:rPr>
              <w:t xml:space="preserve"> </w:t>
            </w:r>
          </w:p>
          <w:p>
            <w:r>
              <w:rPr>
                <w:rFonts w:hint="eastAsia" w:ascii="宋体" w:hAnsi="宋体"/>
                <w:sz w:val="24"/>
              </w:rPr>
              <w:t>□其</w:t>
            </w:r>
            <w:r>
              <w:rPr>
                <w:rFonts w:ascii="宋体" w:hAnsi="宋体"/>
                <w:sz w:val="24"/>
              </w:rPr>
              <w:t xml:space="preserve">他（    ）   </w:t>
            </w:r>
          </w:p>
          <w:p>
            <w:pPr>
              <w:spacing w:line="312" w:lineRule="auto"/>
              <w:ind w:left="210" w:leftChars="100" w:firstLine="240" w:firstLineChars="1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198" w:type="dxa"/>
            <w:gridSpan w:val="4"/>
            <w:vAlign w:val="center"/>
          </w:tcPr>
          <w:p>
            <w:pPr>
              <w:rPr>
                <w:rFonts w:ascii="宋体" w:hAnsi="宋体"/>
                <w:sz w:val="24"/>
              </w:rPr>
            </w:pPr>
            <w:r>
              <w:rPr>
                <w:rFonts w:hint="eastAsia" w:ascii="宋体" w:hAnsi="宋体"/>
                <w:sz w:val="24"/>
              </w:rPr>
              <w:t>技术需求名称：</w:t>
            </w:r>
            <w:r>
              <w:rPr>
                <w:rFonts w:hint="eastAsia"/>
                <w:sz w:val="28"/>
                <w:szCs w:val="28"/>
              </w:rPr>
              <w:t>高强稀土镁合金增材制造工艺研究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0" w:hRule="atLeast"/>
          <w:jc w:val="center"/>
        </w:trPr>
        <w:tc>
          <w:tcPr>
            <w:tcW w:w="9198" w:type="dxa"/>
            <w:gridSpan w:val="4"/>
          </w:tcPr>
          <w:p>
            <w:pPr>
              <w:rPr>
                <w:rFonts w:ascii="宋体" w:hAnsi="宋体"/>
                <w:sz w:val="24"/>
              </w:rPr>
            </w:pPr>
            <w:r>
              <w:rPr>
                <w:rFonts w:hint="eastAsia" w:ascii="宋体" w:hAnsi="宋体"/>
                <w:sz w:val="24"/>
              </w:rPr>
              <w:t>技术需求说明（具体需求，以及要求达到的预期目标）</w:t>
            </w:r>
          </w:p>
          <w:p>
            <w:pPr>
              <w:spacing w:line="420" w:lineRule="exact"/>
              <w:ind w:firstLine="480"/>
              <w:rPr>
                <w:rFonts w:ascii="宋体" w:hAnsi="宋体"/>
                <w:sz w:val="24"/>
              </w:rPr>
            </w:pPr>
            <w:r>
              <w:rPr>
                <w:rFonts w:hint="eastAsia" w:ascii="宋体" w:hAnsi="宋体"/>
                <w:sz w:val="24"/>
              </w:rPr>
              <w:t>高强稀土镁合金电弧熔丝增材成形工艺研究与优化、力学性能测试以及高低温性能测试、微观组织表征等的专项技术服务。</w:t>
            </w:r>
          </w:p>
          <w:p>
            <w:pPr>
              <w:spacing w:line="420" w:lineRule="exact"/>
              <w:rPr>
                <w:rFonts w:ascii="宋体" w:hAnsi="宋体"/>
                <w:sz w:val="24"/>
              </w:rPr>
            </w:pPr>
            <w:r>
              <w:rPr>
                <w:rFonts w:hint="eastAsia" w:ascii="宋体" w:hAnsi="宋体"/>
                <w:sz w:val="24"/>
              </w:rPr>
              <w:t>1.技术服务的目标:针对高强稀土镁合金材料完成电弧熔丝增材制</w:t>
            </w:r>
          </w:p>
          <w:p>
            <w:pPr>
              <w:spacing w:line="420" w:lineRule="exact"/>
              <w:rPr>
                <w:rFonts w:ascii="宋体" w:hAnsi="宋体"/>
                <w:sz w:val="24"/>
              </w:rPr>
            </w:pPr>
            <w:r>
              <w:rPr>
                <w:rFonts w:hint="eastAsia" w:ascii="宋体" w:hAnsi="宋体"/>
                <w:sz w:val="24"/>
              </w:rPr>
              <w:t>造工艺研究。阐明电弧熔丝沉积过程工艺参数及其对成形形貌和组织性能</w:t>
            </w:r>
          </w:p>
          <w:p>
            <w:pPr>
              <w:spacing w:line="420" w:lineRule="exact"/>
              <w:rPr>
                <w:rFonts w:ascii="宋体" w:hAnsi="宋体"/>
                <w:sz w:val="24"/>
              </w:rPr>
            </w:pPr>
            <w:r>
              <w:rPr>
                <w:rFonts w:hint="eastAsia" w:ascii="宋体" w:hAnsi="宋体"/>
                <w:sz w:val="24"/>
              </w:rPr>
              <w:t>的影响规律，优化沉积与热处理工艺，形成高强稀土镁合金电弧熔丝增材</w:t>
            </w:r>
          </w:p>
          <w:p>
            <w:pPr>
              <w:spacing w:line="420" w:lineRule="exact"/>
              <w:rPr>
                <w:rFonts w:ascii="宋体" w:hAnsi="宋体"/>
                <w:sz w:val="24"/>
              </w:rPr>
            </w:pPr>
            <w:r>
              <w:rPr>
                <w:rFonts w:hint="eastAsia" w:ascii="宋体" w:hAnsi="宋体"/>
                <w:sz w:val="24"/>
              </w:rPr>
              <w:t>成形工艺数据报告及性能测试报告。</w:t>
            </w:r>
          </w:p>
          <w:p>
            <w:pPr>
              <w:spacing w:line="420" w:lineRule="exact"/>
              <w:rPr>
                <w:rFonts w:ascii="宋体" w:hAnsi="宋体"/>
                <w:sz w:val="24"/>
              </w:rPr>
            </w:pPr>
            <w:r>
              <w:rPr>
                <w:rFonts w:hint="eastAsia" w:ascii="宋体" w:hAnsi="宋体"/>
                <w:sz w:val="24"/>
              </w:rPr>
              <w:t>2.技术服务的内容:</w:t>
            </w:r>
          </w:p>
          <w:p>
            <w:pPr>
              <w:spacing w:line="420" w:lineRule="exact"/>
              <w:rPr>
                <w:rFonts w:ascii="宋体" w:hAnsi="宋体"/>
                <w:sz w:val="24"/>
              </w:rPr>
            </w:pPr>
            <w:r>
              <w:rPr>
                <w:rFonts w:hint="eastAsia" w:ascii="宋体" w:hAnsi="宋体"/>
                <w:sz w:val="24"/>
              </w:rPr>
              <w:t>针对稀土镁合金增材制造需求，研究内容如下:</w:t>
            </w:r>
          </w:p>
          <w:p>
            <w:pPr>
              <w:spacing w:line="420" w:lineRule="exact"/>
              <w:rPr>
                <w:rFonts w:ascii="宋体" w:hAnsi="宋体"/>
                <w:sz w:val="24"/>
              </w:rPr>
            </w:pPr>
            <w:r>
              <w:rPr>
                <w:rFonts w:hint="eastAsia" w:ascii="宋体" w:hAnsi="宋体"/>
                <w:sz w:val="24"/>
              </w:rPr>
              <w:t>(1)稀土镁合金增材工艺参数对成形形貌、组织性能、缺陷影响规律:</w:t>
            </w:r>
          </w:p>
          <w:p>
            <w:pPr>
              <w:spacing w:line="420" w:lineRule="exact"/>
              <w:rPr>
                <w:rFonts w:ascii="宋体" w:hAnsi="宋体"/>
                <w:sz w:val="24"/>
              </w:rPr>
            </w:pPr>
            <w:r>
              <w:rPr>
                <w:rFonts w:hint="eastAsia" w:ascii="宋体" w:hAnsi="宋体"/>
                <w:sz w:val="24"/>
              </w:rPr>
              <w:t>(2)稀土镁合金增材制造热处理工艺对组织性能的影响规律:</w:t>
            </w:r>
          </w:p>
          <w:p>
            <w:pPr>
              <w:spacing w:line="420" w:lineRule="exact"/>
              <w:rPr>
                <w:rFonts w:ascii="宋体" w:hAnsi="宋体"/>
                <w:sz w:val="24"/>
              </w:rPr>
            </w:pPr>
            <w:r>
              <w:rPr>
                <w:rFonts w:hint="eastAsia" w:ascii="宋体" w:hAnsi="宋体"/>
                <w:sz w:val="24"/>
              </w:rPr>
              <w:t>(3)镁合金电弧熔丝增材制造室温和高温性能测试分析与表征。</w:t>
            </w:r>
          </w:p>
          <w:p>
            <w:pPr>
              <w:spacing w:line="420" w:lineRule="exact"/>
              <w:rPr>
                <w:rFonts w:ascii="宋体" w:hAnsi="宋体"/>
                <w:sz w:val="24"/>
              </w:rPr>
            </w:pPr>
          </w:p>
          <w:p>
            <w:pPr>
              <w:spacing w:line="420" w:lineRule="exact"/>
              <w:rPr>
                <w:rFonts w:ascii="宋体" w:hAnsi="宋体"/>
                <w:sz w:val="24"/>
              </w:rPr>
            </w:pPr>
          </w:p>
          <w:p>
            <w:pPr>
              <w:spacing w:line="420" w:lineRule="exact"/>
              <w:rPr>
                <w:rFonts w:ascii="宋体" w:hAnsi="宋体"/>
                <w:sz w:val="24"/>
              </w:rPr>
            </w:pPr>
          </w:p>
          <w:p>
            <w:pPr>
              <w:spacing w:line="4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jc w:val="center"/>
        </w:trPr>
        <w:tc>
          <w:tcPr>
            <w:tcW w:w="9198" w:type="dxa"/>
            <w:gridSpan w:val="4"/>
            <w:tcBorders>
              <w:bottom w:val="single" w:color="auto" w:sz="4" w:space="0"/>
            </w:tcBorders>
          </w:tcPr>
          <w:p>
            <w:pPr>
              <w:rPr>
                <w:rFonts w:ascii="宋体" w:hAnsi="宋体"/>
                <w:sz w:val="24"/>
              </w:rPr>
            </w:pPr>
            <w:r>
              <w:rPr>
                <w:rFonts w:hint="eastAsia" w:ascii="宋体" w:hAnsi="宋体"/>
                <w:sz w:val="24"/>
              </w:rPr>
              <w:t>企业简介（企业实力规模、现有研发能力、上年度产值及经营状况等，限200字以内）</w:t>
            </w:r>
          </w:p>
          <w:p>
            <w:pPr>
              <w:rPr>
                <w:rFonts w:ascii="宋体" w:hAnsi="宋体" w:cs="宋体"/>
                <w:sz w:val="24"/>
                <w:szCs w:val="32"/>
              </w:rPr>
            </w:pPr>
          </w:p>
          <w:p>
            <w:pPr>
              <w:spacing w:line="420" w:lineRule="exact"/>
              <w:ind w:firstLine="480" w:firstLineChars="200"/>
              <w:rPr>
                <w:rFonts w:ascii="宋体" w:hAnsi="宋体"/>
                <w:sz w:val="24"/>
              </w:rPr>
            </w:pPr>
            <w:r>
              <w:rPr>
                <w:rFonts w:hint="eastAsia" w:ascii="宋体" w:hAnsi="宋体"/>
                <w:sz w:val="24"/>
              </w:rPr>
              <w:t>我公司是一家专业生产镁合金增材制造用焊接材料的高新技术企业，拥有从合金合成到丝材制作的全产业链生产线。项目团队：北京有色院谢水生，清华大学曾大本（合作多年），核心团队：上海交大王锋华、刘文才，中南大学万迎春。主要合作伙伴为各级科研院所、211/985院校及军事院校、航空航天机构、军工企业、大型民用产品制造企业等。</w:t>
            </w:r>
            <w:r>
              <w:rPr>
                <w:rFonts w:ascii="宋体" w:hAnsi="宋体"/>
                <w:sz w:val="24"/>
              </w:rPr>
              <w:t>2018年11月，诺贝尔化学奖获得者丹·谢赫特曼(Prof.Dan Shechtman)莅临公司调研，对公司技术及产品表示充分认可并达成合作</w:t>
            </w:r>
            <w:r>
              <w:rPr>
                <w:rFonts w:hint="eastAsia" w:ascii="宋体" w:hAnsi="宋体"/>
                <w:sz w:val="24"/>
              </w:rPr>
              <w:t>。</w:t>
            </w:r>
            <w:r>
              <w:rPr>
                <w:rFonts w:ascii="宋体" w:hAnsi="宋体"/>
                <w:sz w:val="24"/>
              </w:rPr>
              <w:t>由于产品的技术优势和唯一性</w:t>
            </w:r>
            <w:r>
              <w:rPr>
                <w:rFonts w:hint="eastAsia" w:ascii="宋体" w:hAnsi="宋体"/>
                <w:sz w:val="24"/>
              </w:rPr>
              <w:t>，产品的超前性，可随着工艺优势的提高，营业额逐年翻倍递增。</w:t>
            </w:r>
          </w:p>
          <w:p>
            <w:pPr>
              <w:ind w:firstLine="480" w:firstLineChars="200"/>
              <w:rPr>
                <w:rFonts w:ascii="宋体" w:hAnsi="宋体" w:cs="宋体"/>
                <w:sz w:val="24"/>
                <w:szCs w:val="32"/>
              </w:rPr>
            </w:pPr>
          </w:p>
          <w:p>
            <w:pPr>
              <w:ind w:firstLine="480" w:firstLineChars="200"/>
              <w:rPr>
                <w:rFonts w:ascii="宋体" w:hAnsi="宋体" w:cs="宋体"/>
                <w:sz w:val="24"/>
                <w:szCs w:val="32"/>
              </w:rPr>
            </w:pPr>
          </w:p>
          <w:p>
            <w:pPr>
              <w:rPr>
                <w:rFonts w:ascii="宋体" w:hAnsi="宋体" w:cs="宋体"/>
                <w:sz w:val="24"/>
                <w:szCs w:val="32"/>
              </w:rPr>
            </w:pPr>
          </w:p>
          <w:p>
            <w:pPr>
              <w:rPr>
                <w:rFonts w:ascii="宋体" w:hAnsi="宋体" w:cs="宋体"/>
                <w:sz w:val="24"/>
                <w:szCs w:val="32"/>
              </w:rPr>
            </w:pPr>
          </w:p>
          <w:p>
            <w:pPr>
              <w:spacing w:line="420" w:lineRule="exact"/>
              <w:rPr>
                <w:rFonts w:ascii="宋体" w:hAnsi="宋体"/>
                <w:sz w:val="24"/>
              </w:rPr>
            </w:pPr>
            <w:r>
              <w:rPr>
                <w:rFonts w:hint="eastAsia" w:ascii="宋体" w:hAnsi="宋体"/>
                <w:sz w:val="24"/>
              </w:rPr>
              <w:t xml:space="preserve"> </w:t>
            </w:r>
          </w:p>
          <w:p>
            <w:pPr>
              <w:spacing w:line="420" w:lineRule="exact"/>
              <w:rPr>
                <w:rFonts w:ascii="宋体" w:hAnsi="宋体"/>
                <w:sz w:val="24"/>
              </w:rPr>
            </w:pPr>
          </w:p>
          <w:p>
            <w:pPr>
              <w:spacing w:line="420" w:lineRule="exact"/>
              <w:rPr>
                <w:rFonts w:ascii="宋体" w:hAnsi="宋体"/>
                <w:sz w:val="24"/>
              </w:rPr>
            </w:pPr>
          </w:p>
          <w:p>
            <w:pPr>
              <w:spacing w:line="420" w:lineRule="exact"/>
              <w:rPr>
                <w:rFonts w:ascii="宋体" w:hAnsi="宋体"/>
                <w:sz w:val="24"/>
              </w:rPr>
            </w:pPr>
          </w:p>
          <w:p>
            <w:pPr>
              <w:spacing w:line="420" w:lineRule="exact"/>
              <w:rPr>
                <w:rFonts w:ascii="宋体" w:hAnsi="宋体"/>
                <w:sz w:val="24"/>
              </w:rPr>
            </w:pPr>
          </w:p>
          <w:p>
            <w:pPr>
              <w:spacing w:line="420" w:lineRule="exact"/>
              <w:rPr>
                <w:rFonts w:ascii="宋体" w:hAnsi="宋体"/>
                <w:sz w:val="24"/>
              </w:rPr>
            </w:pPr>
          </w:p>
          <w:p>
            <w:pPr>
              <w:spacing w:line="420" w:lineRule="exact"/>
              <w:rPr>
                <w:rFonts w:ascii="宋体" w:hAnsi="宋体"/>
                <w:sz w:val="24"/>
              </w:rPr>
            </w:pPr>
          </w:p>
          <w:p>
            <w:pPr>
              <w:spacing w:line="4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533" w:type="dxa"/>
            <w:vAlign w:val="center"/>
          </w:tcPr>
          <w:p>
            <w:pPr>
              <w:jc w:val="center"/>
              <w:rPr>
                <w:rFonts w:ascii="宋体" w:hAnsi="宋体"/>
                <w:sz w:val="24"/>
              </w:rPr>
            </w:pPr>
            <w:r>
              <w:rPr>
                <w:rFonts w:hint="eastAsia" w:ascii="宋体" w:hAnsi="宋体"/>
                <w:sz w:val="24"/>
              </w:rPr>
              <w:t>拟合作方式</w:t>
            </w:r>
          </w:p>
        </w:tc>
        <w:tc>
          <w:tcPr>
            <w:tcW w:w="7665" w:type="dxa"/>
            <w:gridSpan w:val="3"/>
            <w:vAlign w:val="center"/>
          </w:tcPr>
          <w:p>
            <w:pPr>
              <w:rPr>
                <w:rFonts w:ascii="宋体" w:hAnsi="宋体"/>
                <w:sz w:val="24"/>
                <w:u w:val="single"/>
              </w:rPr>
            </w:pPr>
            <w:r>
              <w:rPr>
                <w:rFonts w:hint="eastAsia" w:ascii="宋体" w:hAnsi="宋体"/>
                <w:sz w:val="24"/>
              </w:rPr>
              <w:t>□ 1、</w:t>
            </w:r>
            <w:r>
              <w:rPr>
                <w:rFonts w:ascii="宋体" w:hAnsi="宋体"/>
                <w:sz w:val="24"/>
              </w:rPr>
              <w:t xml:space="preserve">合作开发  </w:t>
            </w:r>
            <w:r>
              <w:rPr>
                <w:rFonts w:hint="eastAsia" w:ascii="宋体" w:hAnsi="宋体"/>
                <w:sz w:val="24"/>
              </w:rPr>
              <w:t>2、</w:t>
            </w:r>
            <w:r>
              <w:rPr>
                <w:rFonts w:ascii="宋体" w:hAnsi="宋体"/>
                <w:sz w:val="24"/>
              </w:rPr>
              <w:t xml:space="preserve">技术转让  </w:t>
            </w:r>
            <w:r>
              <w:rPr>
                <w:rFonts w:hint="eastAsia" w:ascii="宋体" w:hAnsi="宋体"/>
                <w:sz w:val="24"/>
              </w:rPr>
              <w:t>3、</w:t>
            </w:r>
            <w:r>
              <w:rPr>
                <w:rFonts w:ascii="宋体" w:hAnsi="宋体"/>
                <w:sz w:val="24"/>
              </w:rPr>
              <w:t xml:space="preserve">技术入股  </w:t>
            </w:r>
            <w:r>
              <w:rPr>
                <w:rFonts w:hint="eastAsia" w:ascii="宋体" w:hAnsi="宋体"/>
                <w:sz w:val="24"/>
              </w:rPr>
              <w:t>4、</w:t>
            </w:r>
            <w:r>
              <w:rPr>
                <w:rFonts w:ascii="宋体" w:hAnsi="宋体"/>
                <w:sz w:val="24"/>
              </w:rPr>
              <w:t>其它</w:t>
            </w:r>
            <w:r>
              <w:rPr>
                <w:rFonts w:ascii="宋体" w:hAnsi="宋体"/>
                <w:sz w:val="24"/>
                <w:u w:val="single"/>
              </w:rPr>
              <w:t xml:space="preserve"> </w:t>
            </w:r>
          </w:p>
        </w:tc>
      </w:tr>
    </w:tbl>
    <w:p>
      <w:pPr>
        <w:rPr>
          <w:sz w:val="10"/>
          <w:szCs w:val="10"/>
        </w:rPr>
      </w:pP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adjustRightInd w:val="0"/>
        <w:snapToGrid w:val="0"/>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焦作市企业技术需求征集表</w:t>
      </w:r>
    </w:p>
    <w:p>
      <w:pPr>
        <w:jc w:val="center"/>
        <w:rPr>
          <w:rFonts w:ascii="仿宋_GB2312" w:hAnsi="仿宋_GB2312" w:eastAsia="仿宋_GB2312" w:cs="仿宋_GB2312"/>
          <w:sz w:val="28"/>
          <w:szCs w:val="28"/>
        </w:rPr>
      </w:pPr>
      <w:r>
        <w:rPr>
          <w:rFonts w:hint="eastAsia" w:ascii="宋体" w:hAnsi="宋体"/>
          <w:sz w:val="28"/>
          <w:szCs w:val="28"/>
        </w:rPr>
        <w:t xml:space="preserve">                         </w:t>
      </w:r>
      <w:r>
        <w:rPr>
          <w:rFonts w:ascii="宋体" w:hAnsi="宋体"/>
          <w:sz w:val="28"/>
          <w:szCs w:val="28"/>
        </w:rPr>
        <w:t xml:space="preserve">     </w:t>
      </w:r>
      <w:r>
        <w:rPr>
          <w:rFonts w:hint="eastAsia" w:ascii="仿宋_GB2312" w:hAnsi="仿宋_GB2312" w:eastAsia="仿宋_GB2312" w:cs="仿宋_GB2312"/>
          <w:sz w:val="28"/>
          <w:szCs w:val="28"/>
        </w:rPr>
        <w:t xml:space="preserve"> 填报时间：2023年 2月 15 日 </w:t>
      </w:r>
    </w:p>
    <w:tbl>
      <w:tblPr>
        <w:tblStyle w:val="9"/>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3556"/>
        <w:gridCol w:w="1445"/>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ascii="宋体" w:hAnsi="宋体"/>
                <w:sz w:val="24"/>
              </w:rPr>
              <w:t>单位名称</w:t>
            </w:r>
          </w:p>
        </w:tc>
        <w:tc>
          <w:tcPr>
            <w:tcW w:w="7665" w:type="dxa"/>
            <w:gridSpan w:val="3"/>
            <w:vAlign w:val="center"/>
          </w:tcPr>
          <w:p>
            <w:pPr>
              <w:ind w:firstLine="1440" w:firstLineChars="600"/>
              <w:rPr>
                <w:rFonts w:ascii="宋体" w:hAnsi="宋体"/>
                <w:sz w:val="24"/>
              </w:rPr>
            </w:pPr>
            <w:r>
              <w:rPr>
                <w:rFonts w:hint="eastAsia" w:ascii="宋体" w:hAnsi="宋体"/>
                <w:sz w:val="24"/>
              </w:rPr>
              <w:t>河南省旭升建设集团有限公司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sz w:val="24"/>
              </w:rPr>
              <w:t>注册时间</w:t>
            </w:r>
          </w:p>
        </w:tc>
        <w:tc>
          <w:tcPr>
            <w:tcW w:w="3556" w:type="dxa"/>
            <w:vAlign w:val="center"/>
          </w:tcPr>
          <w:p>
            <w:pPr>
              <w:jc w:val="center"/>
              <w:rPr>
                <w:rFonts w:ascii="宋体" w:hAnsi="宋体"/>
                <w:sz w:val="24"/>
              </w:rPr>
            </w:pPr>
            <w:r>
              <w:rPr>
                <w:rFonts w:hint="eastAsia" w:ascii="宋体" w:hAnsi="宋体"/>
                <w:sz w:val="24"/>
              </w:rPr>
              <w:t>2014年7月24日</w:t>
            </w:r>
          </w:p>
        </w:tc>
        <w:tc>
          <w:tcPr>
            <w:tcW w:w="1445" w:type="dxa"/>
            <w:vAlign w:val="center"/>
          </w:tcPr>
          <w:p>
            <w:pPr>
              <w:jc w:val="center"/>
              <w:rPr>
                <w:rFonts w:ascii="宋体" w:hAnsi="宋体"/>
                <w:sz w:val="24"/>
              </w:rPr>
            </w:pPr>
            <w:r>
              <w:rPr>
                <w:rFonts w:hint="eastAsia" w:ascii="宋体" w:cs="宋体"/>
                <w:kern w:val="0"/>
                <w:sz w:val="24"/>
              </w:rPr>
              <w:t>注册资金</w:t>
            </w:r>
          </w:p>
        </w:tc>
        <w:tc>
          <w:tcPr>
            <w:tcW w:w="2664" w:type="dxa"/>
            <w:vAlign w:val="center"/>
          </w:tcPr>
          <w:p>
            <w:pPr>
              <w:jc w:val="center"/>
              <w:rPr>
                <w:rFonts w:ascii="宋体" w:hAnsi="宋体"/>
                <w:sz w:val="24"/>
              </w:rPr>
            </w:pPr>
            <w:r>
              <w:rPr>
                <w:rFonts w:hint="eastAsia" w:ascii="宋体" w:hAnsi="宋体"/>
                <w:sz w:val="24"/>
              </w:rPr>
              <w:t>壹亿零捌佰万元整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533" w:type="dxa"/>
            <w:vAlign w:val="center"/>
          </w:tcPr>
          <w:p>
            <w:pPr>
              <w:jc w:val="center"/>
              <w:rPr>
                <w:rFonts w:ascii="宋体" w:hAnsi="宋体"/>
                <w:sz w:val="24"/>
              </w:rPr>
            </w:pPr>
            <w:r>
              <w:rPr>
                <w:rFonts w:hint="eastAsia" w:ascii="宋体" w:hAnsi="宋体"/>
                <w:sz w:val="24"/>
              </w:rPr>
              <w:t>联 系 人</w:t>
            </w:r>
          </w:p>
        </w:tc>
        <w:tc>
          <w:tcPr>
            <w:tcW w:w="3556" w:type="dxa"/>
            <w:vAlign w:val="center"/>
          </w:tcPr>
          <w:p>
            <w:pPr>
              <w:jc w:val="center"/>
              <w:rPr>
                <w:rFonts w:ascii="宋体" w:hAnsi="宋体"/>
                <w:sz w:val="24"/>
              </w:rPr>
            </w:pPr>
            <w:r>
              <w:rPr>
                <w:rFonts w:hint="eastAsia" w:ascii="宋体" w:hAnsi="宋体"/>
                <w:sz w:val="24"/>
              </w:rPr>
              <w:t>史军梅</w:t>
            </w:r>
          </w:p>
        </w:tc>
        <w:tc>
          <w:tcPr>
            <w:tcW w:w="1445" w:type="dxa"/>
            <w:vAlign w:val="center"/>
          </w:tcPr>
          <w:p>
            <w:pPr>
              <w:jc w:val="center"/>
              <w:rPr>
                <w:rFonts w:ascii="宋体" w:hAnsi="宋体"/>
                <w:sz w:val="24"/>
              </w:rPr>
            </w:pPr>
            <w:r>
              <w:rPr>
                <w:rFonts w:hint="eastAsia" w:ascii="宋体" w:hAnsi="宋体"/>
                <w:sz w:val="24"/>
              </w:rPr>
              <w:t>联系电话</w:t>
            </w:r>
          </w:p>
        </w:tc>
        <w:tc>
          <w:tcPr>
            <w:tcW w:w="2664" w:type="dxa"/>
            <w:vAlign w:val="center"/>
          </w:tcPr>
          <w:p>
            <w:pPr>
              <w:jc w:val="center"/>
              <w:rPr>
                <w:rFonts w:ascii="宋体" w:hAnsi="宋体"/>
                <w:sz w:val="24"/>
              </w:rPr>
            </w:pPr>
            <w:r>
              <w:rPr>
                <w:rFonts w:hint="eastAsia" w:ascii="宋体" w:hAnsi="宋体"/>
                <w:sz w:val="24"/>
              </w:rPr>
              <w:t>18303917099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33" w:type="dxa"/>
            <w:vAlign w:val="center"/>
          </w:tcPr>
          <w:p>
            <w:pPr>
              <w:jc w:val="center"/>
              <w:rPr>
                <w:rFonts w:ascii="宋体" w:hAnsi="宋体"/>
                <w:sz w:val="24"/>
              </w:rPr>
            </w:pPr>
            <w:r>
              <w:rPr>
                <w:rFonts w:hint="eastAsia" w:ascii="宋体" w:hAnsi="宋体"/>
                <w:sz w:val="24"/>
              </w:rPr>
              <w:t>通讯地址</w:t>
            </w:r>
          </w:p>
        </w:tc>
        <w:tc>
          <w:tcPr>
            <w:tcW w:w="3556" w:type="dxa"/>
            <w:vAlign w:val="center"/>
          </w:tcPr>
          <w:p>
            <w:pPr>
              <w:jc w:val="center"/>
              <w:rPr>
                <w:rFonts w:ascii="宋体" w:hAnsi="宋体"/>
                <w:sz w:val="24"/>
              </w:rPr>
            </w:pPr>
            <w:r>
              <w:rPr>
                <w:rFonts w:hint="eastAsia" w:ascii="宋体" w:hAnsi="宋体"/>
                <w:sz w:val="24"/>
              </w:rPr>
              <w:t>焦作市工业路东农科所院内</w:t>
            </w:r>
          </w:p>
        </w:tc>
        <w:tc>
          <w:tcPr>
            <w:tcW w:w="1445" w:type="dxa"/>
            <w:vAlign w:val="center"/>
          </w:tcPr>
          <w:p>
            <w:pPr>
              <w:jc w:val="center"/>
              <w:rPr>
                <w:rFonts w:ascii="宋体" w:hAnsi="宋体"/>
                <w:sz w:val="24"/>
              </w:rPr>
            </w:pPr>
            <w:r>
              <w:rPr>
                <w:rFonts w:hint="eastAsia" w:ascii="宋体" w:hAnsi="宋体"/>
                <w:sz w:val="24"/>
              </w:rPr>
              <w:t>Email</w:t>
            </w:r>
          </w:p>
        </w:tc>
        <w:tc>
          <w:tcPr>
            <w:tcW w:w="2664" w:type="dxa"/>
            <w:vAlign w:val="center"/>
          </w:tcPr>
          <w:p>
            <w:pPr>
              <w:jc w:val="center"/>
              <w:rPr>
                <w:rFonts w:ascii="宋体" w:hAnsi="宋体"/>
                <w:sz w:val="24"/>
              </w:rPr>
            </w:pPr>
            <w:r>
              <w:rPr>
                <w:rFonts w:hint="eastAsia" w:ascii="宋体" w:hAnsi="宋体"/>
                <w:sz w:val="24"/>
              </w:rPr>
              <w:t>38184127@163.com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1533" w:type="dxa"/>
            <w:vAlign w:val="center"/>
          </w:tcPr>
          <w:p>
            <w:pPr>
              <w:jc w:val="center"/>
              <w:rPr>
                <w:rFonts w:ascii="宋体" w:hAnsi="宋体"/>
                <w:sz w:val="24"/>
              </w:rPr>
            </w:pPr>
            <w:r>
              <w:rPr>
                <w:rFonts w:hint="eastAsia" w:ascii="宋体" w:hAnsi="宋体"/>
                <w:sz w:val="24"/>
              </w:rPr>
              <w:t>技术需求</w:t>
            </w:r>
          </w:p>
          <w:p>
            <w:pPr>
              <w:jc w:val="center"/>
              <w:rPr>
                <w:rFonts w:ascii="宋体" w:hAnsi="宋体"/>
                <w:sz w:val="24"/>
              </w:rPr>
            </w:pPr>
            <w:r>
              <w:rPr>
                <w:rFonts w:hint="eastAsia" w:ascii="宋体" w:hAnsi="宋体"/>
                <w:sz w:val="24"/>
              </w:rPr>
              <w:t>所属领域</w:t>
            </w:r>
          </w:p>
        </w:tc>
        <w:tc>
          <w:tcPr>
            <w:tcW w:w="7665" w:type="dxa"/>
            <w:gridSpan w:val="3"/>
            <w:vAlign w:val="center"/>
          </w:tcPr>
          <w:p>
            <w:pPr>
              <w:rPr>
                <w:rFonts w:ascii="宋体" w:hAnsi="宋体"/>
                <w:sz w:val="24"/>
              </w:rPr>
            </w:pPr>
            <w:r>
              <w:rPr>
                <w:rFonts w:hint="eastAsia" w:ascii="宋体" w:hAnsi="宋体"/>
                <w:sz w:val="24"/>
              </w:rPr>
              <w:t>□高端装备</w:t>
            </w:r>
            <w:r>
              <w:rPr>
                <w:rFonts w:ascii="宋体" w:hAnsi="宋体"/>
                <w:sz w:val="24"/>
              </w:rPr>
              <w:t xml:space="preserve">  </w:t>
            </w:r>
            <w:r>
              <w:rPr>
                <w:rFonts w:hint="eastAsia" w:ascii="宋体" w:hAnsi="宋体"/>
                <w:sz w:val="24"/>
              </w:rPr>
              <w:t>□绿色食品</w:t>
            </w:r>
            <w:r>
              <w:rPr>
                <w:rFonts w:ascii="宋体" w:hAnsi="宋体"/>
                <w:sz w:val="24"/>
              </w:rPr>
              <w:t xml:space="preserve">  </w:t>
            </w:r>
            <w:r>
              <w:rPr>
                <w:rFonts w:hint="eastAsia" w:ascii="宋体" w:hAnsi="宋体"/>
                <w:sz w:val="24"/>
              </w:rPr>
              <w:t>□新材料</w:t>
            </w:r>
            <w:r>
              <w:rPr>
                <w:rFonts w:ascii="宋体" w:hAnsi="宋体"/>
                <w:sz w:val="24"/>
              </w:rPr>
              <w:t xml:space="preserve">  </w:t>
            </w:r>
            <w:r>
              <w:rPr>
                <w:rFonts w:hint="eastAsia" w:ascii="宋体" w:hAnsi="宋体"/>
                <w:sz w:val="24"/>
              </w:rPr>
              <w:t>□汽车及零部件</w:t>
            </w:r>
            <w:r>
              <w:rPr>
                <w:rFonts w:ascii="宋体" w:hAnsi="宋体"/>
                <w:sz w:val="24"/>
              </w:rPr>
              <w:t xml:space="preserve">  </w:t>
            </w:r>
            <w:r>
              <w:rPr>
                <w:rFonts w:hint="eastAsia" w:ascii="宋体" w:hAnsi="宋体"/>
                <w:sz w:val="24"/>
              </w:rPr>
              <w:t>□现代化工</w:t>
            </w:r>
            <w:r>
              <w:rPr>
                <w:rFonts w:ascii="宋体" w:hAnsi="宋体"/>
                <w:sz w:val="24"/>
              </w:rPr>
              <w:t xml:space="preserve"> </w:t>
            </w:r>
            <w:r>
              <w:rPr>
                <w:rFonts w:hint="eastAsia" w:ascii="宋体" w:hAnsi="宋体"/>
                <w:sz w:val="24"/>
              </w:rPr>
              <w:t>□铝工业</w:t>
            </w:r>
            <w:r>
              <w:rPr>
                <w:rFonts w:ascii="宋体" w:hAnsi="宋体"/>
                <w:sz w:val="24"/>
              </w:rPr>
              <w:t xml:space="preserve">  </w:t>
            </w:r>
            <w:r>
              <w:rPr>
                <w:rFonts w:hint="eastAsia" w:ascii="宋体" w:hAnsi="宋体"/>
                <w:sz w:val="24"/>
              </w:rPr>
              <w:t>□轻工纺织</w:t>
            </w:r>
            <w:r>
              <w:rPr>
                <w:rFonts w:ascii="宋体" w:hAnsi="宋体"/>
                <w:sz w:val="24"/>
              </w:rPr>
              <w:t xml:space="preserve">  </w:t>
            </w:r>
            <w:r>
              <w:rPr>
                <w:rFonts w:hint="eastAsia" w:ascii="宋体" w:hAnsi="宋体"/>
                <w:sz w:val="24"/>
              </w:rPr>
              <w:t>□能源工业</w:t>
            </w:r>
            <w:r>
              <w:rPr>
                <w:rFonts w:ascii="宋体" w:hAnsi="宋体"/>
                <w:sz w:val="24"/>
              </w:rPr>
              <w:t xml:space="preserve">  </w:t>
            </w:r>
            <w:r>
              <w:rPr>
                <w:rFonts w:hint="eastAsia" w:ascii="宋体" w:hAnsi="宋体"/>
                <w:sz w:val="24"/>
              </w:rPr>
              <w:t>□新型显示及智能终端</w:t>
            </w:r>
            <w:r>
              <w:rPr>
                <w:rFonts w:ascii="宋体" w:hAnsi="宋体"/>
                <w:sz w:val="24"/>
              </w:rPr>
              <w:t xml:space="preserve">  </w:t>
            </w:r>
            <w:r>
              <w:rPr>
                <w:rFonts w:hint="eastAsia" w:ascii="宋体" w:hAnsi="宋体"/>
                <w:sz w:val="24"/>
              </w:rPr>
              <w:t>□生物医药</w:t>
            </w:r>
            <w:r>
              <w:rPr>
                <w:rFonts w:ascii="宋体" w:hAnsi="宋体"/>
                <w:sz w:val="24"/>
              </w:rPr>
              <w:t xml:space="preserve">  </w:t>
            </w:r>
            <w:r>
              <w:rPr>
                <w:rFonts w:hint="eastAsia" w:ascii="宋体" w:hAnsi="宋体"/>
                <w:sz w:val="24"/>
              </w:rPr>
              <w:t>□节能环保</w:t>
            </w:r>
            <w:r>
              <w:rPr>
                <w:rFonts w:ascii="宋体" w:hAnsi="宋体"/>
                <w:sz w:val="24"/>
              </w:rPr>
              <w:t xml:space="preserve">  </w:t>
            </w:r>
            <w:r>
              <w:rPr>
                <w:rFonts w:hint="eastAsia" w:ascii="宋体" w:hAnsi="宋体"/>
                <w:sz w:val="24"/>
              </w:rPr>
              <w:t>□新能源及网联汽车</w:t>
            </w:r>
            <w:r>
              <w:rPr>
                <w:rFonts w:ascii="宋体" w:hAnsi="宋体"/>
                <w:sz w:val="24"/>
              </w:rPr>
              <w:t xml:space="preserve">  </w:t>
            </w:r>
            <w:r>
              <w:rPr>
                <w:rFonts w:hint="eastAsia" w:ascii="宋体" w:hAnsi="宋体"/>
                <w:sz w:val="24"/>
              </w:rPr>
              <w:t>□智能装备</w:t>
            </w:r>
            <w:r>
              <w:rPr>
                <w:rFonts w:ascii="宋体" w:hAnsi="宋体"/>
                <w:sz w:val="24"/>
              </w:rPr>
              <w:t xml:space="preserve">  </w:t>
            </w:r>
            <w:r>
              <w:rPr>
                <w:rFonts w:hint="eastAsia" w:ascii="宋体" w:hAnsi="宋体"/>
                <w:sz w:val="24"/>
              </w:rPr>
              <w:t>□5G</w:t>
            </w:r>
            <w:r>
              <w:rPr>
                <w:rFonts w:ascii="宋体" w:hAnsi="宋体"/>
                <w:sz w:val="24"/>
              </w:rPr>
              <w:t xml:space="preserve"> </w:t>
            </w:r>
          </w:p>
          <w:p>
            <w:r>
              <w:rPr>
                <w:rFonts w:hint="eastAsia" w:ascii="宋体" w:hAnsi="宋体"/>
                <w:sz w:val="24"/>
              </w:rPr>
              <w:t>☑其</w:t>
            </w:r>
            <w:r>
              <w:rPr>
                <w:rFonts w:ascii="宋体" w:hAnsi="宋体"/>
                <w:sz w:val="24"/>
              </w:rPr>
              <w:t xml:space="preserve">他（ </w:t>
            </w:r>
            <w:r>
              <w:rPr>
                <w:rFonts w:hint="eastAsia" w:ascii="宋体" w:hAnsi="宋体"/>
                <w:sz w:val="24"/>
              </w:rPr>
              <w:t>园林、绿化、农业</w:t>
            </w:r>
            <w:r>
              <w:rPr>
                <w:rFonts w:ascii="宋体" w:hAnsi="宋体"/>
                <w:sz w:val="24"/>
              </w:rPr>
              <w:t xml:space="preserve">  ）   </w:t>
            </w:r>
          </w:p>
          <w:p>
            <w:pPr>
              <w:spacing w:line="312" w:lineRule="auto"/>
              <w:ind w:left="210" w:leftChars="100" w:firstLine="240" w:firstLineChars="1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198" w:type="dxa"/>
            <w:gridSpan w:val="4"/>
            <w:vAlign w:val="center"/>
          </w:tcPr>
          <w:p>
            <w:pPr>
              <w:rPr>
                <w:rFonts w:ascii="宋体" w:hAnsi="宋体"/>
                <w:sz w:val="24"/>
              </w:rPr>
            </w:pPr>
            <w:r>
              <w:rPr>
                <w:rFonts w:hint="eastAsia" w:ascii="宋体" w:hAnsi="宋体"/>
                <w:sz w:val="24"/>
              </w:rPr>
              <w:t>技术需求名称：园林绿化工程施工关键性技术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0" w:hRule="atLeast"/>
          <w:jc w:val="center"/>
        </w:trPr>
        <w:tc>
          <w:tcPr>
            <w:tcW w:w="9198" w:type="dxa"/>
            <w:gridSpan w:val="4"/>
          </w:tcPr>
          <w:p>
            <w:pPr>
              <w:rPr>
                <w:rFonts w:ascii="宋体" w:hAnsi="宋体"/>
                <w:sz w:val="24"/>
              </w:rPr>
            </w:pPr>
            <w:r>
              <w:rPr>
                <w:rFonts w:hint="eastAsia" w:ascii="宋体" w:hAnsi="宋体"/>
                <w:sz w:val="24"/>
              </w:rPr>
              <w:t>技术需求说明（具体需求，以及要求达到的预期目标）</w:t>
            </w:r>
          </w:p>
          <w:p>
            <w:pPr>
              <w:numPr>
                <w:ilvl w:val="0"/>
                <w:numId w:val="1"/>
              </w:numPr>
              <w:rPr>
                <w:rFonts w:ascii="宋体" w:hAnsi="宋体"/>
                <w:sz w:val="24"/>
              </w:rPr>
            </w:pPr>
            <w:r>
              <w:rPr>
                <w:rFonts w:hint="eastAsia" w:ascii="宋体" w:hAnsi="宋体"/>
                <w:sz w:val="24"/>
              </w:rPr>
              <w:t>对优质苗木的栽培、果蔬嫁接及盆景花卉培育的工艺关键性技术</w:t>
            </w:r>
          </w:p>
          <w:p>
            <w:pPr>
              <w:numPr>
                <w:ilvl w:val="0"/>
                <w:numId w:val="1"/>
              </w:numPr>
              <w:spacing w:line="420" w:lineRule="exact"/>
              <w:rPr>
                <w:rFonts w:ascii="宋体" w:hAnsi="宋体"/>
                <w:sz w:val="24"/>
              </w:rPr>
            </w:pPr>
            <w:r>
              <w:rPr>
                <w:rFonts w:hint="eastAsia" w:ascii="宋体" w:hAnsi="宋体"/>
                <w:sz w:val="24"/>
              </w:rPr>
              <w:t xml:space="preserve">园林绿化工程施工关键性技术 ，形成科技成果和专利  </w:t>
            </w:r>
          </w:p>
          <w:p>
            <w:pPr>
              <w:spacing w:line="420" w:lineRule="exact"/>
              <w:rPr>
                <w:rFonts w:ascii="宋体" w:hAnsi="宋体"/>
                <w:sz w:val="24"/>
              </w:rPr>
            </w:pPr>
          </w:p>
          <w:p>
            <w:pPr>
              <w:spacing w:line="420" w:lineRule="exact"/>
              <w:rPr>
                <w:rFonts w:ascii="宋体" w:hAnsi="宋体"/>
                <w:sz w:val="24"/>
              </w:rPr>
            </w:pPr>
          </w:p>
          <w:p>
            <w:pPr>
              <w:spacing w:line="420" w:lineRule="exact"/>
              <w:rPr>
                <w:rFonts w:ascii="宋体" w:hAnsi="宋体"/>
                <w:sz w:val="24"/>
              </w:rPr>
            </w:pPr>
          </w:p>
          <w:p>
            <w:pPr>
              <w:spacing w:line="4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jc w:val="center"/>
        </w:trPr>
        <w:tc>
          <w:tcPr>
            <w:tcW w:w="9198" w:type="dxa"/>
            <w:gridSpan w:val="4"/>
            <w:tcBorders>
              <w:bottom w:val="single" w:color="auto" w:sz="4" w:space="0"/>
            </w:tcBorders>
          </w:tcPr>
          <w:p>
            <w:pPr>
              <w:rPr>
                <w:rFonts w:ascii="宋体" w:hAnsi="宋体"/>
                <w:sz w:val="24"/>
              </w:rPr>
            </w:pPr>
            <w:r>
              <w:rPr>
                <w:rFonts w:hint="eastAsia" w:ascii="宋体" w:hAnsi="宋体"/>
                <w:sz w:val="24"/>
              </w:rPr>
              <w:t>企业简介（企业实力规模、现有研发能力、上年度产值及经营状况等，限200字以内）</w:t>
            </w:r>
          </w:p>
          <w:p>
            <w:pPr>
              <w:spacing w:line="420" w:lineRule="exact"/>
              <w:rPr>
                <w:rFonts w:ascii="宋体" w:hAnsi="宋体"/>
                <w:sz w:val="24"/>
              </w:rPr>
            </w:pPr>
            <w:r>
              <w:rPr>
                <w:rFonts w:hint="eastAsia" w:ascii="宋体" w:hAnsi="宋体"/>
                <w:sz w:val="24"/>
              </w:rPr>
              <w:t xml:space="preserve">   河南省旭升建设集团有限公司成立于 2014 年 7 月，是一家集园林绿化、市政工程、建筑装饰装修及绿化养护为一体的综合性公司。现拥有市政公用工程施工总承包叁级、城市园林绿化贰级、环保工程 专业承包叁级等 11 项资质，具备市政、园林等多专业高级技术人才团队，以及多种大中型施工、绿化、养护专业机械团队。公司长期致立于园林绿化树种的引进与研发，目前已有国家农业科技优秀示范园 区 1 座，焦作市园林绿化工程技术研究中心 、优质果蔬绿化盆景、葡萄科研基地 2 座，优质绿化苗木基地 1000 余亩，年苗木品种储备量达 100 万株。上年度产值7200万元，税前利润1360万元。</w:t>
            </w:r>
          </w:p>
          <w:p>
            <w:pPr>
              <w:spacing w:line="420" w:lineRule="exact"/>
              <w:rPr>
                <w:rFonts w:ascii="宋体" w:hAnsi="宋体"/>
                <w:sz w:val="24"/>
              </w:rPr>
            </w:pP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533" w:type="dxa"/>
            <w:vAlign w:val="center"/>
          </w:tcPr>
          <w:p>
            <w:pPr>
              <w:jc w:val="center"/>
              <w:rPr>
                <w:rFonts w:ascii="宋体" w:hAnsi="宋体"/>
                <w:sz w:val="24"/>
              </w:rPr>
            </w:pPr>
            <w:r>
              <w:rPr>
                <w:rFonts w:hint="eastAsia" w:ascii="宋体" w:hAnsi="宋体"/>
                <w:sz w:val="24"/>
              </w:rPr>
              <w:t>拟合作方式</w:t>
            </w:r>
          </w:p>
        </w:tc>
        <w:tc>
          <w:tcPr>
            <w:tcW w:w="7665" w:type="dxa"/>
            <w:gridSpan w:val="3"/>
            <w:vAlign w:val="center"/>
          </w:tcPr>
          <w:p>
            <w:pPr>
              <w:rPr>
                <w:rFonts w:ascii="宋体" w:hAnsi="宋体"/>
                <w:sz w:val="24"/>
                <w:u w:val="single"/>
              </w:rPr>
            </w:pPr>
            <w:r>
              <w:rPr>
                <w:rFonts w:hint="eastAsia" w:ascii="宋体" w:hAnsi="宋体"/>
                <w:sz w:val="24"/>
              </w:rPr>
              <w:t>☑ 1、</w:t>
            </w:r>
            <w:r>
              <w:rPr>
                <w:rFonts w:ascii="宋体" w:hAnsi="宋体"/>
                <w:sz w:val="24"/>
              </w:rPr>
              <w:t xml:space="preserve">合作开发  </w:t>
            </w:r>
            <w:r>
              <w:rPr>
                <w:rFonts w:hint="eastAsia" w:ascii="宋体" w:hAnsi="宋体"/>
                <w:sz w:val="24"/>
              </w:rPr>
              <w:t>2、</w:t>
            </w:r>
            <w:r>
              <w:rPr>
                <w:rFonts w:ascii="宋体" w:hAnsi="宋体"/>
                <w:sz w:val="24"/>
              </w:rPr>
              <w:t xml:space="preserve">技术转让  </w:t>
            </w:r>
            <w:r>
              <w:rPr>
                <w:rFonts w:hint="eastAsia" w:ascii="宋体" w:hAnsi="宋体"/>
                <w:sz w:val="24"/>
              </w:rPr>
              <w:t>3、</w:t>
            </w:r>
            <w:r>
              <w:rPr>
                <w:rFonts w:ascii="宋体" w:hAnsi="宋体"/>
                <w:sz w:val="24"/>
              </w:rPr>
              <w:t xml:space="preserve">技术入股  </w:t>
            </w:r>
            <w:r>
              <w:rPr>
                <w:rFonts w:hint="eastAsia" w:ascii="宋体" w:hAnsi="宋体"/>
                <w:sz w:val="24"/>
              </w:rPr>
              <w:t>4、</w:t>
            </w:r>
            <w:r>
              <w:rPr>
                <w:rFonts w:ascii="宋体" w:hAnsi="宋体"/>
                <w:sz w:val="24"/>
              </w:rPr>
              <w:t>其它</w:t>
            </w:r>
            <w:r>
              <w:rPr>
                <w:rFonts w:ascii="宋体" w:hAnsi="宋体"/>
                <w:sz w:val="24"/>
                <w:u w:val="single"/>
              </w:rPr>
              <w:t xml:space="preserve"> </w:t>
            </w:r>
          </w:p>
        </w:tc>
      </w:tr>
    </w:tbl>
    <w:p>
      <w:pPr>
        <w:rPr>
          <w:sz w:val="10"/>
          <w:szCs w:val="10"/>
        </w:rPr>
      </w:pPr>
    </w:p>
    <w:p>
      <w:pPr>
        <w:adjustRightInd w:val="0"/>
        <w:snapToGrid w:val="0"/>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焦作市企业技术需求征集表</w:t>
      </w:r>
    </w:p>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填报时间：</w:t>
      </w:r>
      <w:r>
        <w:rPr>
          <w:rFonts w:ascii="仿宋_GB2312" w:hAnsi="仿宋_GB2312" w:eastAsia="仿宋_GB2312" w:cs="仿宋_GB2312"/>
          <w:sz w:val="28"/>
          <w:szCs w:val="28"/>
        </w:rPr>
        <w:t>2022</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22</w:t>
      </w:r>
      <w:r>
        <w:rPr>
          <w:rFonts w:hint="eastAsia" w:ascii="仿宋_GB2312" w:hAnsi="仿宋_GB2312" w:eastAsia="仿宋_GB2312" w:cs="仿宋_GB2312"/>
          <w:sz w:val="28"/>
          <w:szCs w:val="28"/>
        </w:rPr>
        <w:t xml:space="preserve">日 </w:t>
      </w:r>
    </w:p>
    <w:tbl>
      <w:tblPr>
        <w:tblStyle w:val="9"/>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3556"/>
        <w:gridCol w:w="1445"/>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ascii="宋体" w:hAnsi="宋体"/>
                <w:sz w:val="24"/>
              </w:rPr>
              <w:t>单位名称</w:t>
            </w:r>
          </w:p>
        </w:tc>
        <w:tc>
          <w:tcPr>
            <w:tcW w:w="7665" w:type="dxa"/>
            <w:gridSpan w:val="3"/>
            <w:vAlign w:val="center"/>
          </w:tcPr>
          <w:p>
            <w:pPr>
              <w:jc w:val="center"/>
              <w:rPr>
                <w:rFonts w:ascii="宋体" w:hAnsi="宋体"/>
                <w:sz w:val="24"/>
              </w:rPr>
            </w:pPr>
            <w:r>
              <w:rPr>
                <w:rFonts w:hint="eastAsia" w:ascii="宋体" w:hAnsi="宋体"/>
                <w:sz w:val="24"/>
              </w:rPr>
              <w:t>多氟多新材料股份有限公司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sz w:val="24"/>
              </w:rPr>
              <w:t>注册时间</w:t>
            </w:r>
          </w:p>
        </w:tc>
        <w:tc>
          <w:tcPr>
            <w:tcW w:w="3556" w:type="dxa"/>
            <w:vAlign w:val="center"/>
          </w:tcPr>
          <w:p>
            <w:pPr>
              <w:jc w:val="center"/>
              <w:rPr>
                <w:rFonts w:ascii="宋体" w:hAnsi="宋体"/>
                <w:sz w:val="24"/>
              </w:rPr>
            </w:pPr>
            <w:r>
              <w:rPr>
                <w:rFonts w:hint="eastAsia" w:ascii="宋体" w:hAnsi="宋体"/>
                <w:sz w:val="24"/>
              </w:rPr>
              <w:t>1</w:t>
            </w:r>
            <w:r>
              <w:rPr>
                <w:rFonts w:ascii="宋体" w:hAnsi="宋体"/>
                <w:sz w:val="24"/>
              </w:rPr>
              <w:t>999</w:t>
            </w:r>
            <w:r>
              <w:rPr>
                <w:rFonts w:hint="eastAsia" w:ascii="宋体" w:hAnsi="宋体"/>
                <w:sz w:val="24"/>
              </w:rPr>
              <w:t>年12月</w:t>
            </w:r>
          </w:p>
        </w:tc>
        <w:tc>
          <w:tcPr>
            <w:tcW w:w="1445" w:type="dxa"/>
            <w:vAlign w:val="center"/>
          </w:tcPr>
          <w:p>
            <w:pPr>
              <w:jc w:val="center"/>
              <w:rPr>
                <w:rFonts w:ascii="宋体" w:hAnsi="宋体"/>
                <w:sz w:val="24"/>
              </w:rPr>
            </w:pPr>
            <w:r>
              <w:rPr>
                <w:rFonts w:hint="eastAsia" w:ascii="宋体" w:cs="宋体"/>
                <w:kern w:val="0"/>
                <w:sz w:val="24"/>
              </w:rPr>
              <w:t>注册资金</w:t>
            </w:r>
          </w:p>
        </w:tc>
        <w:tc>
          <w:tcPr>
            <w:tcW w:w="2664" w:type="dxa"/>
            <w:vAlign w:val="center"/>
          </w:tcPr>
          <w:p>
            <w:pPr>
              <w:jc w:val="center"/>
              <w:rPr>
                <w:rFonts w:ascii="宋体" w:hAnsi="宋体"/>
                <w:sz w:val="24"/>
              </w:rPr>
            </w:pPr>
            <w:r>
              <w:rPr>
                <w:rFonts w:hint="eastAsia" w:ascii="宋体" w:hAnsi="宋体"/>
                <w:sz w:val="24"/>
              </w:rPr>
              <w:t>76602万元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533" w:type="dxa"/>
            <w:vAlign w:val="center"/>
          </w:tcPr>
          <w:p>
            <w:pPr>
              <w:jc w:val="center"/>
              <w:rPr>
                <w:rFonts w:ascii="宋体" w:hAnsi="宋体"/>
                <w:sz w:val="24"/>
              </w:rPr>
            </w:pPr>
            <w:r>
              <w:rPr>
                <w:rFonts w:hint="eastAsia" w:ascii="宋体" w:hAnsi="宋体"/>
                <w:sz w:val="24"/>
              </w:rPr>
              <w:t>联 系 人</w:t>
            </w:r>
          </w:p>
        </w:tc>
        <w:tc>
          <w:tcPr>
            <w:tcW w:w="3556" w:type="dxa"/>
            <w:vAlign w:val="center"/>
          </w:tcPr>
          <w:p>
            <w:pPr>
              <w:jc w:val="center"/>
              <w:rPr>
                <w:rFonts w:ascii="宋体" w:hAnsi="宋体"/>
                <w:sz w:val="24"/>
              </w:rPr>
            </w:pPr>
            <w:r>
              <w:rPr>
                <w:rFonts w:hint="eastAsia" w:ascii="宋体" w:hAnsi="宋体"/>
                <w:sz w:val="24"/>
              </w:rPr>
              <w:t>温丰源</w:t>
            </w:r>
          </w:p>
        </w:tc>
        <w:tc>
          <w:tcPr>
            <w:tcW w:w="1445" w:type="dxa"/>
            <w:vAlign w:val="center"/>
          </w:tcPr>
          <w:p>
            <w:pPr>
              <w:jc w:val="center"/>
              <w:rPr>
                <w:rFonts w:ascii="宋体" w:hAnsi="宋体"/>
                <w:sz w:val="24"/>
              </w:rPr>
            </w:pPr>
            <w:r>
              <w:rPr>
                <w:rFonts w:hint="eastAsia" w:ascii="宋体" w:hAnsi="宋体"/>
                <w:sz w:val="24"/>
              </w:rPr>
              <w:t>联系电话</w:t>
            </w:r>
          </w:p>
        </w:tc>
        <w:tc>
          <w:tcPr>
            <w:tcW w:w="2664" w:type="dxa"/>
            <w:vAlign w:val="center"/>
          </w:tcPr>
          <w:p>
            <w:pPr>
              <w:jc w:val="center"/>
              <w:rPr>
                <w:rFonts w:ascii="宋体" w:hAnsi="宋体"/>
                <w:sz w:val="24"/>
              </w:rPr>
            </w:pPr>
            <w:r>
              <w:rPr>
                <w:rFonts w:hint="eastAsia" w:ascii="宋体" w:hAnsi="宋体"/>
                <w:sz w:val="24"/>
              </w:rPr>
              <w:t>15993754332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33" w:type="dxa"/>
            <w:vAlign w:val="center"/>
          </w:tcPr>
          <w:p>
            <w:pPr>
              <w:jc w:val="center"/>
              <w:rPr>
                <w:rFonts w:ascii="宋体" w:hAnsi="宋体"/>
                <w:sz w:val="24"/>
              </w:rPr>
            </w:pPr>
            <w:r>
              <w:rPr>
                <w:rFonts w:hint="eastAsia" w:ascii="宋体" w:hAnsi="宋体"/>
                <w:sz w:val="24"/>
              </w:rPr>
              <w:t>通讯地址</w:t>
            </w:r>
          </w:p>
        </w:tc>
        <w:tc>
          <w:tcPr>
            <w:tcW w:w="3556" w:type="dxa"/>
            <w:vAlign w:val="center"/>
          </w:tcPr>
          <w:p>
            <w:pPr>
              <w:jc w:val="center"/>
              <w:rPr>
                <w:rFonts w:ascii="宋体" w:hAnsi="宋体"/>
                <w:sz w:val="24"/>
              </w:rPr>
            </w:pPr>
            <w:r>
              <w:rPr>
                <w:rFonts w:hint="eastAsia" w:ascii="宋体" w:hAnsi="宋体"/>
                <w:sz w:val="24"/>
              </w:rPr>
              <w:t>焦作市中站区焦克路</w:t>
            </w:r>
          </w:p>
        </w:tc>
        <w:tc>
          <w:tcPr>
            <w:tcW w:w="1445" w:type="dxa"/>
            <w:vAlign w:val="center"/>
          </w:tcPr>
          <w:p>
            <w:pPr>
              <w:jc w:val="center"/>
              <w:rPr>
                <w:rFonts w:ascii="宋体" w:hAnsi="宋体"/>
                <w:sz w:val="24"/>
              </w:rPr>
            </w:pPr>
            <w:r>
              <w:rPr>
                <w:rFonts w:hint="eastAsia" w:ascii="宋体" w:hAnsi="宋体"/>
                <w:sz w:val="24"/>
              </w:rPr>
              <w:t>Email</w:t>
            </w:r>
          </w:p>
        </w:tc>
        <w:tc>
          <w:tcPr>
            <w:tcW w:w="2664" w:type="dxa"/>
            <w:vAlign w:val="center"/>
          </w:tcPr>
          <w:p>
            <w:pPr>
              <w:jc w:val="center"/>
              <w:rPr>
                <w:rFonts w:ascii="宋体" w:hAnsi="宋体"/>
                <w:sz w:val="24"/>
              </w:rPr>
            </w:pPr>
            <w:r>
              <w:rPr>
                <w:rFonts w:hint="eastAsia" w:ascii="宋体" w:hAnsi="宋体"/>
                <w:sz w:val="24"/>
              </w:rPr>
              <w:t>dfdghk@163.com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1533" w:type="dxa"/>
            <w:vAlign w:val="center"/>
          </w:tcPr>
          <w:p>
            <w:pPr>
              <w:jc w:val="center"/>
              <w:rPr>
                <w:rFonts w:ascii="宋体" w:hAnsi="宋体"/>
                <w:sz w:val="24"/>
              </w:rPr>
            </w:pPr>
            <w:r>
              <w:rPr>
                <w:rFonts w:hint="eastAsia" w:ascii="宋体" w:hAnsi="宋体"/>
                <w:sz w:val="24"/>
              </w:rPr>
              <w:t>技术需求</w:t>
            </w:r>
          </w:p>
          <w:p>
            <w:pPr>
              <w:jc w:val="center"/>
              <w:rPr>
                <w:rFonts w:ascii="宋体" w:hAnsi="宋体"/>
                <w:sz w:val="24"/>
              </w:rPr>
            </w:pPr>
            <w:r>
              <w:rPr>
                <w:rFonts w:hint="eastAsia" w:ascii="宋体" w:hAnsi="宋体"/>
                <w:sz w:val="24"/>
              </w:rPr>
              <w:t>所属领域</w:t>
            </w:r>
          </w:p>
        </w:tc>
        <w:tc>
          <w:tcPr>
            <w:tcW w:w="7665" w:type="dxa"/>
            <w:gridSpan w:val="3"/>
            <w:vAlign w:val="center"/>
          </w:tcPr>
          <w:p>
            <w:pPr>
              <w:rPr>
                <w:rFonts w:ascii="宋体" w:hAnsi="宋体"/>
                <w:sz w:val="24"/>
              </w:rPr>
            </w:pPr>
            <w:r>
              <w:rPr>
                <w:rFonts w:hint="eastAsia" w:ascii="宋体" w:hAnsi="宋体"/>
                <w:sz w:val="24"/>
              </w:rPr>
              <w:t>□高端装备□绿色食品☑新材料□汽车及零部件□现代化工□铝工业□轻工纺织□能源工业□新型显示及智能终端□生物医药□节能环保□新能源及网联汽车□智能装备□5G</w:t>
            </w:r>
          </w:p>
          <w:p>
            <w:pPr>
              <w:rPr>
                <w:rFonts w:ascii="宋体" w:hAnsi="宋体"/>
                <w:sz w:val="24"/>
              </w:rPr>
            </w:pPr>
            <w:r>
              <w:rPr>
                <w:rFonts w:hint="eastAsia" w:ascii="宋体" w:hAnsi="宋体"/>
                <w:sz w:val="24"/>
              </w:rPr>
              <w:t>□其</w:t>
            </w:r>
            <w:r>
              <w:rPr>
                <w:rFonts w:ascii="宋体" w:hAnsi="宋体"/>
                <w:sz w:val="24"/>
              </w:rPr>
              <w:t xml:space="preserve">他（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198" w:type="dxa"/>
            <w:gridSpan w:val="4"/>
            <w:vAlign w:val="center"/>
          </w:tcPr>
          <w:p>
            <w:pPr>
              <w:rPr>
                <w:rFonts w:ascii="宋体" w:hAnsi="宋体"/>
                <w:sz w:val="24"/>
              </w:rPr>
            </w:pPr>
            <w:r>
              <w:rPr>
                <w:rFonts w:hint="eastAsia" w:ascii="宋体" w:hAnsi="宋体"/>
                <w:sz w:val="24"/>
              </w:rPr>
              <w:t>技术需求名称：白炭黑在橡胶上的拉伸强度和扯断伸长率性能提升及机理研究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1" w:hRule="atLeast"/>
          <w:jc w:val="center"/>
        </w:trPr>
        <w:tc>
          <w:tcPr>
            <w:tcW w:w="9198" w:type="dxa"/>
            <w:gridSpan w:val="4"/>
          </w:tcPr>
          <w:p>
            <w:pPr>
              <w:rPr>
                <w:rFonts w:ascii="宋体" w:hAnsi="宋体"/>
                <w:sz w:val="24"/>
              </w:rPr>
            </w:pPr>
            <w:r>
              <w:rPr>
                <w:rFonts w:hint="eastAsia" w:ascii="宋体" w:hAnsi="宋体"/>
                <w:sz w:val="24"/>
              </w:rPr>
              <w:t>技术需求说明（具体需求，以及要求达到的预期目标）</w:t>
            </w:r>
          </w:p>
          <w:p>
            <w:pPr>
              <w:spacing w:line="420" w:lineRule="exact"/>
              <w:ind w:firstLine="480" w:firstLineChars="200"/>
              <w:rPr>
                <w:rFonts w:ascii="宋体" w:hAnsi="宋体"/>
                <w:sz w:val="24"/>
              </w:rPr>
            </w:pPr>
            <w:r>
              <w:rPr>
                <w:rFonts w:hint="eastAsia" w:ascii="宋体" w:hAnsi="宋体"/>
                <w:sz w:val="24"/>
              </w:rPr>
              <w:t xml:space="preserve">公司所生产的白炭黑产品具有较高的比表面积和吸油值，但其在橡胶检测上不具有良好的拉伸强度和扯断伸长率，需要明确白炭黑与橡胶之间理想界面结构和化学组成，提升白炭黑在这两方面性能。  </w:t>
            </w:r>
          </w:p>
          <w:p>
            <w:pPr>
              <w:spacing w:line="4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7" w:hRule="atLeast"/>
          <w:jc w:val="center"/>
        </w:trPr>
        <w:tc>
          <w:tcPr>
            <w:tcW w:w="9198" w:type="dxa"/>
            <w:gridSpan w:val="4"/>
            <w:tcBorders>
              <w:bottom w:val="single" w:color="auto" w:sz="4" w:space="0"/>
            </w:tcBorders>
          </w:tcPr>
          <w:p>
            <w:pPr>
              <w:rPr>
                <w:rFonts w:ascii="宋体" w:hAnsi="宋体"/>
                <w:sz w:val="24"/>
              </w:rPr>
            </w:pPr>
            <w:r>
              <w:rPr>
                <w:rFonts w:hint="eastAsia" w:ascii="宋体" w:hAnsi="宋体"/>
                <w:sz w:val="24"/>
              </w:rPr>
              <w:t>企业简介（企业实力规模、现有研发能力、上年度产值及经营状况等，限200字以内）</w:t>
            </w:r>
          </w:p>
          <w:p>
            <w:pPr>
              <w:spacing w:line="420" w:lineRule="exact"/>
              <w:ind w:firstLine="480" w:firstLineChars="200"/>
              <w:rPr>
                <w:rFonts w:ascii="宋体" w:hAnsi="宋体"/>
                <w:sz w:val="24"/>
              </w:rPr>
            </w:pPr>
            <w:r>
              <w:rPr>
                <w:rFonts w:ascii="宋体" w:hAnsi="宋体"/>
                <w:sz w:val="24"/>
              </w:rPr>
              <w:t>公司是全国全球技术先进、规模领先的无机氟化工</w:t>
            </w:r>
            <w:r>
              <w:rPr>
                <w:rFonts w:hint="eastAsia" w:ascii="宋体" w:hAnsi="宋体"/>
                <w:sz w:val="24"/>
              </w:rPr>
              <w:t>领军</w:t>
            </w:r>
            <w:r>
              <w:rPr>
                <w:rFonts w:ascii="宋体" w:hAnsi="宋体"/>
                <w:sz w:val="24"/>
              </w:rPr>
              <w:t>企业。</w:t>
            </w:r>
            <w:r>
              <w:rPr>
                <w:rFonts w:hint="eastAsia" w:ascii="宋体" w:hAnsi="宋体"/>
                <w:sz w:val="24"/>
              </w:rPr>
              <w:t>主营业务</w:t>
            </w:r>
            <w:r>
              <w:rPr>
                <w:rFonts w:ascii="宋体" w:hAnsi="宋体"/>
                <w:sz w:val="24"/>
              </w:rPr>
              <w:t>为氟基新材料、新能源材料、电子信息材料</w:t>
            </w:r>
            <w:r>
              <w:rPr>
                <w:rFonts w:hint="eastAsia" w:ascii="宋体" w:hAnsi="宋体"/>
                <w:sz w:val="24"/>
              </w:rPr>
              <w:t>、锂离子</w:t>
            </w:r>
            <w:r>
              <w:rPr>
                <w:rFonts w:ascii="宋体" w:hAnsi="宋体"/>
                <w:sz w:val="24"/>
              </w:rPr>
              <w:t>电池</w:t>
            </w:r>
            <w:r>
              <w:rPr>
                <w:rFonts w:hint="eastAsia" w:ascii="宋体" w:hAnsi="宋体"/>
                <w:sz w:val="24"/>
              </w:rPr>
              <w:t>。锂电池关键材料六氟磷酸锂</w:t>
            </w:r>
            <w:r>
              <w:rPr>
                <w:rFonts w:ascii="宋体" w:hAnsi="宋体"/>
                <w:sz w:val="24"/>
              </w:rPr>
              <w:t>入选制造业单项冠军名单，产销量全球全国第一</w:t>
            </w:r>
            <w:r>
              <w:rPr>
                <w:rFonts w:hint="eastAsia" w:ascii="宋体" w:hAnsi="宋体"/>
                <w:sz w:val="24"/>
              </w:rPr>
              <w:t>；电子信息材料电子级氢氟酸进入国际高端半导体制造供应链。</w:t>
            </w:r>
            <w:r>
              <w:rPr>
                <w:rFonts w:ascii="宋体" w:hAnsi="宋体"/>
                <w:sz w:val="24"/>
              </w:rPr>
              <w:t>主持制、修订100余项国家、行业标准</w:t>
            </w:r>
            <w:r>
              <w:rPr>
                <w:rFonts w:hint="eastAsia" w:ascii="宋体" w:hAnsi="宋体"/>
                <w:sz w:val="24"/>
              </w:rPr>
              <w:t>，2项国际标准。申请专利1010项，授权专利800项。</w:t>
            </w:r>
            <w:r>
              <w:rPr>
                <w:rFonts w:ascii="宋体" w:hAnsi="宋体"/>
                <w:sz w:val="24"/>
              </w:rPr>
              <w:t>拥有博士后科研工作站、国家认可实验室、国家技能大师工作室</w:t>
            </w:r>
            <w:r>
              <w:rPr>
                <w:rFonts w:hint="eastAsia" w:ascii="宋体" w:hAnsi="宋体"/>
                <w:sz w:val="24"/>
              </w:rPr>
              <w:t>、</w:t>
            </w:r>
            <w:r>
              <w:rPr>
                <w:rFonts w:ascii="宋体" w:hAnsi="宋体"/>
                <w:sz w:val="24"/>
              </w:rPr>
              <w:t>河南</w:t>
            </w:r>
            <w:r>
              <w:rPr>
                <w:rFonts w:hint="eastAsia" w:ascii="宋体" w:hAnsi="宋体"/>
                <w:sz w:val="24"/>
              </w:rPr>
              <w:t>省氟基新材料产业研究院、</w:t>
            </w:r>
            <w:r>
              <w:rPr>
                <w:rFonts w:ascii="宋体" w:hAnsi="宋体"/>
                <w:sz w:val="24"/>
              </w:rPr>
              <w:t>河南省</w:t>
            </w:r>
            <w:r>
              <w:rPr>
                <w:rFonts w:hint="eastAsia" w:ascii="宋体" w:hAnsi="宋体"/>
                <w:sz w:val="24"/>
              </w:rPr>
              <w:t>氟基新材料产业创新中心</w:t>
            </w:r>
            <w:r>
              <w:rPr>
                <w:rFonts w:ascii="宋体" w:hAnsi="宋体"/>
                <w:sz w:val="24"/>
              </w:rPr>
              <w:t>等研发平台。承担“863”计划、战略性新兴产业</w:t>
            </w:r>
            <w:r>
              <w:rPr>
                <w:rFonts w:hint="eastAsia" w:ascii="宋体" w:hAnsi="宋体"/>
                <w:sz w:val="24"/>
              </w:rPr>
              <w:t>专项</w:t>
            </w:r>
            <w:r>
              <w:rPr>
                <w:rFonts w:ascii="宋体" w:hAnsi="宋体"/>
                <w:sz w:val="24"/>
              </w:rPr>
              <w:t>、</w:t>
            </w:r>
            <w:r>
              <w:rPr>
                <w:rFonts w:hint="eastAsia" w:ascii="宋体" w:hAnsi="宋体"/>
                <w:sz w:val="24"/>
              </w:rPr>
              <w:t>工业</w:t>
            </w:r>
            <w:r>
              <w:rPr>
                <w:rFonts w:ascii="宋体" w:hAnsi="宋体"/>
                <w:sz w:val="24"/>
              </w:rPr>
              <w:t>强基工程等国家级项目23项，</w:t>
            </w:r>
            <w:r>
              <w:rPr>
                <w:rFonts w:hint="eastAsia" w:ascii="宋体" w:hAnsi="宋体"/>
                <w:sz w:val="24"/>
              </w:rPr>
              <w:t>取得</w:t>
            </w:r>
            <w:r>
              <w:rPr>
                <w:rFonts w:ascii="宋体" w:hAnsi="宋体"/>
                <w:sz w:val="24"/>
              </w:rPr>
              <w:t>科技成果30项，</w:t>
            </w:r>
            <w:r>
              <w:rPr>
                <w:rFonts w:hint="eastAsia" w:ascii="宋体" w:hAnsi="宋体"/>
                <w:sz w:val="24"/>
              </w:rPr>
              <w:t>荣获国家科技进步二等奖1项。2</w:t>
            </w:r>
            <w:r>
              <w:rPr>
                <w:rFonts w:ascii="宋体" w:hAnsi="宋体"/>
                <w:sz w:val="24"/>
              </w:rPr>
              <w:t>022</w:t>
            </w:r>
            <w:r>
              <w:rPr>
                <w:rFonts w:hint="eastAsia" w:ascii="宋体" w:hAnsi="宋体"/>
                <w:sz w:val="24"/>
              </w:rPr>
              <w:t>年，</w:t>
            </w:r>
            <w:r>
              <w:rPr>
                <w:rFonts w:ascii="宋体" w:hAnsi="宋体"/>
                <w:sz w:val="24"/>
              </w:rPr>
              <w:t>实现</w:t>
            </w:r>
            <w:r>
              <w:rPr>
                <w:rFonts w:hint="eastAsia" w:ascii="宋体" w:hAnsi="宋体"/>
                <w:sz w:val="24"/>
              </w:rPr>
              <w:t>产值10</w:t>
            </w:r>
            <w:r>
              <w:rPr>
                <w:rFonts w:ascii="宋体" w:hAnsi="宋体"/>
                <w:sz w:val="24"/>
              </w:rPr>
              <w:t>0</w:t>
            </w:r>
            <w:r>
              <w:rPr>
                <w:rFonts w:hint="eastAsia" w:ascii="宋体" w:hAnsi="宋体"/>
                <w:sz w:val="24"/>
              </w:rPr>
              <w:t>亿元；</w:t>
            </w:r>
            <w:r>
              <w:rPr>
                <w:rFonts w:ascii="宋体" w:hAnsi="宋体"/>
                <w:sz w:val="24"/>
              </w:rPr>
              <w:t>营业收入125</w:t>
            </w:r>
            <w:r>
              <w:rPr>
                <w:rFonts w:hint="eastAsia" w:ascii="宋体" w:hAnsi="宋体"/>
                <w:sz w:val="24"/>
              </w:rPr>
              <w:t>亿元，同比</w:t>
            </w:r>
            <w:r>
              <w:rPr>
                <w:rFonts w:ascii="宋体" w:hAnsi="宋体"/>
                <w:sz w:val="24"/>
              </w:rPr>
              <w:t>增长</w:t>
            </w:r>
            <w:r>
              <w:rPr>
                <w:rFonts w:hint="eastAsia" w:ascii="宋体" w:hAnsi="宋体"/>
                <w:sz w:val="24"/>
              </w:rPr>
              <w:t>6</w:t>
            </w:r>
            <w:r>
              <w:rPr>
                <w:rFonts w:ascii="宋体" w:hAnsi="宋体"/>
                <w:sz w:val="24"/>
              </w:rPr>
              <w:t>1%</w:t>
            </w:r>
            <w:r>
              <w:rPr>
                <w:rFonts w:hint="eastAsia" w:ascii="宋体" w:hAnsi="宋体"/>
                <w:sz w:val="24"/>
              </w:rPr>
              <w:t>，实现利税29.8亿元</w:t>
            </w:r>
            <w:r>
              <w:rPr>
                <w:rFonts w:ascii="宋体" w:hAnsi="宋体"/>
                <w:sz w:val="24"/>
              </w:rPr>
              <w:t>，</w:t>
            </w:r>
            <w:r>
              <w:rPr>
                <w:rFonts w:hint="eastAsia" w:ascii="宋体" w:hAnsi="宋体"/>
                <w:sz w:val="24"/>
              </w:rPr>
              <w:t>同比</w:t>
            </w:r>
            <w:r>
              <w:rPr>
                <w:rFonts w:ascii="宋体" w:hAnsi="宋体"/>
                <w:sz w:val="24"/>
              </w:rPr>
              <w:t>增长</w:t>
            </w:r>
            <w:r>
              <w:rPr>
                <w:rFonts w:hint="eastAsia" w:ascii="宋体" w:hAnsi="宋体"/>
                <w:sz w:val="24"/>
              </w:rPr>
              <w:t>75%。</w:t>
            </w:r>
          </w:p>
          <w:p>
            <w:pPr>
              <w:spacing w:line="4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533" w:type="dxa"/>
            <w:vAlign w:val="center"/>
          </w:tcPr>
          <w:p>
            <w:pPr>
              <w:jc w:val="center"/>
              <w:rPr>
                <w:rFonts w:ascii="宋体" w:hAnsi="宋体"/>
                <w:sz w:val="24"/>
              </w:rPr>
            </w:pPr>
            <w:r>
              <w:rPr>
                <w:rFonts w:hint="eastAsia" w:ascii="宋体" w:hAnsi="宋体"/>
                <w:sz w:val="24"/>
              </w:rPr>
              <w:t>拟合作方式</w:t>
            </w:r>
          </w:p>
        </w:tc>
        <w:tc>
          <w:tcPr>
            <w:tcW w:w="7665" w:type="dxa"/>
            <w:gridSpan w:val="3"/>
            <w:vAlign w:val="center"/>
          </w:tcPr>
          <w:p>
            <w:pPr>
              <w:rPr>
                <w:rFonts w:ascii="宋体" w:hAnsi="宋体"/>
                <w:sz w:val="24"/>
                <w:u w:val="single"/>
              </w:rPr>
            </w:pPr>
            <w:r>
              <w:rPr>
                <w:rFonts w:ascii="宋体" w:hAnsi="宋体"/>
                <w:sz w:val="24"/>
              </w:rPr>
              <w:fldChar w:fldCharType="begin"/>
            </w:r>
            <w:r>
              <w:rPr>
                <w:rFonts w:hint="eastAsia" w:ascii="宋体" w:hAnsi="宋体"/>
                <w:sz w:val="24"/>
              </w:rPr>
              <w:instrText xml:space="preserve">eq \o\ac(□,</w:instrText>
            </w:r>
            <w:r>
              <w:rPr>
                <w:rFonts w:hint="eastAsia" w:ascii="宋体" w:hAnsi="宋体"/>
                <w:position w:val="2"/>
                <w:sz w:val="16"/>
              </w:rPr>
              <w:instrText xml:space="preserve">1</w:instrText>
            </w:r>
            <w:r>
              <w:rPr>
                <w:rFonts w:hint="eastAsia" w:ascii="宋体" w:hAnsi="宋体"/>
                <w:sz w:val="24"/>
              </w:rPr>
              <w:instrText xml:space="preserve">)</w:instrText>
            </w:r>
            <w:r>
              <w:rPr>
                <w:rFonts w:ascii="宋体" w:hAnsi="宋体"/>
                <w:sz w:val="24"/>
              </w:rPr>
              <w:fldChar w:fldCharType="end"/>
            </w:r>
            <w:r>
              <w:rPr>
                <w:rFonts w:hint="eastAsia" w:ascii="宋体" w:hAnsi="宋体"/>
                <w:sz w:val="24"/>
              </w:rPr>
              <w:t xml:space="preserve"> 1、</w:t>
            </w:r>
            <w:r>
              <w:rPr>
                <w:rFonts w:ascii="宋体" w:hAnsi="宋体"/>
                <w:sz w:val="24"/>
              </w:rPr>
              <w:t xml:space="preserve">合作开发  </w:t>
            </w:r>
            <w:r>
              <w:rPr>
                <w:rFonts w:hint="eastAsia" w:ascii="宋体" w:hAnsi="宋体"/>
                <w:sz w:val="24"/>
              </w:rPr>
              <w:t>2、</w:t>
            </w:r>
            <w:r>
              <w:rPr>
                <w:rFonts w:ascii="宋体" w:hAnsi="宋体"/>
                <w:sz w:val="24"/>
              </w:rPr>
              <w:t xml:space="preserve">技术转让  </w:t>
            </w:r>
            <w:r>
              <w:rPr>
                <w:rFonts w:hint="eastAsia" w:ascii="宋体" w:hAnsi="宋体"/>
                <w:sz w:val="24"/>
              </w:rPr>
              <w:t>3、</w:t>
            </w:r>
            <w:r>
              <w:rPr>
                <w:rFonts w:ascii="宋体" w:hAnsi="宋体"/>
                <w:sz w:val="24"/>
              </w:rPr>
              <w:t xml:space="preserve">技术入股  </w:t>
            </w:r>
            <w:r>
              <w:rPr>
                <w:rFonts w:hint="eastAsia" w:ascii="宋体" w:hAnsi="宋体"/>
                <w:sz w:val="24"/>
              </w:rPr>
              <w:t>4、</w:t>
            </w:r>
            <w:r>
              <w:rPr>
                <w:rFonts w:ascii="宋体" w:hAnsi="宋体"/>
                <w:sz w:val="24"/>
              </w:rPr>
              <w:t>其它</w:t>
            </w:r>
          </w:p>
        </w:tc>
      </w:tr>
    </w:tbl>
    <w:p>
      <w:pPr>
        <w:rPr>
          <w:sz w:val="10"/>
          <w:szCs w:val="10"/>
        </w:rPr>
      </w:pPr>
    </w:p>
    <w:p>
      <w:pPr>
        <w:pStyle w:val="2"/>
      </w:pPr>
    </w:p>
    <w:p>
      <w:pPr>
        <w:adjustRightInd w:val="0"/>
        <w:snapToGrid w:val="0"/>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焦作市企业技术需求征集表</w:t>
      </w:r>
    </w:p>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填报时间：2022年</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22</w:t>
      </w:r>
      <w:r>
        <w:rPr>
          <w:rFonts w:hint="eastAsia" w:ascii="仿宋_GB2312" w:hAnsi="仿宋_GB2312" w:eastAsia="仿宋_GB2312" w:cs="仿宋_GB2312"/>
          <w:sz w:val="28"/>
          <w:szCs w:val="28"/>
        </w:rPr>
        <w:t xml:space="preserve">日 </w:t>
      </w:r>
    </w:p>
    <w:tbl>
      <w:tblPr>
        <w:tblStyle w:val="9"/>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3556"/>
        <w:gridCol w:w="1445"/>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ascii="宋体" w:hAnsi="宋体"/>
                <w:sz w:val="24"/>
              </w:rPr>
              <w:t>单位名称</w:t>
            </w:r>
          </w:p>
        </w:tc>
        <w:tc>
          <w:tcPr>
            <w:tcW w:w="7665" w:type="dxa"/>
            <w:gridSpan w:val="3"/>
            <w:vAlign w:val="center"/>
          </w:tcPr>
          <w:p>
            <w:pPr>
              <w:ind w:firstLine="1440" w:firstLineChars="600"/>
              <w:rPr>
                <w:rFonts w:ascii="宋体" w:hAnsi="宋体"/>
                <w:sz w:val="24"/>
              </w:rPr>
            </w:pPr>
            <w:r>
              <w:rPr>
                <w:rFonts w:hint="eastAsia" w:ascii="宋体" w:hAnsi="宋体"/>
                <w:sz w:val="24"/>
              </w:rPr>
              <w:t>多氟多新材料股份有限公司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sz w:val="24"/>
              </w:rPr>
              <w:t>注册时间</w:t>
            </w:r>
          </w:p>
        </w:tc>
        <w:tc>
          <w:tcPr>
            <w:tcW w:w="3556" w:type="dxa"/>
            <w:vAlign w:val="center"/>
          </w:tcPr>
          <w:p>
            <w:pPr>
              <w:jc w:val="center"/>
              <w:rPr>
                <w:rFonts w:ascii="宋体" w:hAnsi="宋体"/>
                <w:sz w:val="24"/>
              </w:rPr>
            </w:pPr>
            <w:r>
              <w:rPr>
                <w:rFonts w:hint="eastAsia" w:ascii="宋体" w:hAnsi="宋体"/>
                <w:sz w:val="24"/>
              </w:rPr>
              <w:t>1</w:t>
            </w:r>
            <w:r>
              <w:rPr>
                <w:rFonts w:ascii="宋体" w:hAnsi="宋体"/>
                <w:sz w:val="24"/>
              </w:rPr>
              <w:t>999</w:t>
            </w:r>
            <w:r>
              <w:rPr>
                <w:rFonts w:hint="eastAsia" w:ascii="宋体" w:hAnsi="宋体"/>
                <w:sz w:val="24"/>
              </w:rPr>
              <w:t>年12月</w:t>
            </w:r>
          </w:p>
        </w:tc>
        <w:tc>
          <w:tcPr>
            <w:tcW w:w="1445" w:type="dxa"/>
            <w:vAlign w:val="center"/>
          </w:tcPr>
          <w:p>
            <w:pPr>
              <w:jc w:val="center"/>
              <w:rPr>
                <w:rFonts w:ascii="宋体" w:hAnsi="宋体"/>
                <w:sz w:val="24"/>
              </w:rPr>
            </w:pPr>
            <w:r>
              <w:rPr>
                <w:rFonts w:hint="eastAsia" w:ascii="宋体" w:cs="宋体"/>
                <w:kern w:val="0"/>
                <w:sz w:val="24"/>
              </w:rPr>
              <w:t>注册资金</w:t>
            </w:r>
          </w:p>
        </w:tc>
        <w:tc>
          <w:tcPr>
            <w:tcW w:w="2664" w:type="dxa"/>
            <w:vAlign w:val="center"/>
          </w:tcPr>
          <w:p>
            <w:pPr>
              <w:jc w:val="center"/>
              <w:rPr>
                <w:rFonts w:ascii="宋体" w:hAnsi="宋体"/>
                <w:sz w:val="24"/>
              </w:rPr>
            </w:pPr>
            <w:r>
              <w:rPr>
                <w:rFonts w:hint="eastAsia" w:ascii="宋体" w:hAnsi="宋体"/>
                <w:sz w:val="24"/>
              </w:rPr>
              <w:t>76602万元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533" w:type="dxa"/>
            <w:vAlign w:val="center"/>
          </w:tcPr>
          <w:p>
            <w:pPr>
              <w:jc w:val="center"/>
              <w:rPr>
                <w:rFonts w:ascii="宋体" w:hAnsi="宋体"/>
                <w:sz w:val="24"/>
              </w:rPr>
            </w:pPr>
            <w:r>
              <w:rPr>
                <w:rFonts w:hint="eastAsia" w:ascii="宋体" w:hAnsi="宋体"/>
                <w:sz w:val="24"/>
              </w:rPr>
              <w:t>联 系 人</w:t>
            </w:r>
          </w:p>
        </w:tc>
        <w:tc>
          <w:tcPr>
            <w:tcW w:w="3556" w:type="dxa"/>
            <w:vAlign w:val="center"/>
          </w:tcPr>
          <w:p>
            <w:pPr>
              <w:jc w:val="center"/>
              <w:rPr>
                <w:rFonts w:ascii="宋体" w:hAnsi="宋体"/>
                <w:sz w:val="24"/>
              </w:rPr>
            </w:pPr>
            <w:r>
              <w:rPr>
                <w:rFonts w:hint="eastAsia" w:ascii="宋体" w:hAnsi="宋体"/>
                <w:sz w:val="24"/>
              </w:rPr>
              <w:t>温丰源</w:t>
            </w:r>
          </w:p>
        </w:tc>
        <w:tc>
          <w:tcPr>
            <w:tcW w:w="1445" w:type="dxa"/>
            <w:vAlign w:val="center"/>
          </w:tcPr>
          <w:p>
            <w:pPr>
              <w:jc w:val="center"/>
              <w:rPr>
                <w:rFonts w:ascii="宋体" w:hAnsi="宋体"/>
                <w:sz w:val="24"/>
              </w:rPr>
            </w:pPr>
            <w:r>
              <w:rPr>
                <w:rFonts w:hint="eastAsia" w:ascii="宋体" w:hAnsi="宋体"/>
                <w:sz w:val="24"/>
              </w:rPr>
              <w:t>联系电话</w:t>
            </w:r>
          </w:p>
        </w:tc>
        <w:tc>
          <w:tcPr>
            <w:tcW w:w="2664" w:type="dxa"/>
            <w:vAlign w:val="center"/>
          </w:tcPr>
          <w:p>
            <w:pPr>
              <w:jc w:val="center"/>
              <w:rPr>
                <w:rFonts w:ascii="宋体" w:hAnsi="宋体"/>
                <w:sz w:val="24"/>
              </w:rPr>
            </w:pPr>
            <w:r>
              <w:rPr>
                <w:rFonts w:hint="eastAsia" w:ascii="宋体" w:hAnsi="宋体"/>
                <w:sz w:val="24"/>
              </w:rPr>
              <w:t>15993754332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33" w:type="dxa"/>
            <w:vAlign w:val="center"/>
          </w:tcPr>
          <w:p>
            <w:pPr>
              <w:jc w:val="center"/>
              <w:rPr>
                <w:rFonts w:ascii="宋体" w:hAnsi="宋体"/>
                <w:sz w:val="24"/>
              </w:rPr>
            </w:pPr>
            <w:r>
              <w:rPr>
                <w:rFonts w:hint="eastAsia" w:ascii="宋体" w:hAnsi="宋体"/>
                <w:sz w:val="24"/>
              </w:rPr>
              <w:t>通讯地址</w:t>
            </w:r>
          </w:p>
        </w:tc>
        <w:tc>
          <w:tcPr>
            <w:tcW w:w="3556" w:type="dxa"/>
            <w:vAlign w:val="center"/>
          </w:tcPr>
          <w:p>
            <w:pPr>
              <w:jc w:val="center"/>
              <w:rPr>
                <w:rFonts w:ascii="宋体" w:hAnsi="宋体"/>
                <w:sz w:val="24"/>
              </w:rPr>
            </w:pPr>
            <w:r>
              <w:rPr>
                <w:rFonts w:hint="eastAsia" w:ascii="宋体" w:hAnsi="宋体"/>
                <w:sz w:val="24"/>
              </w:rPr>
              <w:t>焦作市中站区焦克路</w:t>
            </w:r>
          </w:p>
        </w:tc>
        <w:tc>
          <w:tcPr>
            <w:tcW w:w="1445" w:type="dxa"/>
            <w:vAlign w:val="center"/>
          </w:tcPr>
          <w:p>
            <w:pPr>
              <w:jc w:val="center"/>
              <w:rPr>
                <w:rFonts w:ascii="宋体" w:hAnsi="宋体"/>
                <w:sz w:val="24"/>
              </w:rPr>
            </w:pPr>
            <w:r>
              <w:rPr>
                <w:rFonts w:hint="eastAsia" w:ascii="宋体" w:hAnsi="宋体"/>
                <w:sz w:val="24"/>
              </w:rPr>
              <w:t>Email</w:t>
            </w:r>
          </w:p>
        </w:tc>
        <w:tc>
          <w:tcPr>
            <w:tcW w:w="2664" w:type="dxa"/>
            <w:vAlign w:val="center"/>
          </w:tcPr>
          <w:p>
            <w:pPr>
              <w:jc w:val="center"/>
              <w:rPr>
                <w:rFonts w:ascii="宋体" w:hAnsi="宋体"/>
                <w:sz w:val="24"/>
              </w:rPr>
            </w:pPr>
            <w:r>
              <w:rPr>
                <w:rFonts w:hint="eastAsia" w:ascii="宋体" w:hAnsi="宋体"/>
                <w:sz w:val="24"/>
              </w:rPr>
              <w:t>dfdghk@163.com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1533" w:type="dxa"/>
            <w:vAlign w:val="center"/>
          </w:tcPr>
          <w:p>
            <w:pPr>
              <w:jc w:val="center"/>
              <w:rPr>
                <w:rFonts w:ascii="宋体" w:hAnsi="宋体"/>
                <w:sz w:val="24"/>
              </w:rPr>
            </w:pPr>
            <w:r>
              <w:rPr>
                <w:rFonts w:hint="eastAsia" w:ascii="宋体" w:hAnsi="宋体"/>
                <w:sz w:val="24"/>
              </w:rPr>
              <w:t>技术需求</w:t>
            </w:r>
          </w:p>
          <w:p>
            <w:pPr>
              <w:jc w:val="center"/>
              <w:rPr>
                <w:rFonts w:ascii="宋体" w:hAnsi="宋体"/>
                <w:sz w:val="24"/>
              </w:rPr>
            </w:pPr>
            <w:r>
              <w:rPr>
                <w:rFonts w:hint="eastAsia" w:ascii="宋体" w:hAnsi="宋体"/>
                <w:sz w:val="24"/>
              </w:rPr>
              <w:t>所属领域</w:t>
            </w:r>
          </w:p>
        </w:tc>
        <w:tc>
          <w:tcPr>
            <w:tcW w:w="7665" w:type="dxa"/>
            <w:gridSpan w:val="3"/>
            <w:vAlign w:val="center"/>
          </w:tcPr>
          <w:p>
            <w:pPr>
              <w:rPr>
                <w:rFonts w:ascii="宋体" w:hAnsi="宋体"/>
                <w:sz w:val="24"/>
              </w:rPr>
            </w:pPr>
            <w:r>
              <w:rPr>
                <w:rFonts w:hint="eastAsia" w:ascii="宋体" w:hAnsi="宋体"/>
                <w:sz w:val="24"/>
              </w:rPr>
              <w:t>□高端装备□绿色食品□新材料□汽车及零部件☑现代化工□铝工业□轻工纺织□能源工业□新型显示及智能终端□生物医药□节能环保□新能源及网联汽车□智能装备□5G</w:t>
            </w:r>
          </w:p>
          <w:p>
            <w:r>
              <w:rPr>
                <w:rFonts w:hint="eastAsia" w:ascii="宋体" w:hAnsi="宋体"/>
                <w:sz w:val="24"/>
              </w:rPr>
              <w:t>□其</w:t>
            </w:r>
            <w:r>
              <w:rPr>
                <w:rFonts w:ascii="宋体" w:hAnsi="宋体"/>
                <w:sz w:val="24"/>
              </w:rPr>
              <w:t xml:space="preserve">他（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198" w:type="dxa"/>
            <w:gridSpan w:val="4"/>
            <w:vAlign w:val="center"/>
          </w:tcPr>
          <w:p>
            <w:pPr>
              <w:rPr>
                <w:rFonts w:ascii="宋体" w:hAnsi="宋体"/>
                <w:sz w:val="24"/>
              </w:rPr>
            </w:pPr>
            <w:r>
              <w:rPr>
                <w:rFonts w:hint="eastAsia" w:ascii="宋体" w:hAnsi="宋体"/>
                <w:sz w:val="24"/>
              </w:rPr>
              <w:t>技术需求名称：氟磺酸的分析表征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8" w:hRule="atLeast"/>
          <w:jc w:val="center"/>
        </w:trPr>
        <w:tc>
          <w:tcPr>
            <w:tcW w:w="9198" w:type="dxa"/>
            <w:gridSpan w:val="4"/>
          </w:tcPr>
          <w:p>
            <w:pPr>
              <w:rPr>
                <w:rFonts w:ascii="宋体" w:hAnsi="宋体"/>
                <w:sz w:val="24"/>
              </w:rPr>
            </w:pPr>
            <w:r>
              <w:rPr>
                <w:rFonts w:hint="eastAsia" w:ascii="宋体" w:hAnsi="宋体"/>
                <w:sz w:val="24"/>
              </w:rPr>
              <w:t>技术需求说明（具体需求，以及要求达到的预期目标）</w:t>
            </w:r>
          </w:p>
          <w:p>
            <w:pPr>
              <w:ind w:firstLine="360" w:firstLineChars="150"/>
              <w:rPr>
                <w:rFonts w:ascii="宋体" w:hAnsi="宋体"/>
                <w:sz w:val="24"/>
              </w:rPr>
            </w:pPr>
            <w:r>
              <w:rPr>
                <w:rFonts w:hint="eastAsia" w:ascii="宋体" w:hAnsi="宋体"/>
                <w:sz w:val="24"/>
              </w:rPr>
              <w:t>公司正在进行PVDF的研究开发，尤其是生产PVDF所需的单体如R-152a、R-142b、VDF等是关键中间原料。在生产R-152a的过程中需要自制氟磺酸催化剂。氟磺酸催化剂面临难表征的问题，如果解决氟磺酸的表征，可提高PVDF项目中单体生产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jc w:val="center"/>
        </w:trPr>
        <w:tc>
          <w:tcPr>
            <w:tcW w:w="9198" w:type="dxa"/>
            <w:gridSpan w:val="4"/>
            <w:tcBorders>
              <w:bottom w:val="single" w:color="auto" w:sz="4" w:space="0"/>
            </w:tcBorders>
          </w:tcPr>
          <w:p>
            <w:pPr>
              <w:rPr>
                <w:rFonts w:ascii="宋体" w:hAnsi="宋体"/>
                <w:sz w:val="24"/>
              </w:rPr>
            </w:pPr>
            <w:r>
              <w:rPr>
                <w:rFonts w:hint="eastAsia" w:ascii="宋体" w:hAnsi="宋体"/>
                <w:sz w:val="24"/>
              </w:rPr>
              <w:t>企业简介（企业实力规模、现有研发能力、上年度产值及经营状况等，限200字以内）</w:t>
            </w:r>
          </w:p>
          <w:p>
            <w:pPr>
              <w:ind w:firstLine="480" w:firstLineChars="200"/>
              <w:rPr>
                <w:rFonts w:ascii="宋体" w:hAnsi="宋体"/>
                <w:sz w:val="24"/>
              </w:rPr>
            </w:pPr>
            <w:r>
              <w:rPr>
                <w:rFonts w:ascii="宋体" w:hAnsi="宋体"/>
                <w:sz w:val="24"/>
              </w:rPr>
              <w:t>公司是全国全球技术先进、规模领先的无机氟化工</w:t>
            </w:r>
            <w:r>
              <w:rPr>
                <w:rFonts w:hint="eastAsia" w:ascii="宋体" w:hAnsi="宋体"/>
                <w:sz w:val="24"/>
              </w:rPr>
              <w:t>领军</w:t>
            </w:r>
            <w:r>
              <w:rPr>
                <w:rFonts w:ascii="宋体" w:hAnsi="宋体"/>
                <w:sz w:val="24"/>
              </w:rPr>
              <w:t>企业。</w:t>
            </w:r>
            <w:r>
              <w:rPr>
                <w:rFonts w:hint="eastAsia" w:ascii="宋体" w:hAnsi="宋体"/>
                <w:sz w:val="24"/>
              </w:rPr>
              <w:t>主营业务</w:t>
            </w:r>
            <w:r>
              <w:rPr>
                <w:rFonts w:ascii="宋体" w:hAnsi="宋体"/>
                <w:sz w:val="24"/>
              </w:rPr>
              <w:t>为氟基新材料、新能源材料、电子信息材料</w:t>
            </w:r>
            <w:r>
              <w:rPr>
                <w:rFonts w:hint="eastAsia" w:ascii="宋体" w:hAnsi="宋体"/>
                <w:sz w:val="24"/>
              </w:rPr>
              <w:t>、锂离子</w:t>
            </w:r>
            <w:r>
              <w:rPr>
                <w:rFonts w:ascii="宋体" w:hAnsi="宋体"/>
                <w:sz w:val="24"/>
              </w:rPr>
              <w:t>电池</w:t>
            </w:r>
            <w:r>
              <w:rPr>
                <w:rFonts w:hint="eastAsia" w:ascii="宋体" w:hAnsi="宋体"/>
                <w:sz w:val="24"/>
              </w:rPr>
              <w:t>。锂电池关键材料六氟磷酸锂</w:t>
            </w:r>
            <w:r>
              <w:rPr>
                <w:rFonts w:ascii="宋体" w:hAnsi="宋体"/>
                <w:sz w:val="24"/>
              </w:rPr>
              <w:t>入选制造业单项冠军名单，产销量全球全国第一</w:t>
            </w:r>
            <w:r>
              <w:rPr>
                <w:rFonts w:hint="eastAsia" w:ascii="宋体" w:hAnsi="宋体"/>
                <w:sz w:val="24"/>
              </w:rPr>
              <w:t>；电子信息材料电子级氢氟酸进入国际高端半导体制造供应链。</w:t>
            </w:r>
            <w:r>
              <w:rPr>
                <w:rFonts w:ascii="宋体" w:hAnsi="宋体"/>
                <w:sz w:val="24"/>
              </w:rPr>
              <w:t>主持制、修订100余项国家、行业标准</w:t>
            </w:r>
            <w:r>
              <w:rPr>
                <w:rFonts w:hint="eastAsia" w:ascii="宋体" w:hAnsi="宋体"/>
                <w:sz w:val="24"/>
              </w:rPr>
              <w:t>，2项国际标准。申请专利1010项，授权专利800项。</w:t>
            </w:r>
            <w:r>
              <w:rPr>
                <w:rFonts w:ascii="宋体" w:hAnsi="宋体"/>
                <w:sz w:val="24"/>
              </w:rPr>
              <w:t>拥有博士后科研工作站、国家认可实验室、国家技能大师工作室</w:t>
            </w:r>
            <w:r>
              <w:rPr>
                <w:rFonts w:hint="eastAsia" w:ascii="宋体" w:hAnsi="宋体"/>
                <w:sz w:val="24"/>
              </w:rPr>
              <w:t>、</w:t>
            </w:r>
            <w:r>
              <w:rPr>
                <w:rFonts w:ascii="宋体" w:hAnsi="宋体"/>
                <w:sz w:val="24"/>
              </w:rPr>
              <w:t>河南</w:t>
            </w:r>
            <w:r>
              <w:rPr>
                <w:rFonts w:hint="eastAsia" w:ascii="宋体" w:hAnsi="宋体"/>
                <w:sz w:val="24"/>
              </w:rPr>
              <w:t>省氟基新材料产业研究院、</w:t>
            </w:r>
            <w:r>
              <w:rPr>
                <w:rFonts w:ascii="宋体" w:hAnsi="宋体"/>
                <w:sz w:val="24"/>
              </w:rPr>
              <w:t>河南省</w:t>
            </w:r>
            <w:r>
              <w:rPr>
                <w:rFonts w:hint="eastAsia" w:ascii="宋体" w:hAnsi="宋体"/>
                <w:sz w:val="24"/>
              </w:rPr>
              <w:t>氟基新材料产业创新中心</w:t>
            </w:r>
            <w:r>
              <w:rPr>
                <w:rFonts w:ascii="宋体" w:hAnsi="宋体"/>
                <w:sz w:val="24"/>
              </w:rPr>
              <w:t>等研发平台。承担“863”计划、战略性新兴产业</w:t>
            </w:r>
            <w:r>
              <w:rPr>
                <w:rFonts w:hint="eastAsia" w:ascii="宋体" w:hAnsi="宋体"/>
                <w:sz w:val="24"/>
              </w:rPr>
              <w:t>专项</w:t>
            </w:r>
            <w:r>
              <w:rPr>
                <w:rFonts w:ascii="宋体" w:hAnsi="宋体"/>
                <w:sz w:val="24"/>
              </w:rPr>
              <w:t>、</w:t>
            </w:r>
            <w:r>
              <w:rPr>
                <w:rFonts w:hint="eastAsia" w:ascii="宋体" w:hAnsi="宋体"/>
                <w:sz w:val="24"/>
              </w:rPr>
              <w:t>工业</w:t>
            </w:r>
            <w:r>
              <w:rPr>
                <w:rFonts w:ascii="宋体" w:hAnsi="宋体"/>
                <w:sz w:val="24"/>
              </w:rPr>
              <w:t>强基工程等国家级项目23项，</w:t>
            </w:r>
            <w:r>
              <w:rPr>
                <w:rFonts w:hint="eastAsia" w:ascii="宋体" w:hAnsi="宋体"/>
                <w:sz w:val="24"/>
              </w:rPr>
              <w:t>取得</w:t>
            </w:r>
            <w:r>
              <w:rPr>
                <w:rFonts w:ascii="宋体" w:hAnsi="宋体"/>
                <w:sz w:val="24"/>
              </w:rPr>
              <w:t>科技成果30项，</w:t>
            </w:r>
            <w:r>
              <w:rPr>
                <w:rFonts w:hint="eastAsia" w:ascii="宋体" w:hAnsi="宋体"/>
                <w:sz w:val="24"/>
              </w:rPr>
              <w:t>荣获国家科技进步二等奖1项。2</w:t>
            </w:r>
            <w:r>
              <w:rPr>
                <w:rFonts w:ascii="宋体" w:hAnsi="宋体"/>
                <w:sz w:val="24"/>
              </w:rPr>
              <w:t>022</w:t>
            </w:r>
            <w:r>
              <w:rPr>
                <w:rFonts w:hint="eastAsia" w:ascii="宋体" w:hAnsi="宋体"/>
                <w:sz w:val="24"/>
              </w:rPr>
              <w:t>年，</w:t>
            </w:r>
            <w:r>
              <w:rPr>
                <w:rFonts w:ascii="宋体" w:hAnsi="宋体"/>
                <w:sz w:val="24"/>
              </w:rPr>
              <w:t>实现</w:t>
            </w:r>
            <w:r>
              <w:rPr>
                <w:rFonts w:hint="eastAsia" w:ascii="宋体" w:hAnsi="宋体"/>
                <w:sz w:val="24"/>
              </w:rPr>
              <w:t>产值10</w:t>
            </w:r>
            <w:r>
              <w:rPr>
                <w:rFonts w:ascii="宋体" w:hAnsi="宋体"/>
                <w:sz w:val="24"/>
              </w:rPr>
              <w:t>0</w:t>
            </w:r>
            <w:r>
              <w:rPr>
                <w:rFonts w:hint="eastAsia" w:ascii="宋体" w:hAnsi="宋体"/>
                <w:sz w:val="24"/>
              </w:rPr>
              <w:t>亿元；</w:t>
            </w:r>
            <w:r>
              <w:rPr>
                <w:rFonts w:ascii="宋体" w:hAnsi="宋体"/>
                <w:sz w:val="24"/>
              </w:rPr>
              <w:t>营业收入125</w:t>
            </w:r>
            <w:r>
              <w:rPr>
                <w:rFonts w:hint="eastAsia" w:ascii="宋体" w:hAnsi="宋体"/>
                <w:sz w:val="24"/>
              </w:rPr>
              <w:t>亿元，同比</w:t>
            </w:r>
            <w:r>
              <w:rPr>
                <w:rFonts w:ascii="宋体" w:hAnsi="宋体"/>
                <w:sz w:val="24"/>
              </w:rPr>
              <w:t>增长</w:t>
            </w:r>
            <w:r>
              <w:rPr>
                <w:rFonts w:hint="eastAsia" w:ascii="宋体" w:hAnsi="宋体"/>
                <w:sz w:val="24"/>
              </w:rPr>
              <w:t>6</w:t>
            </w:r>
            <w:r>
              <w:rPr>
                <w:rFonts w:ascii="宋体" w:hAnsi="宋体"/>
                <w:sz w:val="24"/>
              </w:rPr>
              <w:t>1%</w:t>
            </w:r>
            <w:r>
              <w:rPr>
                <w:rFonts w:hint="eastAsia" w:ascii="宋体" w:hAnsi="宋体"/>
                <w:sz w:val="24"/>
              </w:rPr>
              <w:t>，实现利税29.8亿元</w:t>
            </w:r>
            <w:r>
              <w:rPr>
                <w:rFonts w:ascii="宋体" w:hAnsi="宋体"/>
                <w:sz w:val="24"/>
              </w:rPr>
              <w:t>，</w:t>
            </w:r>
            <w:r>
              <w:rPr>
                <w:rFonts w:hint="eastAsia" w:ascii="宋体" w:hAnsi="宋体"/>
                <w:sz w:val="24"/>
              </w:rPr>
              <w:t>同比</w:t>
            </w:r>
            <w:r>
              <w:rPr>
                <w:rFonts w:ascii="宋体" w:hAnsi="宋体"/>
                <w:sz w:val="24"/>
              </w:rPr>
              <w:t>增长</w:t>
            </w:r>
            <w:r>
              <w:rPr>
                <w:rFonts w:hint="eastAsia" w:ascii="宋体" w:hAnsi="宋体"/>
                <w:sz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533" w:type="dxa"/>
            <w:vAlign w:val="center"/>
          </w:tcPr>
          <w:p>
            <w:pPr>
              <w:jc w:val="center"/>
              <w:rPr>
                <w:rFonts w:ascii="宋体" w:hAnsi="宋体"/>
                <w:sz w:val="24"/>
              </w:rPr>
            </w:pPr>
            <w:r>
              <w:rPr>
                <w:rFonts w:hint="eastAsia" w:ascii="宋体" w:hAnsi="宋体"/>
                <w:sz w:val="24"/>
              </w:rPr>
              <w:t>拟合作方式</w:t>
            </w:r>
          </w:p>
        </w:tc>
        <w:tc>
          <w:tcPr>
            <w:tcW w:w="7665" w:type="dxa"/>
            <w:gridSpan w:val="3"/>
            <w:vAlign w:val="center"/>
          </w:tcPr>
          <w:p>
            <w:pPr>
              <w:rPr>
                <w:rFonts w:ascii="宋体" w:hAnsi="宋体"/>
                <w:sz w:val="24"/>
                <w:u w:val="single"/>
              </w:rPr>
            </w:pPr>
            <w:r>
              <w:rPr>
                <w:rFonts w:ascii="宋体" w:hAnsi="宋体"/>
                <w:sz w:val="24"/>
              </w:rPr>
              <w:fldChar w:fldCharType="begin"/>
            </w:r>
            <w:r>
              <w:rPr>
                <w:rFonts w:hint="eastAsia" w:ascii="宋体" w:hAnsi="宋体"/>
                <w:sz w:val="24"/>
              </w:rPr>
              <w:instrText xml:space="preserve">eq \o\ac(□,</w:instrText>
            </w:r>
            <w:r>
              <w:rPr>
                <w:rFonts w:hint="eastAsia" w:ascii="宋体" w:hAnsi="宋体"/>
                <w:position w:val="2"/>
                <w:sz w:val="16"/>
              </w:rPr>
              <w:instrText xml:space="preserve">1</w:instrText>
            </w:r>
            <w:r>
              <w:rPr>
                <w:rFonts w:hint="eastAsia" w:ascii="宋体" w:hAnsi="宋体"/>
                <w:sz w:val="24"/>
              </w:rPr>
              <w:instrText xml:space="preserve">)</w:instrText>
            </w:r>
            <w:r>
              <w:rPr>
                <w:rFonts w:ascii="宋体" w:hAnsi="宋体"/>
                <w:sz w:val="24"/>
              </w:rPr>
              <w:fldChar w:fldCharType="end"/>
            </w:r>
            <w:r>
              <w:rPr>
                <w:rFonts w:hint="eastAsia" w:ascii="宋体" w:hAnsi="宋体"/>
                <w:sz w:val="24"/>
              </w:rPr>
              <w:t xml:space="preserve"> 1、</w:t>
            </w:r>
            <w:r>
              <w:rPr>
                <w:rFonts w:ascii="宋体" w:hAnsi="宋体"/>
                <w:sz w:val="24"/>
              </w:rPr>
              <w:t xml:space="preserve">合作开发  </w:t>
            </w:r>
            <w:r>
              <w:rPr>
                <w:rFonts w:hint="eastAsia" w:ascii="宋体" w:hAnsi="宋体"/>
                <w:sz w:val="24"/>
              </w:rPr>
              <w:t>2、</w:t>
            </w:r>
            <w:r>
              <w:rPr>
                <w:rFonts w:ascii="宋体" w:hAnsi="宋体"/>
                <w:sz w:val="24"/>
              </w:rPr>
              <w:t xml:space="preserve">技术转让  </w:t>
            </w:r>
            <w:r>
              <w:rPr>
                <w:rFonts w:hint="eastAsia" w:ascii="宋体" w:hAnsi="宋体"/>
                <w:sz w:val="24"/>
              </w:rPr>
              <w:t>3、</w:t>
            </w:r>
            <w:r>
              <w:rPr>
                <w:rFonts w:ascii="宋体" w:hAnsi="宋体"/>
                <w:sz w:val="24"/>
              </w:rPr>
              <w:t xml:space="preserve">技术入股  </w:t>
            </w:r>
            <w:r>
              <w:rPr>
                <w:rFonts w:hint="eastAsia" w:ascii="宋体" w:hAnsi="宋体"/>
                <w:sz w:val="24"/>
              </w:rPr>
              <w:t>4、</w:t>
            </w:r>
            <w:r>
              <w:rPr>
                <w:rFonts w:ascii="宋体" w:hAnsi="宋体"/>
                <w:sz w:val="24"/>
              </w:rPr>
              <w:t>其它</w:t>
            </w:r>
          </w:p>
        </w:tc>
      </w:tr>
    </w:tbl>
    <w:p>
      <w:pPr>
        <w:rPr>
          <w:sz w:val="10"/>
          <w:szCs w:val="10"/>
        </w:rPr>
      </w:pPr>
    </w:p>
    <w:p>
      <w:pPr>
        <w:pStyle w:val="2"/>
      </w:pPr>
    </w:p>
    <w:p>
      <w:pPr>
        <w:pStyle w:val="2"/>
      </w:pPr>
    </w:p>
    <w:p>
      <w:pPr>
        <w:pStyle w:val="2"/>
      </w:pPr>
    </w:p>
    <w:p>
      <w:pPr>
        <w:pStyle w:val="2"/>
      </w:pPr>
    </w:p>
    <w:p>
      <w:pPr>
        <w:pStyle w:val="2"/>
      </w:pPr>
    </w:p>
    <w:p>
      <w:pPr>
        <w:pStyle w:val="2"/>
      </w:pPr>
    </w:p>
    <w:p>
      <w:pPr>
        <w:adjustRightInd w:val="0"/>
        <w:snapToGrid w:val="0"/>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焦作市企业技术需求征集表</w:t>
      </w:r>
    </w:p>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填报时间：</w:t>
      </w:r>
      <w:r>
        <w:rPr>
          <w:rFonts w:ascii="仿宋_GB2312" w:hAnsi="仿宋_GB2312" w:eastAsia="仿宋_GB2312" w:cs="仿宋_GB2312"/>
          <w:sz w:val="28"/>
          <w:szCs w:val="28"/>
        </w:rPr>
        <w:t>2022</w:t>
      </w:r>
      <w:r>
        <w:rPr>
          <w:rFonts w:hint="eastAsia" w:ascii="仿宋_GB2312" w:hAnsi="仿宋_GB2312" w:eastAsia="仿宋_GB2312" w:cs="仿宋_GB2312"/>
          <w:sz w:val="28"/>
          <w:szCs w:val="28"/>
        </w:rPr>
        <w:t xml:space="preserve">年 </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22</w:t>
      </w:r>
      <w:r>
        <w:rPr>
          <w:rFonts w:hint="eastAsia" w:ascii="仿宋_GB2312" w:hAnsi="仿宋_GB2312" w:eastAsia="仿宋_GB2312" w:cs="仿宋_GB2312"/>
          <w:sz w:val="28"/>
          <w:szCs w:val="28"/>
        </w:rPr>
        <w:t xml:space="preserve">日 </w:t>
      </w:r>
    </w:p>
    <w:tbl>
      <w:tblPr>
        <w:tblStyle w:val="9"/>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3556"/>
        <w:gridCol w:w="1445"/>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ascii="宋体" w:hAnsi="宋体"/>
                <w:sz w:val="24"/>
              </w:rPr>
              <w:t>单位名称</w:t>
            </w:r>
          </w:p>
        </w:tc>
        <w:tc>
          <w:tcPr>
            <w:tcW w:w="7665" w:type="dxa"/>
            <w:gridSpan w:val="3"/>
            <w:vAlign w:val="center"/>
          </w:tcPr>
          <w:p>
            <w:pPr>
              <w:jc w:val="center"/>
              <w:rPr>
                <w:rFonts w:ascii="宋体" w:hAnsi="宋体"/>
                <w:sz w:val="24"/>
              </w:rPr>
            </w:pPr>
            <w:r>
              <w:rPr>
                <w:rFonts w:hint="eastAsia" w:ascii="宋体" w:hAnsi="宋体"/>
                <w:sz w:val="24"/>
              </w:rPr>
              <w:t>多氟多新材料股份有限公司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sz w:val="24"/>
              </w:rPr>
              <w:t>注册时间</w:t>
            </w:r>
          </w:p>
        </w:tc>
        <w:tc>
          <w:tcPr>
            <w:tcW w:w="3556" w:type="dxa"/>
            <w:vAlign w:val="center"/>
          </w:tcPr>
          <w:p>
            <w:pPr>
              <w:jc w:val="center"/>
              <w:rPr>
                <w:rFonts w:ascii="宋体" w:hAnsi="宋体"/>
                <w:sz w:val="24"/>
              </w:rPr>
            </w:pPr>
            <w:r>
              <w:rPr>
                <w:rFonts w:hint="eastAsia" w:ascii="宋体" w:hAnsi="宋体"/>
                <w:sz w:val="24"/>
              </w:rPr>
              <w:t>1</w:t>
            </w:r>
            <w:r>
              <w:rPr>
                <w:rFonts w:ascii="宋体" w:hAnsi="宋体"/>
                <w:sz w:val="24"/>
              </w:rPr>
              <w:t>999</w:t>
            </w:r>
            <w:r>
              <w:rPr>
                <w:rFonts w:hint="eastAsia" w:ascii="宋体" w:hAnsi="宋体"/>
                <w:sz w:val="24"/>
              </w:rPr>
              <w:t>年12月</w:t>
            </w:r>
          </w:p>
        </w:tc>
        <w:tc>
          <w:tcPr>
            <w:tcW w:w="1445" w:type="dxa"/>
            <w:vAlign w:val="center"/>
          </w:tcPr>
          <w:p>
            <w:pPr>
              <w:jc w:val="center"/>
              <w:rPr>
                <w:rFonts w:ascii="宋体" w:hAnsi="宋体"/>
                <w:sz w:val="24"/>
              </w:rPr>
            </w:pPr>
            <w:r>
              <w:rPr>
                <w:rFonts w:hint="eastAsia" w:ascii="宋体" w:cs="宋体"/>
                <w:kern w:val="0"/>
                <w:sz w:val="24"/>
              </w:rPr>
              <w:t>注册资金</w:t>
            </w:r>
          </w:p>
        </w:tc>
        <w:tc>
          <w:tcPr>
            <w:tcW w:w="2664" w:type="dxa"/>
            <w:vAlign w:val="center"/>
          </w:tcPr>
          <w:p>
            <w:pPr>
              <w:jc w:val="center"/>
              <w:rPr>
                <w:rFonts w:ascii="宋体" w:hAnsi="宋体"/>
                <w:sz w:val="24"/>
              </w:rPr>
            </w:pPr>
            <w:r>
              <w:rPr>
                <w:rFonts w:hint="eastAsia" w:ascii="宋体" w:hAnsi="宋体"/>
                <w:sz w:val="24"/>
              </w:rPr>
              <w:t>76602万元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533" w:type="dxa"/>
            <w:vAlign w:val="center"/>
          </w:tcPr>
          <w:p>
            <w:pPr>
              <w:jc w:val="center"/>
              <w:rPr>
                <w:rFonts w:ascii="宋体" w:hAnsi="宋体"/>
                <w:sz w:val="24"/>
              </w:rPr>
            </w:pPr>
            <w:r>
              <w:rPr>
                <w:rFonts w:hint="eastAsia" w:ascii="宋体" w:hAnsi="宋体"/>
                <w:sz w:val="24"/>
              </w:rPr>
              <w:t>联 系 人</w:t>
            </w:r>
          </w:p>
        </w:tc>
        <w:tc>
          <w:tcPr>
            <w:tcW w:w="3556" w:type="dxa"/>
            <w:vAlign w:val="center"/>
          </w:tcPr>
          <w:p>
            <w:pPr>
              <w:jc w:val="center"/>
              <w:rPr>
                <w:rFonts w:ascii="宋体" w:hAnsi="宋体"/>
                <w:sz w:val="24"/>
              </w:rPr>
            </w:pPr>
            <w:r>
              <w:rPr>
                <w:rFonts w:hint="eastAsia" w:ascii="宋体" w:hAnsi="宋体"/>
                <w:sz w:val="24"/>
              </w:rPr>
              <w:t>温丰源</w:t>
            </w:r>
          </w:p>
        </w:tc>
        <w:tc>
          <w:tcPr>
            <w:tcW w:w="1445" w:type="dxa"/>
            <w:vAlign w:val="center"/>
          </w:tcPr>
          <w:p>
            <w:pPr>
              <w:jc w:val="center"/>
              <w:rPr>
                <w:rFonts w:ascii="宋体" w:hAnsi="宋体"/>
                <w:sz w:val="24"/>
              </w:rPr>
            </w:pPr>
            <w:r>
              <w:rPr>
                <w:rFonts w:hint="eastAsia" w:ascii="宋体" w:hAnsi="宋体"/>
                <w:sz w:val="24"/>
              </w:rPr>
              <w:t>联系电话</w:t>
            </w:r>
          </w:p>
        </w:tc>
        <w:tc>
          <w:tcPr>
            <w:tcW w:w="2664" w:type="dxa"/>
            <w:vAlign w:val="center"/>
          </w:tcPr>
          <w:p>
            <w:pPr>
              <w:jc w:val="center"/>
              <w:rPr>
                <w:rFonts w:ascii="宋体" w:hAnsi="宋体"/>
                <w:sz w:val="24"/>
              </w:rPr>
            </w:pPr>
            <w:r>
              <w:rPr>
                <w:rFonts w:hint="eastAsia" w:ascii="宋体" w:hAnsi="宋体"/>
                <w:sz w:val="24"/>
              </w:rPr>
              <w:t>15993754332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33" w:type="dxa"/>
            <w:vAlign w:val="center"/>
          </w:tcPr>
          <w:p>
            <w:pPr>
              <w:jc w:val="center"/>
              <w:rPr>
                <w:rFonts w:ascii="宋体" w:hAnsi="宋体"/>
                <w:sz w:val="24"/>
              </w:rPr>
            </w:pPr>
            <w:r>
              <w:rPr>
                <w:rFonts w:hint="eastAsia" w:ascii="宋体" w:hAnsi="宋体"/>
                <w:sz w:val="24"/>
              </w:rPr>
              <w:t>通讯地址</w:t>
            </w:r>
          </w:p>
        </w:tc>
        <w:tc>
          <w:tcPr>
            <w:tcW w:w="3556" w:type="dxa"/>
            <w:vAlign w:val="center"/>
          </w:tcPr>
          <w:p>
            <w:pPr>
              <w:jc w:val="center"/>
              <w:rPr>
                <w:rFonts w:ascii="宋体" w:hAnsi="宋体"/>
                <w:sz w:val="24"/>
              </w:rPr>
            </w:pPr>
            <w:r>
              <w:rPr>
                <w:rFonts w:hint="eastAsia" w:ascii="宋体" w:hAnsi="宋体"/>
                <w:sz w:val="24"/>
              </w:rPr>
              <w:t>焦作市中站区焦克路</w:t>
            </w:r>
          </w:p>
        </w:tc>
        <w:tc>
          <w:tcPr>
            <w:tcW w:w="1445" w:type="dxa"/>
            <w:vAlign w:val="center"/>
          </w:tcPr>
          <w:p>
            <w:pPr>
              <w:jc w:val="center"/>
              <w:rPr>
                <w:rFonts w:ascii="宋体" w:hAnsi="宋体"/>
                <w:sz w:val="24"/>
              </w:rPr>
            </w:pPr>
            <w:r>
              <w:rPr>
                <w:rFonts w:hint="eastAsia" w:ascii="宋体" w:hAnsi="宋体"/>
                <w:sz w:val="24"/>
              </w:rPr>
              <w:t>Email</w:t>
            </w:r>
          </w:p>
        </w:tc>
        <w:tc>
          <w:tcPr>
            <w:tcW w:w="2664" w:type="dxa"/>
            <w:vAlign w:val="center"/>
          </w:tcPr>
          <w:p>
            <w:pPr>
              <w:jc w:val="center"/>
              <w:rPr>
                <w:rFonts w:ascii="宋体" w:hAnsi="宋体"/>
                <w:sz w:val="24"/>
              </w:rPr>
            </w:pPr>
            <w:r>
              <w:rPr>
                <w:rFonts w:hint="eastAsia" w:ascii="宋体" w:hAnsi="宋体"/>
                <w:sz w:val="24"/>
              </w:rPr>
              <w:t>dfdghk@163.com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1533" w:type="dxa"/>
            <w:vAlign w:val="center"/>
          </w:tcPr>
          <w:p>
            <w:pPr>
              <w:jc w:val="center"/>
              <w:rPr>
                <w:rFonts w:ascii="宋体" w:hAnsi="宋体"/>
                <w:sz w:val="24"/>
              </w:rPr>
            </w:pPr>
            <w:r>
              <w:rPr>
                <w:rFonts w:hint="eastAsia" w:ascii="宋体" w:hAnsi="宋体"/>
                <w:sz w:val="24"/>
              </w:rPr>
              <w:t>技术需求</w:t>
            </w:r>
          </w:p>
          <w:p>
            <w:pPr>
              <w:jc w:val="center"/>
              <w:rPr>
                <w:rFonts w:ascii="宋体" w:hAnsi="宋体"/>
                <w:sz w:val="24"/>
              </w:rPr>
            </w:pPr>
            <w:r>
              <w:rPr>
                <w:rFonts w:hint="eastAsia" w:ascii="宋体" w:hAnsi="宋体"/>
                <w:sz w:val="24"/>
              </w:rPr>
              <w:t>所属领域</w:t>
            </w:r>
          </w:p>
        </w:tc>
        <w:tc>
          <w:tcPr>
            <w:tcW w:w="7665" w:type="dxa"/>
            <w:gridSpan w:val="3"/>
            <w:vAlign w:val="center"/>
          </w:tcPr>
          <w:p>
            <w:pPr>
              <w:rPr>
                <w:rFonts w:ascii="宋体" w:hAnsi="宋体"/>
                <w:sz w:val="24"/>
              </w:rPr>
            </w:pPr>
            <w:r>
              <w:rPr>
                <w:rFonts w:hint="eastAsia" w:ascii="宋体" w:hAnsi="宋体"/>
                <w:sz w:val="24"/>
              </w:rPr>
              <w:t>□高端装备□绿色食品☑新材料□汽车及零部件□现代化工□铝工业□轻工纺织□能源工业□新型显示及智能终端□生物医药□节能环保□新能源及网联汽车□智能装备□5G</w:t>
            </w:r>
          </w:p>
          <w:p>
            <w:r>
              <w:rPr>
                <w:rFonts w:hint="eastAsia" w:ascii="宋体" w:hAnsi="宋体"/>
                <w:sz w:val="24"/>
              </w:rPr>
              <w:t>□其</w:t>
            </w:r>
            <w:r>
              <w:rPr>
                <w:rFonts w:ascii="宋体" w:hAnsi="宋体"/>
                <w:sz w:val="24"/>
              </w:rPr>
              <w:t xml:space="preserve">他（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198" w:type="dxa"/>
            <w:gridSpan w:val="4"/>
            <w:vAlign w:val="center"/>
          </w:tcPr>
          <w:p>
            <w:pPr>
              <w:rPr>
                <w:rFonts w:ascii="宋体" w:hAnsi="宋体"/>
                <w:sz w:val="24"/>
              </w:rPr>
            </w:pPr>
            <w:r>
              <w:rPr>
                <w:rFonts w:hint="eastAsia" w:ascii="宋体" w:hAnsi="宋体"/>
                <w:sz w:val="24"/>
              </w:rPr>
              <w:t>技术需求名称：PVDF树脂下游应用开发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atLeast"/>
          <w:jc w:val="center"/>
        </w:trPr>
        <w:tc>
          <w:tcPr>
            <w:tcW w:w="9198" w:type="dxa"/>
            <w:gridSpan w:val="4"/>
          </w:tcPr>
          <w:p>
            <w:pPr>
              <w:rPr>
                <w:rFonts w:ascii="宋体" w:hAnsi="宋体"/>
                <w:sz w:val="24"/>
              </w:rPr>
            </w:pPr>
            <w:r>
              <w:rPr>
                <w:rFonts w:hint="eastAsia" w:ascii="宋体" w:hAnsi="宋体"/>
                <w:sz w:val="24"/>
              </w:rPr>
              <w:t>技术需求说明（具体需求，以及要求达到的预期目标）</w:t>
            </w:r>
          </w:p>
          <w:p>
            <w:pPr>
              <w:ind w:firstLine="480" w:firstLineChars="200"/>
              <w:rPr>
                <w:rFonts w:ascii="宋体" w:hAnsi="宋体"/>
                <w:sz w:val="24"/>
              </w:rPr>
            </w:pPr>
            <w:r>
              <w:rPr>
                <w:rFonts w:hint="eastAsia" w:ascii="宋体" w:hAnsi="宋体"/>
                <w:sz w:val="24"/>
              </w:rPr>
              <w:t>聚偏氟乙烯（PVDF)作为含氟塑料在锂电池正极粘结剂、耐候涂层、光伏背板等方向有着广泛应用。公司开发PVDF树脂，期待合作共同开发拓展下游应用。除了上述提到的三种应用方向外，还有户外/室内保护膜、PVDF压电膜、锂电池隔膜涂层等应用方向。预期在1-3个应用方向上实现PVDF商业应用，促进公司PVDF产品推广应用。</w:t>
            </w:r>
          </w:p>
          <w:p>
            <w:pPr>
              <w:spacing w:line="4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jc w:val="center"/>
        </w:trPr>
        <w:tc>
          <w:tcPr>
            <w:tcW w:w="9198" w:type="dxa"/>
            <w:gridSpan w:val="4"/>
            <w:tcBorders>
              <w:bottom w:val="single" w:color="auto" w:sz="4" w:space="0"/>
            </w:tcBorders>
          </w:tcPr>
          <w:p>
            <w:pPr>
              <w:rPr>
                <w:rFonts w:ascii="宋体" w:hAnsi="宋体"/>
                <w:sz w:val="24"/>
              </w:rPr>
            </w:pPr>
            <w:r>
              <w:rPr>
                <w:rFonts w:hint="eastAsia" w:ascii="宋体" w:hAnsi="宋体"/>
                <w:sz w:val="24"/>
              </w:rPr>
              <w:t>企业简介（企业实力规模、现有研发能力、上年度产值及经营状况等，限200字以内）</w:t>
            </w:r>
          </w:p>
          <w:p>
            <w:pPr>
              <w:ind w:firstLine="480" w:firstLineChars="200"/>
              <w:rPr>
                <w:rFonts w:ascii="宋体" w:hAnsi="宋体"/>
                <w:sz w:val="24"/>
              </w:rPr>
            </w:pPr>
            <w:r>
              <w:rPr>
                <w:rFonts w:ascii="宋体" w:hAnsi="宋体"/>
                <w:sz w:val="24"/>
              </w:rPr>
              <w:t>公司是全国全球技术先进、规模领先的无机氟化工</w:t>
            </w:r>
            <w:r>
              <w:rPr>
                <w:rFonts w:hint="eastAsia" w:ascii="宋体" w:hAnsi="宋体"/>
                <w:sz w:val="24"/>
              </w:rPr>
              <w:t>领军</w:t>
            </w:r>
            <w:r>
              <w:rPr>
                <w:rFonts w:ascii="宋体" w:hAnsi="宋体"/>
                <w:sz w:val="24"/>
              </w:rPr>
              <w:t>企业。</w:t>
            </w:r>
            <w:r>
              <w:rPr>
                <w:rFonts w:hint="eastAsia" w:ascii="宋体" w:hAnsi="宋体"/>
                <w:sz w:val="24"/>
              </w:rPr>
              <w:t>主营业务</w:t>
            </w:r>
            <w:r>
              <w:rPr>
                <w:rFonts w:ascii="宋体" w:hAnsi="宋体"/>
                <w:sz w:val="24"/>
              </w:rPr>
              <w:t>为氟基新材料、新能源材料、电子信息材料</w:t>
            </w:r>
            <w:r>
              <w:rPr>
                <w:rFonts w:hint="eastAsia" w:ascii="宋体" w:hAnsi="宋体"/>
                <w:sz w:val="24"/>
              </w:rPr>
              <w:t>、锂离子</w:t>
            </w:r>
            <w:r>
              <w:rPr>
                <w:rFonts w:ascii="宋体" w:hAnsi="宋体"/>
                <w:sz w:val="24"/>
              </w:rPr>
              <w:t>电池</w:t>
            </w:r>
            <w:r>
              <w:rPr>
                <w:rFonts w:hint="eastAsia" w:ascii="宋体" w:hAnsi="宋体"/>
                <w:sz w:val="24"/>
              </w:rPr>
              <w:t>。锂电池关键材料六氟磷酸锂</w:t>
            </w:r>
            <w:r>
              <w:rPr>
                <w:rFonts w:ascii="宋体" w:hAnsi="宋体"/>
                <w:sz w:val="24"/>
              </w:rPr>
              <w:t>入选制造业单项冠军名单，产销量全球全国第一</w:t>
            </w:r>
            <w:r>
              <w:rPr>
                <w:rFonts w:hint="eastAsia" w:ascii="宋体" w:hAnsi="宋体"/>
                <w:sz w:val="24"/>
              </w:rPr>
              <w:t>；电子信息材料电子级氢氟酸进入国际高端半导体制造供应链。</w:t>
            </w:r>
            <w:r>
              <w:rPr>
                <w:rFonts w:ascii="宋体" w:hAnsi="宋体"/>
                <w:sz w:val="24"/>
              </w:rPr>
              <w:t>主持制、修订100余项国家、行业标准</w:t>
            </w:r>
            <w:r>
              <w:rPr>
                <w:rFonts w:hint="eastAsia" w:ascii="宋体" w:hAnsi="宋体"/>
                <w:sz w:val="24"/>
              </w:rPr>
              <w:t>，2项国际标准。申请专利1010项，授权专利800项。</w:t>
            </w:r>
            <w:r>
              <w:rPr>
                <w:rFonts w:ascii="宋体" w:hAnsi="宋体"/>
                <w:sz w:val="24"/>
              </w:rPr>
              <w:t>拥有博士后科研工作站、国家认可实验室、国家技能大师工作室</w:t>
            </w:r>
            <w:r>
              <w:rPr>
                <w:rFonts w:hint="eastAsia" w:ascii="宋体" w:hAnsi="宋体"/>
                <w:sz w:val="24"/>
              </w:rPr>
              <w:t>、</w:t>
            </w:r>
            <w:r>
              <w:rPr>
                <w:rFonts w:ascii="宋体" w:hAnsi="宋体"/>
                <w:sz w:val="24"/>
              </w:rPr>
              <w:t>河南</w:t>
            </w:r>
            <w:r>
              <w:rPr>
                <w:rFonts w:hint="eastAsia" w:ascii="宋体" w:hAnsi="宋体"/>
                <w:sz w:val="24"/>
              </w:rPr>
              <w:t>省氟基新材料产业研究院、</w:t>
            </w:r>
            <w:r>
              <w:rPr>
                <w:rFonts w:ascii="宋体" w:hAnsi="宋体"/>
                <w:sz w:val="24"/>
              </w:rPr>
              <w:t>河南省</w:t>
            </w:r>
            <w:r>
              <w:rPr>
                <w:rFonts w:hint="eastAsia" w:ascii="宋体" w:hAnsi="宋体"/>
                <w:sz w:val="24"/>
              </w:rPr>
              <w:t>氟基新材料产业创新中心</w:t>
            </w:r>
            <w:r>
              <w:rPr>
                <w:rFonts w:ascii="宋体" w:hAnsi="宋体"/>
                <w:sz w:val="24"/>
              </w:rPr>
              <w:t>等研发平台。承担“863”计划、战略性新兴产业</w:t>
            </w:r>
            <w:r>
              <w:rPr>
                <w:rFonts w:hint="eastAsia" w:ascii="宋体" w:hAnsi="宋体"/>
                <w:sz w:val="24"/>
              </w:rPr>
              <w:t>专项</w:t>
            </w:r>
            <w:r>
              <w:rPr>
                <w:rFonts w:ascii="宋体" w:hAnsi="宋体"/>
                <w:sz w:val="24"/>
              </w:rPr>
              <w:t>、</w:t>
            </w:r>
            <w:r>
              <w:rPr>
                <w:rFonts w:hint="eastAsia" w:ascii="宋体" w:hAnsi="宋体"/>
                <w:sz w:val="24"/>
              </w:rPr>
              <w:t>工业</w:t>
            </w:r>
            <w:r>
              <w:rPr>
                <w:rFonts w:ascii="宋体" w:hAnsi="宋体"/>
                <w:sz w:val="24"/>
              </w:rPr>
              <w:t>强基工程等国家级项目23项，</w:t>
            </w:r>
            <w:r>
              <w:rPr>
                <w:rFonts w:hint="eastAsia" w:ascii="宋体" w:hAnsi="宋体"/>
                <w:sz w:val="24"/>
              </w:rPr>
              <w:t>取得</w:t>
            </w:r>
            <w:r>
              <w:rPr>
                <w:rFonts w:ascii="宋体" w:hAnsi="宋体"/>
                <w:sz w:val="24"/>
              </w:rPr>
              <w:t>科技成果30项，</w:t>
            </w:r>
            <w:r>
              <w:rPr>
                <w:rFonts w:hint="eastAsia" w:ascii="宋体" w:hAnsi="宋体"/>
                <w:sz w:val="24"/>
              </w:rPr>
              <w:t>荣获国家科技进步二等奖1项。2</w:t>
            </w:r>
            <w:r>
              <w:rPr>
                <w:rFonts w:ascii="宋体" w:hAnsi="宋体"/>
                <w:sz w:val="24"/>
              </w:rPr>
              <w:t>022</w:t>
            </w:r>
            <w:r>
              <w:rPr>
                <w:rFonts w:hint="eastAsia" w:ascii="宋体" w:hAnsi="宋体"/>
                <w:sz w:val="24"/>
              </w:rPr>
              <w:t>年，</w:t>
            </w:r>
            <w:r>
              <w:rPr>
                <w:rFonts w:ascii="宋体" w:hAnsi="宋体"/>
                <w:sz w:val="24"/>
              </w:rPr>
              <w:t>实现</w:t>
            </w:r>
            <w:r>
              <w:rPr>
                <w:rFonts w:hint="eastAsia" w:ascii="宋体" w:hAnsi="宋体"/>
                <w:sz w:val="24"/>
              </w:rPr>
              <w:t>产值10</w:t>
            </w:r>
            <w:r>
              <w:rPr>
                <w:rFonts w:ascii="宋体" w:hAnsi="宋体"/>
                <w:sz w:val="24"/>
              </w:rPr>
              <w:t>0</w:t>
            </w:r>
            <w:r>
              <w:rPr>
                <w:rFonts w:hint="eastAsia" w:ascii="宋体" w:hAnsi="宋体"/>
                <w:sz w:val="24"/>
              </w:rPr>
              <w:t>亿元；</w:t>
            </w:r>
            <w:r>
              <w:rPr>
                <w:rFonts w:ascii="宋体" w:hAnsi="宋体"/>
                <w:sz w:val="24"/>
              </w:rPr>
              <w:t>营业收入125</w:t>
            </w:r>
            <w:r>
              <w:rPr>
                <w:rFonts w:hint="eastAsia" w:ascii="宋体" w:hAnsi="宋体"/>
                <w:sz w:val="24"/>
              </w:rPr>
              <w:t>亿元，同比</w:t>
            </w:r>
            <w:r>
              <w:rPr>
                <w:rFonts w:ascii="宋体" w:hAnsi="宋体"/>
                <w:sz w:val="24"/>
              </w:rPr>
              <w:t>增长</w:t>
            </w:r>
            <w:r>
              <w:rPr>
                <w:rFonts w:hint="eastAsia" w:ascii="宋体" w:hAnsi="宋体"/>
                <w:sz w:val="24"/>
              </w:rPr>
              <w:t>6</w:t>
            </w:r>
            <w:r>
              <w:rPr>
                <w:rFonts w:ascii="宋体" w:hAnsi="宋体"/>
                <w:sz w:val="24"/>
              </w:rPr>
              <w:t>1%</w:t>
            </w:r>
            <w:r>
              <w:rPr>
                <w:rFonts w:hint="eastAsia" w:ascii="宋体" w:hAnsi="宋体"/>
                <w:sz w:val="24"/>
              </w:rPr>
              <w:t>，实现利税29.8亿元</w:t>
            </w:r>
            <w:r>
              <w:rPr>
                <w:rFonts w:ascii="宋体" w:hAnsi="宋体"/>
                <w:sz w:val="24"/>
              </w:rPr>
              <w:t>，</w:t>
            </w:r>
            <w:r>
              <w:rPr>
                <w:rFonts w:hint="eastAsia" w:ascii="宋体" w:hAnsi="宋体"/>
                <w:sz w:val="24"/>
              </w:rPr>
              <w:t>同比</w:t>
            </w:r>
            <w:r>
              <w:rPr>
                <w:rFonts w:ascii="宋体" w:hAnsi="宋体"/>
                <w:sz w:val="24"/>
              </w:rPr>
              <w:t>增长</w:t>
            </w:r>
            <w:r>
              <w:rPr>
                <w:rFonts w:hint="eastAsia" w:ascii="宋体" w:hAnsi="宋体"/>
                <w:sz w:val="24"/>
              </w:rPr>
              <w:t>75%。</w:t>
            </w:r>
          </w:p>
          <w:p>
            <w:pPr>
              <w:spacing w:line="420" w:lineRule="exact"/>
              <w:rPr>
                <w:rFonts w:ascii="宋体" w:hAnsi="宋体"/>
                <w:sz w:val="24"/>
              </w:rPr>
            </w:pPr>
          </w:p>
          <w:p>
            <w:pPr>
              <w:spacing w:line="420" w:lineRule="exact"/>
              <w:rPr>
                <w:rFonts w:ascii="宋体" w:hAnsi="宋体"/>
                <w:sz w:val="24"/>
              </w:rPr>
            </w:pPr>
          </w:p>
          <w:p>
            <w:pPr>
              <w:spacing w:line="4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533" w:type="dxa"/>
            <w:vAlign w:val="center"/>
          </w:tcPr>
          <w:p>
            <w:pPr>
              <w:jc w:val="center"/>
              <w:rPr>
                <w:rFonts w:ascii="宋体" w:hAnsi="宋体"/>
                <w:sz w:val="24"/>
              </w:rPr>
            </w:pPr>
            <w:r>
              <w:rPr>
                <w:rFonts w:hint="eastAsia" w:ascii="宋体" w:hAnsi="宋体"/>
                <w:sz w:val="24"/>
              </w:rPr>
              <w:t>拟合作方式</w:t>
            </w:r>
          </w:p>
        </w:tc>
        <w:tc>
          <w:tcPr>
            <w:tcW w:w="7665" w:type="dxa"/>
            <w:gridSpan w:val="3"/>
            <w:vAlign w:val="center"/>
          </w:tcPr>
          <w:p>
            <w:pPr>
              <w:rPr>
                <w:rFonts w:ascii="宋体" w:hAnsi="宋体"/>
                <w:sz w:val="24"/>
                <w:u w:val="single"/>
              </w:rPr>
            </w:pPr>
            <w:r>
              <w:rPr>
                <w:rFonts w:ascii="宋体" w:hAnsi="宋体"/>
                <w:sz w:val="24"/>
              </w:rPr>
              <w:fldChar w:fldCharType="begin"/>
            </w:r>
            <w:r>
              <w:rPr>
                <w:rFonts w:hint="eastAsia" w:ascii="宋体" w:hAnsi="宋体"/>
                <w:sz w:val="24"/>
              </w:rPr>
              <w:instrText xml:space="preserve">eq \o\ac(□,</w:instrText>
            </w:r>
            <w:r>
              <w:rPr>
                <w:rFonts w:hint="eastAsia" w:ascii="宋体" w:hAnsi="宋体"/>
                <w:position w:val="2"/>
                <w:sz w:val="16"/>
              </w:rPr>
              <w:instrText xml:space="preserve">1</w:instrText>
            </w:r>
            <w:r>
              <w:rPr>
                <w:rFonts w:hint="eastAsia" w:ascii="宋体" w:hAnsi="宋体"/>
                <w:sz w:val="24"/>
              </w:rPr>
              <w:instrText xml:space="preserve">)</w:instrText>
            </w:r>
            <w:r>
              <w:rPr>
                <w:rFonts w:ascii="宋体" w:hAnsi="宋体"/>
                <w:sz w:val="24"/>
              </w:rPr>
              <w:fldChar w:fldCharType="end"/>
            </w:r>
            <w:r>
              <w:rPr>
                <w:rFonts w:hint="eastAsia" w:ascii="宋体" w:hAnsi="宋体"/>
                <w:sz w:val="24"/>
              </w:rPr>
              <w:t>1、</w:t>
            </w:r>
            <w:r>
              <w:rPr>
                <w:rFonts w:ascii="宋体" w:hAnsi="宋体"/>
                <w:sz w:val="24"/>
              </w:rPr>
              <w:t xml:space="preserve">合作开发  </w:t>
            </w:r>
            <w:r>
              <w:rPr>
                <w:rFonts w:hint="eastAsia" w:ascii="宋体" w:hAnsi="宋体"/>
                <w:sz w:val="24"/>
              </w:rPr>
              <w:t>2、</w:t>
            </w:r>
            <w:r>
              <w:rPr>
                <w:rFonts w:ascii="宋体" w:hAnsi="宋体"/>
                <w:sz w:val="24"/>
              </w:rPr>
              <w:t xml:space="preserve">技术转让  </w:t>
            </w:r>
            <w:r>
              <w:rPr>
                <w:rFonts w:hint="eastAsia" w:ascii="宋体" w:hAnsi="宋体"/>
                <w:sz w:val="24"/>
              </w:rPr>
              <w:t>3、</w:t>
            </w:r>
            <w:r>
              <w:rPr>
                <w:rFonts w:ascii="宋体" w:hAnsi="宋体"/>
                <w:sz w:val="24"/>
              </w:rPr>
              <w:t xml:space="preserve">技术入股  </w:t>
            </w:r>
            <w:r>
              <w:rPr>
                <w:rFonts w:hint="eastAsia" w:ascii="宋体" w:hAnsi="宋体"/>
                <w:sz w:val="24"/>
              </w:rPr>
              <w:t>4、</w:t>
            </w:r>
            <w:r>
              <w:rPr>
                <w:rFonts w:ascii="宋体" w:hAnsi="宋体"/>
                <w:sz w:val="24"/>
              </w:rPr>
              <w:t>其它</w:t>
            </w:r>
          </w:p>
        </w:tc>
      </w:tr>
    </w:tbl>
    <w:p>
      <w:pPr>
        <w:rPr>
          <w:sz w:val="10"/>
          <w:szCs w:val="10"/>
        </w:rPr>
      </w:pPr>
    </w:p>
    <w:p>
      <w:pPr>
        <w:pStyle w:val="2"/>
      </w:pPr>
    </w:p>
    <w:p>
      <w:pPr>
        <w:pStyle w:val="2"/>
      </w:pPr>
    </w:p>
    <w:p>
      <w:pPr>
        <w:adjustRightInd w:val="0"/>
        <w:snapToGrid w:val="0"/>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焦作市企业技术需求征集表</w:t>
      </w:r>
    </w:p>
    <w:p>
      <w:pPr>
        <w:jc w:val="center"/>
        <w:rPr>
          <w:rFonts w:ascii="仿宋_GB2312" w:hAnsi="仿宋_GB2312" w:eastAsia="仿宋_GB2312" w:cs="仿宋_GB2312"/>
          <w:sz w:val="28"/>
          <w:szCs w:val="28"/>
        </w:rPr>
      </w:pPr>
      <w:r>
        <w:rPr>
          <w:rFonts w:hint="eastAsia" w:ascii="宋体" w:hAnsi="宋体"/>
          <w:sz w:val="28"/>
          <w:szCs w:val="28"/>
        </w:rPr>
        <w:t xml:space="preserve">                         </w:t>
      </w:r>
      <w:r>
        <w:rPr>
          <w:rFonts w:ascii="宋体" w:hAnsi="宋体"/>
          <w:sz w:val="28"/>
          <w:szCs w:val="28"/>
        </w:rPr>
        <w:t xml:space="preserve">     </w:t>
      </w:r>
      <w:r>
        <w:rPr>
          <w:rFonts w:hint="eastAsia" w:ascii="仿宋_GB2312" w:hAnsi="仿宋_GB2312" w:eastAsia="仿宋_GB2312" w:cs="仿宋_GB2312"/>
          <w:sz w:val="28"/>
          <w:szCs w:val="28"/>
        </w:rPr>
        <w:t xml:space="preserve"> 填报时间：2023年2月22日 </w:t>
      </w:r>
    </w:p>
    <w:tbl>
      <w:tblPr>
        <w:tblStyle w:val="9"/>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3556"/>
        <w:gridCol w:w="1445"/>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ascii="宋体" w:hAnsi="宋体"/>
                <w:sz w:val="24"/>
              </w:rPr>
              <w:t>单位名称</w:t>
            </w:r>
          </w:p>
        </w:tc>
        <w:tc>
          <w:tcPr>
            <w:tcW w:w="7665" w:type="dxa"/>
            <w:gridSpan w:val="3"/>
            <w:vAlign w:val="center"/>
          </w:tcPr>
          <w:p>
            <w:pPr>
              <w:jc w:val="center"/>
              <w:rPr>
                <w:rFonts w:ascii="宋体" w:hAnsi="宋体"/>
                <w:sz w:val="24"/>
              </w:rPr>
            </w:pPr>
            <w:r>
              <w:rPr>
                <w:rFonts w:hint="eastAsia" w:ascii="宋体" w:hAnsi="宋体"/>
                <w:sz w:val="24"/>
              </w:rPr>
              <w:t>龙佰集团股份有限公司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sz w:val="24"/>
              </w:rPr>
              <w:t>注册时间</w:t>
            </w:r>
          </w:p>
        </w:tc>
        <w:tc>
          <w:tcPr>
            <w:tcW w:w="3556" w:type="dxa"/>
            <w:vAlign w:val="center"/>
          </w:tcPr>
          <w:p>
            <w:pPr>
              <w:jc w:val="center"/>
              <w:rPr>
                <w:rFonts w:ascii="宋体" w:hAnsi="宋体"/>
                <w:sz w:val="24"/>
              </w:rPr>
            </w:pPr>
            <w:r>
              <w:rPr>
                <w:rFonts w:hint="eastAsia" w:ascii="宋体" w:hAnsi="宋体"/>
                <w:sz w:val="24"/>
              </w:rPr>
              <w:t>1998年8月20日</w:t>
            </w:r>
          </w:p>
        </w:tc>
        <w:tc>
          <w:tcPr>
            <w:tcW w:w="1445" w:type="dxa"/>
            <w:vAlign w:val="center"/>
          </w:tcPr>
          <w:p>
            <w:pPr>
              <w:jc w:val="center"/>
              <w:rPr>
                <w:rFonts w:ascii="宋体" w:hAnsi="宋体"/>
                <w:sz w:val="24"/>
              </w:rPr>
            </w:pPr>
            <w:r>
              <w:rPr>
                <w:rFonts w:hint="eastAsia" w:ascii="宋体" w:cs="宋体"/>
                <w:kern w:val="0"/>
                <w:sz w:val="24"/>
              </w:rPr>
              <w:t>注册资金</w:t>
            </w:r>
          </w:p>
        </w:tc>
        <w:tc>
          <w:tcPr>
            <w:tcW w:w="2664" w:type="dxa"/>
            <w:vAlign w:val="center"/>
          </w:tcPr>
          <w:p>
            <w:pPr>
              <w:jc w:val="center"/>
              <w:rPr>
                <w:rFonts w:ascii="宋体" w:hAnsi="宋体"/>
                <w:sz w:val="24"/>
              </w:rPr>
            </w:pPr>
            <w:r>
              <w:rPr>
                <w:rFonts w:hint="eastAsia" w:ascii="宋体" w:hAnsi="宋体"/>
                <w:sz w:val="24"/>
              </w:rPr>
              <w:t>238121.03万元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533" w:type="dxa"/>
            <w:vAlign w:val="center"/>
          </w:tcPr>
          <w:p>
            <w:pPr>
              <w:jc w:val="center"/>
              <w:rPr>
                <w:rFonts w:ascii="宋体" w:hAnsi="宋体"/>
                <w:sz w:val="24"/>
              </w:rPr>
            </w:pPr>
            <w:r>
              <w:rPr>
                <w:rFonts w:hint="eastAsia" w:ascii="宋体" w:hAnsi="宋体"/>
                <w:sz w:val="24"/>
              </w:rPr>
              <w:t>联 系 人</w:t>
            </w:r>
          </w:p>
        </w:tc>
        <w:tc>
          <w:tcPr>
            <w:tcW w:w="3556" w:type="dxa"/>
            <w:vAlign w:val="center"/>
          </w:tcPr>
          <w:p>
            <w:pPr>
              <w:jc w:val="center"/>
              <w:rPr>
                <w:rFonts w:ascii="宋体" w:hAnsi="宋体"/>
                <w:sz w:val="24"/>
              </w:rPr>
            </w:pPr>
            <w:r>
              <w:rPr>
                <w:rFonts w:hint="eastAsia" w:ascii="宋体" w:hAnsi="宋体"/>
                <w:sz w:val="24"/>
              </w:rPr>
              <w:t>宋松松</w:t>
            </w:r>
          </w:p>
        </w:tc>
        <w:tc>
          <w:tcPr>
            <w:tcW w:w="1445" w:type="dxa"/>
            <w:vAlign w:val="center"/>
          </w:tcPr>
          <w:p>
            <w:pPr>
              <w:jc w:val="center"/>
              <w:rPr>
                <w:rFonts w:ascii="宋体" w:hAnsi="宋体"/>
                <w:sz w:val="24"/>
              </w:rPr>
            </w:pPr>
            <w:r>
              <w:rPr>
                <w:rFonts w:hint="eastAsia" w:ascii="宋体" w:hAnsi="宋体"/>
                <w:sz w:val="24"/>
              </w:rPr>
              <w:t>联系电话</w:t>
            </w:r>
          </w:p>
        </w:tc>
        <w:tc>
          <w:tcPr>
            <w:tcW w:w="2664" w:type="dxa"/>
            <w:vAlign w:val="center"/>
          </w:tcPr>
          <w:p>
            <w:pPr>
              <w:jc w:val="center"/>
              <w:rPr>
                <w:rFonts w:ascii="宋体" w:hAnsi="宋体"/>
                <w:sz w:val="24"/>
              </w:rPr>
            </w:pPr>
            <w:r>
              <w:rPr>
                <w:rFonts w:hint="eastAsia" w:ascii="宋体" w:hAnsi="宋体"/>
                <w:sz w:val="24"/>
              </w:rPr>
              <w:t>0391-3126472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33" w:type="dxa"/>
            <w:vAlign w:val="center"/>
          </w:tcPr>
          <w:p>
            <w:pPr>
              <w:jc w:val="center"/>
              <w:rPr>
                <w:rFonts w:ascii="宋体" w:hAnsi="宋体"/>
                <w:sz w:val="24"/>
              </w:rPr>
            </w:pPr>
            <w:r>
              <w:rPr>
                <w:rFonts w:hint="eastAsia" w:ascii="宋体" w:hAnsi="宋体"/>
                <w:sz w:val="24"/>
              </w:rPr>
              <w:t>通讯地址</w:t>
            </w:r>
          </w:p>
        </w:tc>
        <w:tc>
          <w:tcPr>
            <w:tcW w:w="3556" w:type="dxa"/>
            <w:vAlign w:val="center"/>
          </w:tcPr>
          <w:p>
            <w:pPr>
              <w:jc w:val="center"/>
              <w:rPr>
                <w:rFonts w:ascii="宋体" w:hAnsi="宋体"/>
                <w:sz w:val="24"/>
              </w:rPr>
            </w:pPr>
            <w:r>
              <w:rPr>
                <w:rFonts w:hint="eastAsia" w:ascii="宋体" w:hAnsi="宋体"/>
                <w:sz w:val="24"/>
              </w:rPr>
              <w:t>焦作市中站区西部产业集聚区</w:t>
            </w:r>
          </w:p>
        </w:tc>
        <w:tc>
          <w:tcPr>
            <w:tcW w:w="1445" w:type="dxa"/>
            <w:vAlign w:val="center"/>
          </w:tcPr>
          <w:p>
            <w:pPr>
              <w:jc w:val="center"/>
              <w:rPr>
                <w:rFonts w:ascii="宋体" w:hAnsi="宋体"/>
                <w:sz w:val="24"/>
              </w:rPr>
            </w:pPr>
            <w:r>
              <w:rPr>
                <w:rFonts w:hint="eastAsia" w:ascii="宋体" w:hAnsi="宋体"/>
                <w:sz w:val="24"/>
              </w:rPr>
              <w:t>Email</w:t>
            </w:r>
          </w:p>
        </w:tc>
        <w:tc>
          <w:tcPr>
            <w:tcW w:w="2664" w:type="dxa"/>
            <w:vAlign w:val="center"/>
          </w:tcPr>
          <w:p>
            <w:pPr>
              <w:jc w:val="center"/>
              <w:rPr>
                <w:rFonts w:ascii="宋体" w:hAnsi="宋体"/>
                <w:sz w:val="24"/>
              </w:rPr>
            </w:pPr>
            <w:r>
              <w:rPr>
                <w:rFonts w:hint="eastAsia" w:ascii="宋体" w:hAnsi="宋体"/>
                <w:sz w:val="24"/>
              </w:rPr>
              <w:t>xmsbk@lomonbillions.com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1533" w:type="dxa"/>
            <w:vAlign w:val="center"/>
          </w:tcPr>
          <w:p>
            <w:pPr>
              <w:jc w:val="center"/>
              <w:rPr>
                <w:rFonts w:ascii="宋体" w:hAnsi="宋体"/>
                <w:sz w:val="24"/>
              </w:rPr>
            </w:pPr>
            <w:r>
              <w:rPr>
                <w:rFonts w:hint="eastAsia" w:ascii="宋体" w:hAnsi="宋体"/>
                <w:sz w:val="24"/>
              </w:rPr>
              <w:t>技术需求</w:t>
            </w:r>
          </w:p>
          <w:p>
            <w:pPr>
              <w:jc w:val="center"/>
              <w:rPr>
                <w:rFonts w:ascii="宋体" w:hAnsi="宋体"/>
                <w:sz w:val="24"/>
              </w:rPr>
            </w:pPr>
            <w:r>
              <w:rPr>
                <w:rFonts w:hint="eastAsia" w:ascii="宋体" w:hAnsi="宋体"/>
                <w:sz w:val="24"/>
              </w:rPr>
              <w:t>所属领域</w:t>
            </w:r>
          </w:p>
        </w:tc>
        <w:tc>
          <w:tcPr>
            <w:tcW w:w="7665" w:type="dxa"/>
            <w:gridSpan w:val="3"/>
            <w:vAlign w:val="center"/>
          </w:tcPr>
          <w:p>
            <w:pPr>
              <w:rPr>
                <w:rFonts w:ascii="宋体" w:hAnsi="宋体"/>
                <w:sz w:val="24"/>
              </w:rPr>
            </w:pPr>
            <w:r>
              <w:rPr>
                <w:rFonts w:hint="eastAsia" w:ascii="宋体" w:hAnsi="宋体"/>
                <w:sz w:val="24"/>
              </w:rPr>
              <w:t>□高端装备</w:t>
            </w:r>
            <w:r>
              <w:rPr>
                <w:rFonts w:ascii="宋体" w:hAnsi="宋体"/>
                <w:sz w:val="24"/>
              </w:rPr>
              <w:t xml:space="preserve">  </w:t>
            </w:r>
            <w:r>
              <w:rPr>
                <w:rFonts w:hint="eastAsia" w:ascii="宋体" w:hAnsi="宋体"/>
                <w:sz w:val="24"/>
              </w:rPr>
              <w:t>□绿色食品</w:t>
            </w:r>
            <w:r>
              <w:rPr>
                <w:rFonts w:ascii="宋体" w:hAnsi="宋体"/>
                <w:sz w:val="24"/>
              </w:rPr>
              <w:t xml:space="preserve">  </w:t>
            </w:r>
            <w:r>
              <w:rPr>
                <w:rFonts w:hint="eastAsia" w:ascii="宋体" w:hAnsi="宋体"/>
                <w:sz w:val="24"/>
              </w:rPr>
              <w:sym w:font="Wingdings 2" w:char="0052"/>
            </w:r>
            <w:r>
              <w:rPr>
                <w:rFonts w:hint="eastAsia" w:ascii="宋体" w:hAnsi="宋体"/>
                <w:sz w:val="24"/>
              </w:rPr>
              <w:t>新材料</w:t>
            </w:r>
            <w:r>
              <w:rPr>
                <w:rFonts w:ascii="宋体" w:hAnsi="宋体"/>
                <w:sz w:val="24"/>
              </w:rPr>
              <w:t xml:space="preserve">  </w:t>
            </w:r>
            <w:r>
              <w:rPr>
                <w:rFonts w:hint="eastAsia" w:ascii="宋体" w:hAnsi="宋体"/>
                <w:sz w:val="24"/>
              </w:rPr>
              <w:t>□汽车及零部件</w:t>
            </w:r>
            <w:r>
              <w:rPr>
                <w:rFonts w:ascii="宋体" w:hAnsi="宋体"/>
                <w:sz w:val="24"/>
              </w:rPr>
              <w:t xml:space="preserve">  </w:t>
            </w:r>
            <w:r>
              <w:rPr>
                <w:rFonts w:hint="eastAsia" w:ascii="宋体" w:hAnsi="宋体"/>
                <w:sz w:val="24"/>
              </w:rPr>
              <w:t>□现代化工</w:t>
            </w:r>
            <w:r>
              <w:rPr>
                <w:rFonts w:ascii="宋体" w:hAnsi="宋体"/>
                <w:sz w:val="24"/>
              </w:rPr>
              <w:t xml:space="preserve"> </w:t>
            </w:r>
            <w:r>
              <w:rPr>
                <w:rFonts w:hint="eastAsia" w:ascii="宋体" w:hAnsi="宋体"/>
                <w:sz w:val="24"/>
              </w:rPr>
              <w:t>□铝工业</w:t>
            </w:r>
            <w:r>
              <w:rPr>
                <w:rFonts w:ascii="宋体" w:hAnsi="宋体"/>
                <w:sz w:val="24"/>
              </w:rPr>
              <w:t xml:space="preserve">  </w:t>
            </w:r>
            <w:r>
              <w:rPr>
                <w:rFonts w:hint="eastAsia" w:ascii="宋体" w:hAnsi="宋体"/>
                <w:sz w:val="24"/>
              </w:rPr>
              <w:t>□轻工纺织</w:t>
            </w:r>
            <w:r>
              <w:rPr>
                <w:rFonts w:ascii="宋体" w:hAnsi="宋体"/>
                <w:sz w:val="24"/>
              </w:rPr>
              <w:t xml:space="preserve">  </w:t>
            </w:r>
            <w:r>
              <w:rPr>
                <w:rFonts w:hint="eastAsia" w:ascii="宋体" w:hAnsi="宋体"/>
                <w:sz w:val="24"/>
              </w:rPr>
              <w:t>□能源工业</w:t>
            </w:r>
            <w:r>
              <w:rPr>
                <w:rFonts w:ascii="宋体" w:hAnsi="宋体"/>
                <w:sz w:val="24"/>
              </w:rPr>
              <w:t xml:space="preserve">  </w:t>
            </w:r>
            <w:r>
              <w:rPr>
                <w:rFonts w:hint="eastAsia" w:ascii="宋体" w:hAnsi="宋体"/>
                <w:sz w:val="24"/>
              </w:rPr>
              <w:t>□新型显示及智能终端</w:t>
            </w:r>
            <w:r>
              <w:rPr>
                <w:rFonts w:ascii="宋体" w:hAnsi="宋体"/>
                <w:sz w:val="24"/>
              </w:rPr>
              <w:t xml:space="preserve">  </w:t>
            </w:r>
            <w:r>
              <w:rPr>
                <w:rFonts w:hint="eastAsia" w:ascii="宋体" w:hAnsi="宋体"/>
                <w:sz w:val="24"/>
              </w:rPr>
              <w:t>□生物医药</w:t>
            </w:r>
            <w:r>
              <w:rPr>
                <w:rFonts w:ascii="宋体" w:hAnsi="宋体"/>
                <w:sz w:val="24"/>
              </w:rPr>
              <w:t xml:space="preserve">  </w:t>
            </w:r>
            <w:r>
              <w:rPr>
                <w:rFonts w:hint="eastAsia" w:ascii="宋体" w:hAnsi="宋体"/>
                <w:sz w:val="24"/>
              </w:rPr>
              <w:t>□节能环保</w:t>
            </w:r>
            <w:r>
              <w:rPr>
                <w:rFonts w:ascii="宋体" w:hAnsi="宋体"/>
                <w:sz w:val="24"/>
              </w:rPr>
              <w:t xml:space="preserve">  </w:t>
            </w:r>
            <w:r>
              <w:rPr>
                <w:rFonts w:hint="eastAsia" w:ascii="宋体" w:hAnsi="宋体"/>
                <w:sz w:val="24"/>
              </w:rPr>
              <w:t>□新能源及网联汽车</w:t>
            </w:r>
            <w:r>
              <w:rPr>
                <w:rFonts w:ascii="宋体" w:hAnsi="宋体"/>
                <w:sz w:val="24"/>
              </w:rPr>
              <w:t xml:space="preserve">  </w:t>
            </w:r>
            <w:r>
              <w:rPr>
                <w:rFonts w:hint="eastAsia" w:ascii="宋体" w:hAnsi="宋体"/>
                <w:sz w:val="24"/>
              </w:rPr>
              <w:t>□智能装备</w:t>
            </w:r>
            <w:r>
              <w:rPr>
                <w:rFonts w:ascii="宋体" w:hAnsi="宋体"/>
                <w:sz w:val="24"/>
              </w:rPr>
              <w:t xml:space="preserve">  </w:t>
            </w:r>
            <w:r>
              <w:rPr>
                <w:rFonts w:hint="eastAsia" w:ascii="宋体" w:hAnsi="宋体"/>
                <w:sz w:val="24"/>
              </w:rPr>
              <w:t>□5G</w:t>
            </w:r>
            <w:r>
              <w:rPr>
                <w:rFonts w:ascii="宋体" w:hAnsi="宋体"/>
                <w:sz w:val="24"/>
              </w:rPr>
              <w:t xml:space="preserve"> </w:t>
            </w:r>
          </w:p>
          <w:p>
            <w:r>
              <w:rPr>
                <w:rFonts w:hint="eastAsia" w:ascii="宋体" w:hAnsi="宋体"/>
                <w:sz w:val="24"/>
              </w:rPr>
              <w:t>□其</w:t>
            </w:r>
            <w:r>
              <w:rPr>
                <w:rFonts w:ascii="宋体" w:hAnsi="宋体"/>
                <w:sz w:val="24"/>
              </w:rPr>
              <w:t xml:space="preserve">他（        ）   </w:t>
            </w:r>
          </w:p>
          <w:p>
            <w:pPr>
              <w:spacing w:line="312" w:lineRule="auto"/>
              <w:ind w:left="210" w:leftChars="100" w:firstLine="240" w:firstLineChars="1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198" w:type="dxa"/>
            <w:gridSpan w:val="4"/>
            <w:vAlign w:val="center"/>
          </w:tcPr>
          <w:p>
            <w:pPr>
              <w:rPr>
                <w:rFonts w:ascii="宋体" w:hAnsi="宋体"/>
                <w:sz w:val="24"/>
              </w:rPr>
            </w:pPr>
            <w:r>
              <w:rPr>
                <w:rFonts w:hint="eastAsia" w:ascii="宋体" w:hAnsi="宋体"/>
                <w:sz w:val="24"/>
              </w:rPr>
              <w:t>技术需求名称：钛白粉在工程塑料中的应用机理分析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0" w:hRule="atLeast"/>
          <w:jc w:val="center"/>
        </w:trPr>
        <w:tc>
          <w:tcPr>
            <w:tcW w:w="9198" w:type="dxa"/>
            <w:gridSpan w:val="4"/>
          </w:tcPr>
          <w:p>
            <w:pPr>
              <w:rPr>
                <w:rFonts w:ascii="宋体" w:hAnsi="宋体"/>
                <w:sz w:val="24"/>
              </w:rPr>
            </w:pPr>
            <w:r>
              <w:rPr>
                <w:rFonts w:hint="eastAsia" w:ascii="宋体" w:hAnsi="宋体"/>
                <w:sz w:val="24"/>
              </w:rPr>
              <w:t>技术需求说明（具体需求，以及要求达到的预期目标）</w:t>
            </w:r>
          </w:p>
          <w:p>
            <w:pPr>
              <w:ind w:firstLine="480" w:firstLineChars="200"/>
              <w:rPr>
                <w:rFonts w:ascii="宋体" w:hAnsi="宋体"/>
                <w:sz w:val="24"/>
              </w:rPr>
            </w:pPr>
            <w:r>
              <w:rPr>
                <w:rFonts w:hint="eastAsia" w:ascii="宋体" w:hAnsi="宋体"/>
                <w:sz w:val="24"/>
              </w:rPr>
              <w:t>工程塑料级钛白粉的开发需要有丰富经验的工程塑料开发方面的技术人才进行相关合作，明确工程塑料对钛白粉的质量需求，钛白粉可以很好的应用到工程塑料中。</w:t>
            </w:r>
          </w:p>
          <w:p>
            <w:pPr>
              <w:ind w:firstLine="480" w:firstLineChars="200"/>
              <w:rPr>
                <w:rFonts w:ascii="宋体" w:hAnsi="宋体"/>
                <w:sz w:val="24"/>
              </w:rPr>
            </w:pPr>
            <w:r>
              <w:rPr>
                <w:rFonts w:hint="eastAsia" w:ascii="宋体" w:hAnsi="宋体"/>
                <w:sz w:val="24"/>
              </w:rPr>
              <w:t>预计开发适用于工程塑料的钛白粉产品，明确生产工艺流程及应用检测指标，发现并解决生产及后续应用的问题并予以改进。</w:t>
            </w:r>
          </w:p>
          <w:p>
            <w:pPr>
              <w:spacing w:line="420" w:lineRule="exact"/>
              <w:rPr>
                <w:rFonts w:ascii="宋体" w:hAnsi="宋体"/>
                <w:sz w:val="24"/>
              </w:rPr>
            </w:pPr>
          </w:p>
          <w:p>
            <w:pPr>
              <w:spacing w:line="420" w:lineRule="exact"/>
              <w:rPr>
                <w:rFonts w:ascii="宋体" w:hAnsi="宋体"/>
                <w:sz w:val="24"/>
              </w:rPr>
            </w:pPr>
          </w:p>
          <w:p>
            <w:pPr>
              <w:spacing w:line="420" w:lineRule="exact"/>
              <w:rPr>
                <w:rFonts w:ascii="宋体" w:hAnsi="宋体"/>
                <w:sz w:val="24"/>
              </w:rPr>
            </w:pPr>
          </w:p>
          <w:p>
            <w:pPr>
              <w:spacing w:line="4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jc w:val="center"/>
        </w:trPr>
        <w:tc>
          <w:tcPr>
            <w:tcW w:w="9198" w:type="dxa"/>
            <w:gridSpan w:val="4"/>
            <w:tcBorders>
              <w:bottom w:val="single" w:color="auto" w:sz="4" w:space="0"/>
            </w:tcBorders>
          </w:tcPr>
          <w:p>
            <w:pPr>
              <w:rPr>
                <w:rFonts w:ascii="宋体" w:hAnsi="宋体"/>
                <w:sz w:val="24"/>
              </w:rPr>
            </w:pPr>
            <w:r>
              <w:rPr>
                <w:rFonts w:hint="eastAsia" w:ascii="宋体" w:hAnsi="宋体"/>
                <w:sz w:val="24"/>
              </w:rPr>
              <w:t>企业简介（企业实力规模、现有研发能力、上年度产值及经营状况等，限200字以内）</w:t>
            </w:r>
          </w:p>
          <w:p>
            <w:pPr>
              <w:ind w:firstLine="480" w:firstLineChars="200"/>
              <w:rPr>
                <w:rFonts w:ascii="宋体" w:hAnsi="宋体"/>
                <w:sz w:val="24"/>
              </w:rPr>
            </w:pPr>
            <w:r>
              <w:rPr>
                <w:rFonts w:hint="eastAsia" w:ascii="宋体" w:hAnsi="宋体"/>
                <w:sz w:val="24"/>
              </w:rPr>
              <w:t>龙佰集团股份有限公司是一家致力于钛、锆、锂、钪、钒等新材料研发制造及产业深度整合的大型工业企业集团，深交所上市公司（股票代码：002601）。秉持“创领钛美生活，做受尊敬企业”的使命，公司依托技术创新和高效的运营模式，在材料领域持续深耕，积极构筑全球化的研发、生产和运营网络，不断提升服务人类社会的能力。</w:t>
            </w:r>
          </w:p>
          <w:p>
            <w:pPr>
              <w:ind w:firstLine="480" w:firstLineChars="200"/>
              <w:rPr>
                <w:rFonts w:ascii="宋体" w:hAnsi="宋体"/>
                <w:sz w:val="24"/>
              </w:rPr>
            </w:pPr>
            <w:r>
              <w:rPr>
                <w:rFonts w:hint="eastAsia" w:ascii="宋体" w:hAnsi="宋体"/>
                <w:sz w:val="24"/>
              </w:rPr>
              <w:t>2022 年底主营产品钛白粉产能达 150 万吨/年，海绵钛产能达 5 万吨/年，双双跃居全球第一。现已形成“234”产业发展新格局，即：拥有龙佰集团和东方锆业两家上市公司；建成“钛、锆、锂”三条产业链和创新耦合发展体系；成为钛白粉、钛锆金属、电池材料、锆材料等四大绿色新材料制造领域的佼佼者。2022 年集团营业收入预计超 240 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533" w:type="dxa"/>
            <w:vAlign w:val="center"/>
          </w:tcPr>
          <w:p>
            <w:pPr>
              <w:jc w:val="center"/>
              <w:rPr>
                <w:rFonts w:ascii="宋体" w:hAnsi="宋体"/>
                <w:sz w:val="24"/>
              </w:rPr>
            </w:pPr>
            <w:r>
              <w:rPr>
                <w:rFonts w:hint="eastAsia" w:ascii="宋体" w:hAnsi="宋体"/>
                <w:sz w:val="24"/>
              </w:rPr>
              <w:t>拟合作方式</w:t>
            </w:r>
          </w:p>
        </w:tc>
        <w:tc>
          <w:tcPr>
            <w:tcW w:w="7665" w:type="dxa"/>
            <w:gridSpan w:val="3"/>
            <w:vAlign w:val="center"/>
          </w:tcPr>
          <w:p>
            <w:pPr>
              <w:rPr>
                <w:rFonts w:ascii="宋体" w:hAnsi="宋体"/>
                <w:sz w:val="24"/>
                <w:u w:val="single"/>
              </w:rPr>
            </w:pPr>
            <w:r>
              <w:rPr>
                <w:rFonts w:hint="eastAsia" w:ascii="宋体" w:hAnsi="宋体"/>
                <w:sz w:val="24"/>
              </w:rPr>
              <w:sym w:font="Wingdings 2" w:char="0052"/>
            </w:r>
            <w:r>
              <w:rPr>
                <w:rFonts w:hint="eastAsia" w:ascii="宋体" w:hAnsi="宋体"/>
                <w:sz w:val="24"/>
              </w:rPr>
              <w:t xml:space="preserve"> 1、</w:t>
            </w:r>
            <w:r>
              <w:rPr>
                <w:rFonts w:ascii="宋体" w:hAnsi="宋体"/>
                <w:sz w:val="24"/>
              </w:rPr>
              <w:t xml:space="preserve">合作开发  </w:t>
            </w:r>
            <w:r>
              <w:rPr>
                <w:rFonts w:hint="eastAsia" w:ascii="宋体" w:hAnsi="宋体"/>
                <w:sz w:val="24"/>
              </w:rPr>
              <w:t>2、</w:t>
            </w:r>
            <w:r>
              <w:rPr>
                <w:rFonts w:ascii="宋体" w:hAnsi="宋体"/>
                <w:sz w:val="24"/>
              </w:rPr>
              <w:t xml:space="preserve">技术转让  </w:t>
            </w:r>
            <w:r>
              <w:rPr>
                <w:rFonts w:hint="eastAsia" w:ascii="宋体" w:hAnsi="宋体"/>
                <w:sz w:val="24"/>
              </w:rPr>
              <w:t>3、</w:t>
            </w:r>
            <w:r>
              <w:rPr>
                <w:rFonts w:ascii="宋体" w:hAnsi="宋体"/>
                <w:sz w:val="24"/>
              </w:rPr>
              <w:t xml:space="preserve">技术入股  </w:t>
            </w:r>
            <w:r>
              <w:rPr>
                <w:rFonts w:hint="eastAsia" w:ascii="宋体" w:hAnsi="宋体"/>
                <w:sz w:val="24"/>
              </w:rPr>
              <w:t>4、</w:t>
            </w:r>
            <w:r>
              <w:rPr>
                <w:rFonts w:ascii="宋体" w:hAnsi="宋体"/>
                <w:sz w:val="24"/>
              </w:rPr>
              <w:t>其它</w:t>
            </w:r>
            <w:r>
              <w:rPr>
                <w:rFonts w:ascii="宋体" w:hAnsi="宋体"/>
                <w:sz w:val="24"/>
                <w:u w:val="single"/>
              </w:rPr>
              <w:t xml:space="preserve"> </w:t>
            </w:r>
          </w:p>
        </w:tc>
      </w:tr>
    </w:tbl>
    <w:p>
      <w:pPr>
        <w:rPr>
          <w:sz w:val="10"/>
          <w:szCs w:val="10"/>
        </w:rPr>
      </w:pPr>
    </w:p>
    <w:p>
      <w:pPr>
        <w:pStyle w:val="2"/>
      </w:pPr>
    </w:p>
    <w:p>
      <w:pPr>
        <w:adjustRightInd w:val="0"/>
        <w:snapToGrid w:val="0"/>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焦作市企业技术需求征集表</w:t>
      </w:r>
    </w:p>
    <w:p>
      <w:pPr>
        <w:jc w:val="center"/>
        <w:rPr>
          <w:rFonts w:ascii="仿宋_GB2312" w:hAnsi="仿宋_GB2312" w:eastAsia="仿宋_GB2312" w:cs="仿宋_GB2312"/>
          <w:sz w:val="28"/>
          <w:szCs w:val="28"/>
        </w:rPr>
      </w:pPr>
      <w:r>
        <w:rPr>
          <w:rFonts w:hint="eastAsia" w:ascii="宋体" w:hAnsi="宋体"/>
          <w:sz w:val="28"/>
          <w:szCs w:val="28"/>
        </w:rPr>
        <w:t xml:space="preserve">                         </w:t>
      </w:r>
      <w:r>
        <w:rPr>
          <w:rFonts w:ascii="宋体" w:hAnsi="宋体"/>
          <w:sz w:val="28"/>
          <w:szCs w:val="28"/>
        </w:rPr>
        <w:t xml:space="preserve">     </w:t>
      </w:r>
      <w:r>
        <w:rPr>
          <w:rFonts w:hint="eastAsia" w:ascii="仿宋_GB2312" w:hAnsi="仿宋_GB2312" w:eastAsia="仿宋_GB2312" w:cs="仿宋_GB2312"/>
          <w:sz w:val="28"/>
          <w:szCs w:val="28"/>
        </w:rPr>
        <w:t xml:space="preserve"> 填报时间： 2023年2月21日 </w:t>
      </w:r>
    </w:p>
    <w:tbl>
      <w:tblPr>
        <w:tblStyle w:val="9"/>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3556"/>
        <w:gridCol w:w="1445"/>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ascii="宋体" w:hAnsi="宋体"/>
                <w:sz w:val="24"/>
              </w:rPr>
              <w:t>单位名称</w:t>
            </w:r>
          </w:p>
        </w:tc>
        <w:tc>
          <w:tcPr>
            <w:tcW w:w="7665" w:type="dxa"/>
            <w:gridSpan w:val="3"/>
            <w:vAlign w:val="center"/>
          </w:tcPr>
          <w:p>
            <w:pPr>
              <w:ind w:firstLine="1440" w:firstLineChars="600"/>
              <w:rPr>
                <w:rFonts w:ascii="宋体" w:hAnsi="宋体"/>
                <w:sz w:val="24"/>
              </w:rPr>
            </w:pPr>
            <w:r>
              <w:rPr>
                <w:rFonts w:hint="eastAsia" w:ascii="宋体" w:hAnsi="宋体"/>
                <w:sz w:val="24"/>
              </w:rPr>
              <w:t>焦作市中州炭素有限责任公司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sz w:val="24"/>
              </w:rPr>
              <w:t>注册时间</w:t>
            </w:r>
          </w:p>
        </w:tc>
        <w:tc>
          <w:tcPr>
            <w:tcW w:w="3556" w:type="dxa"/>
            <w:vAlign w:val="center"/>
          </w:tcPr>
          <w:p>
            <w:pPr>
              <w:jc w:val="center"/>
              <w:rPr>
                <w:rFonts w:ascii="宋体" w:hAnsi="宋体"/>
                <w:sz w:val="24"/>
              </w:rPr>
            </w:pPr>
            <w:r>
              <w:rPr>
                <w:rFonts w:hint="eastAsia" w:ascii="宋体" w:hAnsi="宋体"/>
                <w:sz w:val="24"/>
              </w:rPr>
              <w:t>2001-02-23</w:t>
            </w:r>
          </w:p>
        </w:tc>
        <w:tc>
          <w:tcPr>
            <w:tcW w:w="1445" w:type="dxa"/>
            <w:vAlign w:val="center"/>
          </w:tcPr>
          <w:p>
            <w:pPr>
              <w:jc w:val="center"/>
              <w:rPr>
                <w:rFonts w:ascii="宋体" w:hAnsi="宋体"/>
                <w:sz w:val="24"/>
              </w:rPr>
            </w:pPr>
            <w:r>
              <w:rPr>
                <w:rFonts w:hint="eastAsia" w:ascii="宋体" w:cs="宋体"/>
                <w:kern w:val="0"/>
                <w:sz w:val="24"/>
              </w:rPr>
              <w:t>注册资金</w:t>
            </w:r>
          </w:p>
        </w:tc>
        <w:tc>
          <w:tcPr>
            <w:tcW w:w="2664" w:type="dxa"/>
            <w:vAlign w:val="center"/>
          </w:tcPr>
          <w:p>
            <w:pPr>
              <w:jc w:val="center"/>
              <w:rPr>
                <w:rFonts w:ascii="宋体" w:hAnsi="宋体" w:eastAsia="微软雅黑"/>
                <w:sz w:val="24"/>
              </w:rPr>
            </w:pPr>
            <w:r>
              <w:rPr>
                <w:rFonts w:ascii="微软雅黑" w:hAnsi="微软雅黑" w:eastAsia="微软雅黑" w:cs="微软雅黑"/>
                <w:color w:val="333333"/>
                <w:szCs w:val="21"/>
                <w:shd w:val="clear" w:color="auto" w:fill="FFFFFF"/>
              </w:rPr>
              <w:t>26840.4</w:t>
            </w:r>
            <w:r>
              <w:rPr>
                <w:rFonts w:hint="eastAsia" w:ascii="微软雅黑" w:hAnsi="微软雅黑" w:eastAsia="微软雅黑" w:cs="微软雅黑"/>
                <w:color w:val="333333"/>
                <w:szCs w:val="21"/>
                <w:shd w:val="clear" w:color="auto" w:fill="FFFFFF"/>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533" w:type="dxa"/>
            <w:vAlign w:val="center"/>
          </w:tcPr>
          <w:p>
            <w:pPr>
              <w:jc w:val="center"/>
              <w:rPr>
                <w:rFonts w:ascii="宋体" w:hAnsi="宋体"/>
                <w:sz w:val="24"/>
              </w:rPr>
            </w:pPr>
            <w:r>
              <w:rPr>
                <w:rFonts w:hint="eastAsia" w:ascii="宋体" w:hAnsi="宋体"/>
                <w:sz w:val="24"/>
              </w:rPr>
              <w:t>联 系 人</w:t>
            </w:r>
          </w:p>
        </w:tc>
        <w:tc>
          <w:tcPr>
            <w:tcW w:w="3556" w:type="dxa"/>
            <w:vAlign w:val="center"/>
          </w:tcPr>
          <w:p>
            <w:pPr>
              <w:jc w:val="center"/>
              <w:rPr>
                <w:rFonts w:ascii="宋体" w:hAnsi="宋体"/>
                <w:sz w:val="24"/>
              </w:rPr>
            </w:pPr>
            <w:r>
              <w:rPr>
                <w:rFonts w:hint="eastAsia" w:ascii="宋体" w:hAnsi="宋体"/>
                <w:sz w:val="24"/>
              </w:rPr>
              <w:t>何改霞</w:t>
            </w:r>
          </w:p>
        </w:tc>
        <w:tc>
          <w:tcPr>
            <w:tcW w:w="1445" w:type="dxa"/>
            <w:vAlign w:val="center"/>
          </w:tcPr>
          <w:p>
            <w:pPr>
              <w:jc w:val="center"/>
              <w:rPr>
                <w:rFonts w:ascii="宋体" w:hAnsi="宋体"/>
                <w:sz w:val="24"/>
              </w:rPr>
            </w:pPr>
            <w:r>
              <w:rPr>
                <w:rFonts w:hint="eastAsia" w:ascii="宋体" w:hAnsi="宋体"/>
                <w:sz w:val="24"/>
              </w:rPr>
              <w:t>联系电话</w:t>
            </w:r>
          </w:p>
        </w:tc>
        <w:tc>
          <w:tcPr>
            <w:tcW w:w="2664" w:type="dxa"/>
            <w:vAlign w:val="center"/>
          </w:tcPr>
          <w:p>
            <w:pPr>
              <w:jc w:val="center"/>
              <w:rPr>
                <w:rFonts w:ascii="宋体" w:hAnsi="宋体"/>
                <w:sz w:val="24"/>
              </w:rPr>
            </w:pPr>
            <w:r>
              <w:rPr>
                <w:rFonts w:hint="eastAsia" w:ascii="宋体" w:hAnsi="宋体"/>
                <w:sz w:val="24"/>
              </w:rPr>
              <w:t>19103913966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33" w:type="dxa"/>
            <w:vAlign w:val="center"/>
          </w:tcPr>
          <w:p>
            <w:pPr>
              <w:jc w:val="center"/>
              <w:rPr>
                <w:rFonts w:ascii="宋体" w:hAnsi="宋体"/>
                <w:sz w:val="24"/>
              </w:rPr>
            </w:pPr>
            <w:r>
              <w:rPr>
                <w:rFonts w:hint="eastAsia" w:ascii="宋体" w:hAnsi="宋体"/>
                <w:sz w:val="24"/>
              </w:rPr>
              <w:t>通讯地址</w:t>
            </w:r>
          </w:p>
        </w:tc>
        <w:tc>
          <w:tcPr>
            <w:tcW w:w="3556" w:type="dxa"/>
            <w:vAlign w:val="center"/>
          </w:tcPr>
          <w:p>
            <w:pPr>
              <w:jc w:val="center"/>
              <w:rPr>
                <w:rFonts w:ascii="宋体" w:hAnsi="宋体"/>
                <w:sz w:val="24"/>
              </w:rPr>
            </w:pPr>
            <w:r>
              <w:rPr>
                <w:rFonts w:hint="eastAsia" w:ascii="宋体" w:hAnsi="宋体"/>
                <w:sz w:val="24"/>
              </w:rPr>
              <w:t>河南省焦作市中站区龙翔街道雪莲路西段路北100米</w:t>
            </w:r>
          </w:p>
        </w:tc>
        <w:tc>
          <w:tcPr>
            <w:tcW w:w="1445" w:type="dxa"/>
            <w:vAlign w:val="center"/>
          </w:tcPr>
          <w:p>
            <w:pPr>
              <w:jc w:val="center"/>
              <w:rPr>
                <w:rFonts w:ascii="宋体" w:hAnsi="宋体"/>
                <w:sz w:val="24"/>
              </w:rPr>
            </w:pPr>
            <w:r>
              <w:rPr>
                <w:rFonts w:hint="eastAsia" w:ascii="宋体" w:hAnsi="宋体"/>
                <w:sz w:val="24"/>
              </w:rPr>
              <w:t>Email</w:t>
            </w:r>
          </w:p>
        </w:tc>
        <w:tc>
          <w:tcPr>
            <w:tcW w:w="2664" w:type="dxa"/>
            <w:vAlign w:val="center"/>
          </w:tcPr>
          <w:p>
            <w:pPr>
              <w:jc w:val="center"/>
              <w:rPr>
                <w:rFonts w:ascii="宋体" w:hAnsi="宋体"/>
                <w:sz w:val="24"/>
              </w:rPr>
            </w:pPr>
            <w:r>
              <w:rPr>
                <w:rFonts w:hint="eastAsia" w:ascii="宋体" w:hAnsi="宋体"/>
                <w:sz w:val="24"/>
              </w:rPr>
              <w:t>hegaixia20220810@126.com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1533" w:type="dxa"/>
            <w:vAlign w:val="center"/>
          </w:tcPr>
          <w:p>
            <w:pPr>
              <w:jc w:val="center"/>
              <w:rPr>
                <w:rFonts w:ascii="宋体" w:hAnsi="宋体"/>
                <w:sz w:val="24"/>
              </w:rPr>
            </w:pPr>
            <w:r>
              <w:rPr>
                <w:rFonts w:hint="eastAsia" w:ascii="宋体" w:hAnsi="宋体"/>
                <w:sz w:val="24"/>
              </w:rPr>
              <w:t>技术需求</w:t>
            </w:r>
          </w:p>
          <w:p>
            <w:pPr>
              <w:jc w:val="center"/>
              <w:rPr>
                <w:rFonts w:ascii="宋体" w:hAnsi="宋体"/>
                <w:sz w:val="24"/>
              </w:rPr>
            </w:pPr>
            <w:r>
              <w:rPr>
                <w:rFonts w:hint="eastAsia" w:ascii="宋体" w:hAnsi="宋体"/>
                <w:sz w:val="24"/>
              </w:rPr>
              <w:t>所属领域</w:t>
            </w:r>
          </w:p>
        </w:tc>
        <w:tc>
          <w:tcPr>
            <w:tcW w:w="7665" w:type="dxa"/>
            <w:gridSpan w:val="3"/>
            <w:vAlign w:val="center"/>
          </w:tcPr>
          <w:p>
            <w:pPr>
              <w:rPr>
                <w:rFonts w:ascii="宋体" w:hAnsi="宋体"/>
                <w:sz w:val="24"/>
              </w:rPr>
            </w:pPr>
            <w:r>
              <w:rPr>
                <w:rFonts w:hint="eastAsia" w:ascii="宋体" w:hAnsi="宋体"/>
                <w:sz w:val="24"/>
              </w:rPr>
              <w:t>□高端装备</w:t>
            </w:r>
            <w:r>
              <w:rPr>
                <w:rFonts w:ascii="宋体" w:hAnsi="宋体"/>
                <w:sz w:val="24"/>
              </w:rPr>
              <w:t xml:space="preserve">  </w:t>
            </w:r>
            <w:r>
              <w:rPr>
                <w:rFonts w:hint="eastAsia" w:ascii="宋体" w:hAnsi="宋体"/>
                <w:sz w:val="24"/>
              </w:rPr>
              <w:t>□绿色食品</w:t>
            </w:r>
            <w:r>
              <w:rPr>
                <w:rFonts w:ascii="宋体" w:hAnsi="宋体"/>
                <w:sz w:val="24"/>
              </w:rPr>
              <w:t xml:space="preserve">  </w:t>
            </w:r>
            <w:r>
              <w:rPr>
                <w:rFonts w:hint="eastAsia" w:ascii="宋体" w:hAnsi="宋体"/>
                <w:sz w:val="24"/>
              </w:rPr>
              <w:sym w:font="Wingdings 2" w:char="0052"/>
            </w:r>
            <w:r>
              <w:rPr>
                <w:rFonts w:hint="eastAsia" w:ascii="宋体" w:hAnsi="宋体"/>
                <w:sz w:val="24"/>
              </w:rPr>
              <w:t>新材料</w:t>
            </w:r>
            <w:r>
              <w:rPr>
                <w:rFonts w:ascii="宋体" w:hAnsi="宋体"/>
                <w:sz w:val="24"/>
              </w:rPr>
              <w:t xml:space="preserve">  </w:t>
            </w:r>
            <w:r>
              <w:rPr>
                <w:rFonts w:hint="eastAsia" w:ascii="宋体" w:hAnsi="宋体"/>
                <w:sz w:val="24"/>
              </w:rPr>
              <w:t>□汽车及零部件</w:t>
            </w:r>
            <w:r>
              <w:rPr>
                <w:rFonts w:ascii="宋体" w:hAnsi="宋体"/>
                <w:sz w:val="24"/>
              </w:rPr>
              <w:t xml:space="preserve">  </w:t>
            </w:r>
            <w:r>
              <w:rPr>
                <w:rFonts w:hint="eastAsia" w:ascii="宋体" w:hAnsi="宋体"/>
                <w:sz w:val="24"/>
              </w:rPr>
              <w:t>□现代化工</w:t>
            </w:r>
            <w:r>
              <w:rPr>
                <w:rFonts w:ascii="宋体" w:hAnsi="宋体"/>
                <w:sz w:val="24"/>
              </w:rPr>
              <w:t xml:space="preserve"> </w:t>
            </w:r>
            <w:r>
              <w:rPr>
                <w:rFonts w:hint="eastAsia" w:ascii="宋体" w:hAnsi="宋体"/>
                <w:sz w:val="24"/>
              </w:rPr>
              <w:t>□铝工业</w:t>
            </w:r>
            <w:r>
              <w:rPr>
                <w:rFonts w:ascii="宋体" w:hAnsi="宋体"/>
                <w:sz w:val="24"/>
              </w:rPr>
              <w:t xml:space="preserve">  </w:t>
            </w:r>
            <w:r>
              <w:rPr>
                <w:rFonts w:hint="eastAsia" w:ascii="宋体" w:hAnsi="宋体"/>
                <w:sz w:val="24"/>
              </w:rPr>
              <w:t>□轻工纺织</w:t>
            </w:r>
            <w:r>
              <w:rPr>
                <w:rFonts w:ascii="宋体" w:hAnsi="宋体"/>
                <w:sz w:val="24"/>
              </w:rPr>
              <w:t xml:space="preserve">  </w:t>
            </w:r>
            <w:r>
              <w:rPr>
                <w:rFonts w:hint="eastAsia" w:ascii="宋体" w:hAnsi="宋体"/>
                <w:sz w:val="24"/>
              </w:rPr>
              <w:t>□能源工业</w:t>
            </w:r>
            <w:r>
              <w:rPr>
                <w:rFonts w:ascii="宋体" w:hAnsi="宋体"/>
                <w:sz w:val="24"/>
              </w:rPr>
              <w:t xml:space="preserve">  </w:t>
            </w:r>
            <w:r>
              <w:rPr>
                <w:rFonts w:hint="eastAsia" w:ascii="宋体" w:hAnsi="宋体"/>
                <w:sz w:val="24"/>
              </w:rPr>
              <w:t>□新型显示及智能终端</w:t>
            </w:r>
            <w:r>
              <w:rPr>
                <w:rFonts w:ascii="宋体" w:hAnsi="宋体"/>
                <w:sz w:val="24"/>
              </w:rPr>
              <w:t xml:space="preserve">  </w:t>
            </w:r>
            <w:r>
              <w:rPr>
                <w:rFonts w:hint="eastAsia" w:ascii="宋体" w:hAnsi="宋体"/>
                <w:sz w:val="24"/>
              </w:rPr>
              <w:t>□生物医药</w:t>
            </w:r>
            <w:r>
              <w:rPr>
                <w:rFonts w:ascii="宋体" w:hAnsi="宋体"/>
                <w:sz w:val="24"/>
              </w:rPr>
              <w:t xml:space="preserve">  </w:t>
            </w:r>
            <w:r>
              <w:rPr>
                <w:rFonts w:hint="eastAsia" w:ascii="宋体" w:hAnsi="宋体"/>
                <w:sz w:val="24"/>
              </w:rPr>
              <w:t>□节能环保</w:t>
            </w:r>
            <w:r>
              <w:rPr>
                <w:rFonts w:ascii="宋体" w:hAnsi="宋体"/>
                <w:sz w:val="24"/>
              </w:rPr>
              <w:t xml:space="preserve">  </w:t>
            </w:r>
            <w:r>
              <w:rPr>
                <w:rFonts w:hint="eastAsia" w:ascii="宋体" w:hAnsi="宋体"/>
                <w:sz w:val="24"/>
              </w:rPr>
              <w:t>□新能源及网联汽车</w:t>
            </w:r>
            <w:r>
              <w:rPr>
                <w:rFonts w:ascii="宋体" w:hAnsi="宋体"/>
                <w:sz w:val="24"/>
              </w:rPr>
              <w:t xml:space="preserve">  </w:t>
            </w:r>
            <w:r>
              <w:rPr>
                <w:rFonts w:hint="eastAsia" w:ascii="宋体" w:hAnsi="宋体"/>
                <w:sz w:val="24"/>
              </w:rPr>
              <w:t>□智能装备</w:t>
            </w:r>
            <w:r>
              <w:rPr>
                <w:rFonts w:ascii="宋体" w:hAnsi="宋体"/>
                <w:sz w:val="24"/>
              </w:rPr>
              <w:t xml:space="preserve">  </w:t>
            </w:r>
            <w:r>
              <w:rPr>
                <w:rFonts w:hint="eastAsia" w:ascii="宋体" w:hAnsi="宋体"/>
                <w:sz w:val="24"/>
              </w:rPr>
              <w:t>□5G</w:t>
            </w:r>
            <w:r>
              <w:rPr>
                <w:rFonts w:ascii="宋体" w:hAnsi="宋体"/>
                <w:sz w:val="24"/>
              </w:rPr>
              <w:t xml:space="preserve"> </w:t>
            </w:r>
          </w:p>
          <w:p>
            <w:r>
              <w:rPr>
                <w:rFonts w:hint="eastAsia" w:ascii="宋体" w:hAnsi="宋体"/>
                <w:sz w:val="24"/>
              </w:rPr>
              <w:t>□其</w:t>
            </w:r>
            <w:r>
              <w:rPr>
                <w:rFonts w:ascii="宋体" w:hAnsi="宋体"/>
                <w:sz w:val="24"/>
              </w:rPr>
              <w:t xml:space="preserve">他（        ）   </w:t>
            </w:r>
          </w:p>
          <w:p>
            <w:pPr>
              <w:spacing w:line="312" w:lineRule="auto"/>
              <w:ind w:left="210" w:leftChars="100" w:firstLine="240" w:firstLineChars="1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198" w:type="dxa"/>
            <w:gridSpan w:val="4"/>
            <w:vAlign w:val="center"/>
          </w:tcPr>
          <w:p>
            <w:pPr>
              <w:rPr>
                <w:rFonts w:ascii="宋体" w:hAnsi="宋体"/>
                <w:sz w:val="24"/>
              </w:rPr>
            </w:pPr>
            <w:r>
              <w:rPr>
                <w:rFonts w:hint="eastAsia" w:ascii="宋体" w:hAnsi="宋体"/>
                <w:sz w:val="24"/>
              </w:rPr>
              <w:t>技术需求名称：超高功率石墨电极高强度接头的研制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0" w:hRule="atLeast"/>
          <w:jc w:val="center"/>
        </w:trPr>
        <w:tc>
          <w:tcPr>
            <w:tcW w:w="9198" w:type="dxa"/>
            <w:gridSpan w:val="4"/>
          </w:tcPr>
          <w:p>
            <w:pPr>
              <w:spacing w:line="440" w:lineRule="exact"/>
              <w:rPr>
                <w:rFonts w:ascii="宋体" w:hAnsi="宋体"/>
                <w:sz w:val="24"/>
              </w:rPr>
            </w:pPr>
            <w:r>
              <w:rPr>
                <w:rFonts w:hint="eastAsia" w:ascii="宋体" w:hAnsi="宋体"/>
                <w:sz w:val="24"/>
              </w:rPr>
              <w:t>技术需求说明（具体需求，以及要求达到的预期目标）</w:t>
            </w:r>
          </w:p>
          <w:p>
            <w:pPr>
              <w:spacing w:line="440" w:lineRule="exact"/>
              <w:rPr>
                <w:rFonts w:ascii="宋体" w:hAnsi="宋体"/>
                <w:sz w:val="24"/>
              </w:rPr>
            </w:pPr>
            <w:r>
              <w:rPr>
                <w:rFonts w:hint="eastAsia" w:ascii="宋体" w:hAnsi="宋体"/>
                <w:sz w:val="24"/>
              </w:rPr>
              <w:t>超高功率石墨电极高强度接头项目：使用的主要原料为中硫煅后焦、石墨增碳剂，产品体密较低，产品抗折强度需要提高，体密需要提高到1.73g/cm3，抗折强度需要大于18MPa。</w:t>
            </w:r>
          </w:p>
          <w:p>
            <w:pPr>
              <w:spacing w:line="440" w:lineRule="exact"/>
              <w:rPr>
                <w:rFonts w:ascii="宋体" w:hAnsi="宋体"/>
                <w:sz w:val="24"/>
              </w:rPr>
            </w:pPr>
            <w:r>
              <w:rPr>
                <w:rFonts w:hint="eastAsia" w:ascii="宋体" w:hAnsi="宋体"/>
                <w:sz w:val="24"/>
              </w:rPr>
              <w:t>企业简介（企业实力规模、现有研发能力、上年度产值及经营状况等，限200字以内）</w:t>
            </w:r>
          </w:p>
          <w:p>
            <w:pPr>
              <w:spacing w:line="440" w:lineRule="exact"/>
              <w:rPr>
                <w:rFonts w:ascii="宋体" w:hAnsi="宋体"/>
                <w:sz w:val="24"/>
              </w:rPr>
            </w:pPr>
            <w:r>
              <w:rPr>
                <w:rFonts w:hint="eastAsia" w:ascii="宋体" w:hAnsi="宋体"/>
                <w:sz w:val="24"/>
              </w:rPr>
              <w:t xml:space="preserve">  焦作市中州炭素有限责任公司成立于2001年2月，注册资本</w:t>
            </w:r>
            <w:r>
              <w:rPr>
                <w:rFonts w:ascii="宋体" w:hAnsi="宋体"/>
                <w:sz w:val="24"/>
              </w:rPr>
              <w:t>26840.4</w:t>
            </w:r>
            <w:r>
              <w:rPr>
                <w:rFonts w:hint="eastAsia" w:ascii="宋体" w:hAnsi="宋体"/>
                <w:sz w:val="24"/>
              </w:rPr>
              <w:t>万元，是一家专业从事石墨电极、炭块、炭糊类制品、炭电极、煅后焦、非标准石墨电极等炭素制品研发、生产与销售的国家高新技术企业、河南省“专精特新”中小企业，成立了河南省石墨新型炭材料工程技术中心、河南省企业技术中心。公司现有员工582人，研发人员78余人，2022年公司总资产130852.6万元，总负债74082.4万元，资产负债率为56%；工业总产值153381万元，销售收入160101.9万元，研发费用5073.1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533" w:type="dxa"/>
            <w:vAlign w:val="center"/>
          </w:tcPr>
          <w:p>
            <w:pPr>
              <w:jc w:val="center"/>
              <w:rPr>
                <w:rFonts w:ascii="宋体" w:hAnsi="宋体"/>
                <w:sz w:val="24"/>
              </w:rPr>
            </w:pPr>
            <w:r>
              <w:rPr>
                <w:rFonts w:hint="eastAsia" w:ascii="宋体" w:hAnsi="宋体"/>
                <w:sz w:val="24"/>
              </w:rPr>
              <w:t>拟合作方式</w:t>
            </w:r>
          </w:p>
        </w:tc>
        <w:tc>
          <w:tcPr>
            <w:tcW w:w="7665" w:type="dxa"/>
            <w:gridSpan w:val="3"/>
            <w:vAlign w:val="center"/>
          </w:tcPr>
          <w:p>
            <w:pPr>
              <w:rPr>
                <w:rFonts w:ascii="宋体" w:hAnsi="宋体"/>
                <w:sz w:val="24"/>
                <w:u w:val="single"/>
              </w:rPr>
            </w:pPr>
            <w:r>
              <w:rPr>
                <w:rFonts w:hint="eastAsia" w:ascii="宋体" w:hAnsi="宋体"/>
                <w:sz w:val="24"/>
              </w:rPr>
              <w:sym w:font="Wingdings 2" w:char="0052"/>
            </w:r>
            <w:r>
              <w:rPr>
                <w:rFonts w:hint="eastAsia" w:ascii="宋体" w:hAnsi="宋体"/>
                <w:sz w:val="24"/>
              </w:rPr>
              <w:t xml:space="preserve"> 1、</w:t>
            </w:r>
            <w:r>
              <w:rPr>
                <w:rFonts w:ascii="宋体" w:hAnsi="宋体"/>
                <w:sz w:val="24"/>
              </w:rPr>
              <w:t xml:space="preserve">合作开发  </w:t>
            </w:r>
            <w:r>
              <w:rPr>
                <w:rFonts w:hint="eastAsia" w:ascii="宋体" w:hAnsi="宋体"/>
                <w:sz w:val="24"/>
              </w:rPr>
              <w:t>2、</w:t>
            </w:r>
            <w:r>
              <w:rPr>
                <w:rFonts w:ascii="宋体" w:hAnsi="宋体"/>
                <w:sz w:val="24"/>
              </w:rPr>
              <w:t xml:space="preserve">技术转让  </w:t>
            </w:r>
            <w:r>
              <w:rPr>
                <w:rFonts w:hint="eastAsia" w:ascii="宋体" w:hAnsi="宋体"/>
                <w:sz w:val="24"/>
              </w:rPr>
              <w:t>3、</w:t>
            </w:r>
            <w:r>
              <w:rPr>
                <w:rFonts w:ascii="宋体" w:hAnsi="宋体"/>
                <w:sz w:val="24"/>
              </w:rPr>
              <w:t xml:space="preserve">技术入股  </w:t>
            </w:r>
            <w:r>
              <w:rPr>
                <w:rFonts w:hint="eastAsia" w:ascii="宋体" w:hAnsi="宋体"/>
                <w:sz w:val="24"/>
              </w:rPr>
              <w:t>4、</w:t>
            </w:r>
            <w:r>
              <w:rPr>
                <w:rFonts w:ascii="宋体" w:hAnsi="宋体"/>
                <w:sz w:val="24"/>
              </w:rPr>
              <w:t>其它</w:t>
            </w:r>
            <w:r>
              <w:rPr>
                <w:rFonts w:ascii="宋体" w:hAnsi="宋体"/>
                <w:sz w:val="24"/>
                <w:u w:val="single"/>
              </w:rPr>
              <w:t xml:space="preserve"> </w:t>
            </w:r>
          </w:p>
        </w:tc>
      </w:tr>
    </w:tbl>
    <w:p>
      <w:pPr>
        <w:rPr>
          <w:sz w:val="10"/>
          <w:szCs w:val="10"/>
        </w:rPr>
      </w:pPr>
    </w:p>
    <w:p>
      <w:pPr>
        <w:pStyle w:val="2"/>
      </w:pPr>
    </w:p>
    <w:p>
      <w:pPr>
        <w:pStyle w:val="2"/>
      </w:pPr>
    </w:p>
    <w:p>
      <w:pPr>
        <w:pStyle w:val="2"/>
      </w:pPr>
    </w:p>
    <w:p>
      <w:pPr>
        <w:pStyle w:val="2"/>
      </w:pPr>
    </w:p>
    <w:p>
      <w:pPr>
        <w:pStyle w:val="2"/>
      </w:pPr>
    </w:p>
    <w:p>
      <w:pPr>
        <w:adjustRightInd w:val="0"/>
        <w:snapToGrid w:val="0"/>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焦作市企业技术需求征集表</w:t>
      </w:r>
    </w:p>
    <w:p>
      <w:pPr>
        <w:jc w:val="center"/>
        <w:rPr>
          <w:rFonts w:hint="eastAsia" w:ascii="仿宋_GB2312" w:hAnsi="仿宋_GB2312" w:eastAsia="仿宋_GB2312" w:cs="仿宋_GB2312"/>
          <w:sz w:val="28"/>
          <w:szCs w:val="28"/>
        </w:rPr>
      </w:pPr>
      <w:r>
        <w:rPr>
          <w:rFonts w:hint="eastAsia" w:ascii="宋体" w:hAnsi="宋体"/>
          <w:sz w:val="28"/>
          <w:szCs w:val="28"/>
        </w:rPr>
        <w:t xml:space="preserve">                         </w:t>
      </w:r>
      <w:r>
        <w:rPr>
          <w:rFonts w:hint="default" w:ascii="宋体" w:hAnsi="宋体"/>
          <w:sz w:val="28"/>
          <w:szCs w:val="28"/>
        </w:rPr>
        <w:t xml:space="preserve">     </w:t>
      </w:r>
      <w:r>
        <w:rPr>
          <w:rFonts w:hint="eastAsia" w:ascii="仿宋_GB2312" w:hAnsi="仿宋_GB2312" w:eastAsia="仿宋_GB2312" w:cs="仿宋_GB2312"/>
          <w:sz w:val="28"/>
          <w:szCs w:val="28"/>
        </w:rPr>
        <w:t xml:space="preserve"> 填报时间：</w:t>
      </w:r>
      <w:r>
        <w:rPr>
          <w:rFonts w:hint="eastAsia" w:ascii="仿宋_GB2312" w:hAnsi="仿宋_GB2312" w:eastAsia="仿宋_GB2312" w:cs="仿宋_GB2312"/>
          <w:sz w:val="28"/>
          <w:szCs w:val="28"/>
          <w:lang w:val="en-US" w:eastAsia="zh-CN"/>
        </w:rPr>
        <w:t>2023</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02</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15</w:t>
      </w:r>
      <w:r>
        <w:rPr>
          <w:rFonts w:hint="eastAsia" w:ascii="仿宋_GB2312" w:hAnsi="仿宋_GB2312" w:eastAsia="仿宋_GB2312" w:cs="仿宋_GB2312"/>
          <w:sz w:val="28"/>
          <w:szCs w:val="28"/>
        </w:rPr>
        <w:t xml:space="preserve">日 </w:t>
      </w:r>
    </w:p>
    <w:tbl>
      <w:tblPr>
        <w:tblStyle w:val="9"/>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3556"/>
        <w:gridCol w:w="1445"/>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noWrap w:val="0"/>
            <w:vAlign w:val="center"/>
          </w:tcPr>
          <w:p>
            <w:pPr>
              <w:jc w:val="center"/>
              <w:rPr>
                <w:rFonts w:hint="eastAsia" w:ascii="宋体" w:hAnsi="宋体"/>
                <w:sz w:val="24"/>
              </w:rPr>
            </w:pPr>
            <w:r>
              <w:rPr>
                <w:rFonts w:hint="eastAsia" w:ascii="宋体" w:hAnsi="宋体"/>
                <w:sz w:val="24"/>
              </w:rPr>
              <w:t>单位名称</w:t>
            </w:r>
          </w:p>
        </w:tc>
        <w:tc>
          <w:tcPr>
            <w:tcW w:w="7665" w:type="dxa"/>
            <w:gridSpan w:val="3"/>
            <w:noWrap w:val="0"/>
            <w:vAlign w:val="center"/>
          </w:tcPr>
          <w:p>
            <w:pPr>
              <w:rPr>
                <w:rFonts w:hint="default" w:ascii="宋体" w:hAnsi="宋体" w:eastAsia="宋体"/>
                <w:sz w:val="24"/>
                <w:lang w:val="en-US" w:eastAsia="zh-CN"/>
              </w:rPr>
            </w:pPr>
            <w:r>
              <w:rPr>
                <w:rFonts w:hint="eastAsia" w:ascii="宋体" w:hAnsi="宋体"/>
                <w:sz w:val="24"/>
                <w:lang w:val="en-US" w:eastAsia="zh-CN"/>
              </w:rPr>
              <w:t>河南子典软件技术有限公司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noWrap w:val="0"/>
            <w:vAlign w:val="center"/>
          </w:tcPr>
          <w:p>
            <w:pPr>
              <w:jc w:val="center"/>
              <w:rPr>
                <w:rFonts w:hint="eastAsia" w:ascii="宋体" w:hAnsi="宋体"/>
                <w:sz w:val="24"/>
              </w:rPr>
            </w:pPr>
            <w:r>
              <w:rPr>
                <w:rFonts w:hint="eastAsia"/>
                <w:sz w:val="24"/>
              </w:rPr>
              <w:t>注册时间</w:t>
            </w:r>
          </w:p>
        </w:tc>
        <w:tc>
          <w:tcPr>
            <w:tcW w:w="3556" w:type="dxa"/>
            <w:noWrap w:val="0"/>
            <w:vAlign w:val="center"/>
          </w:tcPr>
          <w:p>
            <w:pPr>
              <w:jc w:val="center"/>
              <w:rPr>
                <w:rFonts w:hint="default" w:ascii="宋体" w:hAnsi="宋体" w:eastAsia="宋体"/>
                <w:sz w:val="24"/>
                <w:lang w:val="en-US" w:eastAsia="zh-CN"/>
              </w:rPr>
            </w:pPr>
            <w:r>
              <w:rPr>
                <w:rFonts w:hint="eastAsia" w:ascii="宋体" w:hAnsi="宋体"/>
                <w:sz w:val="24"/>
                <w:lang w:val="en-US" w:eastAsia="zh-CN"/>
              </w:rPr>
              <w:t>2019年9月2日</w:t>
            </w:r>
          </w:p>
        </w:tc>
        <w:tc>
          <w:tcPr>
            <w:tcW w:w="1445" w:type="dxa"/>
            <w:noWrap w:val="0"/>
            <w:vAlign w:val="center"/>
          </w:tcPr>
          <w:p>
            <w:pPr>
              <w:jc w:val="center"/>
              <w:rPr>
                <w:rFonts w:hint="eastAsia" w:ascii="宋体" w:hAnsi="宋体"/>
                <w:sz w:val="24"/>
              </w:rPr>
            </w:pPr>
            <w:r>
              <w:rPr>
                <w:rFonts w:hint="eastAsia" w:ascii="宋体" w:cs="宋体"/>
                <w:kern w:val="0"/>
                <w:sz w:val="24"/>
              </w:rPr>
              <w:t>注册资金</w:t>
            </w:r>
          </w:p>
        </w:tc>
        <w:tc>
          <w:tcPr>
            <w:tcW w:w="2664" w:type="dxa"/>
            <w:noWrap w:val="0"/>
            <w:vAlign w:val="center"/>
          </w:tcPr>
          <w:p>
            <w:pPr>
              <w:jc w:val="center"/>
              <w:rPr>
                <w:rFonts w:hint="default" w:ascii="宋体" w:hAnsi="宋体" w:eastAsia="宋体"/>
                <w:sz w:val="24"/>
                <w:lang w:val="en-US" w:eastAsia="zh-CN"/>
              </w:rPr>
            </w:pPr>
            <w:r>
              <w:rPr>
                <w:rFonts w:hint="eastAsia" w:ascii="宋体" w:hAnsi="宋体"/>
                <w:sz w:val="24"/>
                <w:lang w:val="en-US" w:eastAsia="zh-CN"/>
              </w:rPr>
              <w:t>100万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533" w:type="dxa"/>
            <w:noWrap w:val="0"/>
            <w:vAlign w:val="center"/>
          </w:tcPr>
          <w:p>
            <w:pPr>
              <w:jc w:val="center"/>
              <w:rPr>
                <w:rFonts w:hint="eastAsia" w:ascii="宋体" w:hAnsi="宋体"/>
                <w:sz w:val="24"/>
              </w:rPr>
            </w:pPr>
            <w:r>
              <w:rPr>
                <w:rFonts w:hint="eastAsia" w:ascii="宋体" w:hAnsi="宋体"/>
                <w:sz w:val="24"/>
              </w:rPr>
              <w:t>联 系 人</w:t>
            </w:r>
          </w:p>
        </w:tc>
        <w:tc>
          <w:tcPr>
            <w:tcW w:w="3556" w:type="dxa"/>
            <w:noWrap w:val="0"/>
            <w:vAlign w:val="center"/>
          </w:tcPr>
          <w:p>
            <w:pPr>
              <w:jc w:val="center"/>
              <w:rPr>
                <w:rFonts w:hint="eastAsia" w:ascii="宋体" w:hAnsi="宋体" w:eastAsia="宋体"/>
                <w:sz w:val="24"/>
                <w:lang w:val="en-US" w:eastAsia="zh-CN"/>
              </w:rPr>
            </w:pPr>
            <w:r>
              <w:rPr>
                <w:rFonts w:hint="eastAsia" w:ascii="宋体" w:hAnsi="宋体"/>
                <w:sz w:val="24"/>
                <w:lang w:val="en-US" w:eastAsia="zh-CN"/>
              </w:rPr>
              <w:t>李云红</w:t>
            </w:r>
          </w:p>
        </w:tc>
        <w:tc>
          <w:tcPr>
            <w:tcW w:w="1445" w:type="dxa"/>
            <w:noWrap w:val="0"/>
            <w:vAlign w:val="center"/>
          </w:tcPr>
          <w:p>
            <w:pPr>
              <w:jc w:val="center"/>
              <w:rPr>
                <w:rFonts w:hint="eastAsia" w:ascii="宋体" w:hAnsi="宋体"/>
                <w:sz w:val="24"/>
              </w:rPr>
            </w:pPr>
            <w:r>
              <w:rPr>
                <w:rFonts w:hint="eastAsia" w:ascii="宋体" w:hAnsi="宋体"/>
                <w:sz w:val="24"/>
              </w:rPr>
              <w:t>联系电话</w:t>
            </w:r>
          </w:p>
        </w:tc>
        <w:tc>
          <w:tcPr>
            <w:tcW w:w="2664" w:type="dxa"/>
            <w:noWrap w:val="0"/>
            <w:vAlign w:val="center"/>
          </w:tcPr>
          <w:p>
            <w:pPr>
              <w:jc w:val="center"/>
              <w:rPr>
                <w:rFonts w:hint="default" w:ascii="宋体" w:hAnsi="宋体" w:eastAsia="宋体"/>
                <w:sz w:val="24"/>
                <w:lang w:val="en-US" w:eastAsia="zh-CN"/>
              </w:rPr>
            </w:pPr>
            <w:r>
              <w:rPr>
                <w:rFonts w:hint="eastAsia" w:ascii="宋体" w:hAnsi="宋体"/>
                <w:sz w:val="24"/>
                <w:lang w:val="en-US" w:eastAsia="zh-CN"/>
              </w:rPr>
              <w:t>13140439939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33" w:type="dxa"/>
            <w:noWrap w:val="0"/>
            <w:vAlign w:val="center"/>
          </w:tcPr>
          <w:p>
            <w:pPr>
              <w:jc w:val="center"/>
              <w:rPr>
                <w:rFonts w:hint="eastAsia" w:ascii="宋体" w:hAnsi="宋体"/>
                <w:sz w:val="24"/>
              </w:rPr>
            </w:pPr>
            <w:r>
              <w:rPr>
                <w:rFonts w:hint="eastAsia" w:ascii="宋体" w:hAnsi="宋体"/>
                <w:sz w:val="24"/>
              </w:rPr>
              <w:t>通讯地址</w:t>
            </w:r>
          </w:p>
        </w:tc>
        <w:tc>
          <w:tcPr>
            <w:tcW w:w="3556" w:type="dxa"/>
            <w:noWrap w:val="0"/>
            <w:vAlign w:val="center"/>
          </w:tcPr>
          <w:p>
            <w:pPr>
              <w:jc w:val="center"/>
              <w:rPr>
                <w:rFonts w:hint="eastAsia" w:ascii="宋体" w:hAnsi="宋体"/>
                <w:sz w:val="24"/>
              </w:rPr>
            </w:pPr>
            <w:r>
              <w:rPr>
                <w:rFonts w:hint="eastAsia" w:ascii="宋体" w:hAnsi="宋体"/>
                <w:sz w:val="24"/>
              </w:rPr>
              <w:t>河南省焦作市示范区中原路1365号河南理工大学科技园10号楼506-51室</w:t>
            </w:r>
          </w:p>
        </w:tc>
        <w:tc>
          <w:tcPr>
            <w:tcW w:w="1445" w:type="dxa"/>
            <w:noWrap w:val="0"/>
            <w:vAlign w:val="center"/>
          </w:tcPr>
          <w:p>
            <w:pPr>
              <w:jc w:val="center"/>
              <w:rPr>
                <w:rFonts w:hint="eastAsia" w:ascii="宋体" w:hAnsi="宋体"/>
                <w:sz w:val="24"/>
              </w:rPr>
            </w:pPr>
            <w:r>
              <w:rPr>
                <w:rFonts w:hint="eastAsia" w:ascii="宋体" w:hAnsi="宋体"/>
                <w:sz w:val="24"/>
              </w:rPr>
              <w:t>Email</w:t>
            </w:r>
          </w:p>
        </w:tc>
        <w:tc>
          <w:tcPr>
            <w:tcW w:w="2664" w:type="dxa"/>
            <w:noWrap w:val="0"/>
            <w:vAlign w:val="center"/>
          </w:tcPr>
          <w:p>
            <w:pPr>
              <w:jc w:val="center"/>
              <w:rPr>
                <w:rFonts w:hint="default" w:ascii="宋体" w:hAnsi="宋体" w:eastAsia="宋体"/>
                <w:sz w:val="24"/>
                <w:lang w:val="en-US" w:eastAsia="zh-CN"/>
              </w:rPr>
            </w:pPr>
            <w:r>
              <w:rPr>
                <w:rFonts w:hint="eastAsia" w:ascii="宋体" w:hAnsi="宋体"/>
                <w:sz w:val="24"/>
                <w:lang w:val="en-US" w:eastAsia="zh-CN"/>
              </w:rPr>
              <w:t>leesyh@163.com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1533" w:type="dxa"/>
            <w:noWrap w:val="0"/>
            <w:vAlign w:val="center"/>
          </w:tcPr>
          <w:p>
            <w:pPr>
              <w:jc w:val="center"/>
              <w:rPr>
                <w:rFonts w:hint="eastAsia" w:ascii="宋体" w:hAnsi="宋体"/>
                <w:sz w:val="24"/>
              </w:rPr>
            </w:pPr>
            <w:r>
              <w:rPr>
                <w:rFonts w:hint="eastAsia" w:ascii="宋体" w:hAnsi="宋体"/>
                <w:sz w:val="24"/>
              </w:rPr>
              <w:t>技术需求</w:t>
            </w:r>
          </w:p>
          <w:p>
            <w:pPr>
              <w:jc w:val="center"/>
              <w:rPr>
                <w:rFonts w:hint="eastAsia" w:ascii="宋体" w:hAnsi="宋体"/>
                <w:sz w:val="24"/>
              </w:rPr>
            </w:pPr>
            <w:r>
              <w:rPr>
                <w:rFonts w:hint="eastAsia" w:ascii="宋体" w:hAnsi="宋体"/>
                <w:sz w:val="24"/>
              </w:rPr>
              <w:t>所属领域</w:t>
            </w:r>
          </w:p>
        </w:tc>
        <w:tc>
          <w:tcPr>
            <w:tcW w:w="7665" w:type="dxa"/>
            <w:gridSpan w:val="3"/>
            <w:noWrap w:val="0"/>
            <w:vAlign w:val="center"/>
          </w:tcPr>
          <w:p>
            <w:pPr>
              <w:rPr>
                <w:rFonts w:hint="default" w:ascii="宋体" w:hAnsi="宋体" w:eastAsia="宋体" w:cs="Times New Roman"/>
                <w:sz w:val="24"/>
                <w:lang w:eastAsia="zh-CN"/>
              </w:rPr>
            </w:pPr>
            <w:r>
              <w:rPr>
                <w:rFonts w:hint="eastAsia" w:ascii="宋体" w:hAnsi="宋体" w:eastAsia="宋体" w:cs="Times New Roman"/>
                <w:sz w:val="24"/>
              </w:rPr>
              <w:t>□</w:t>
            </w:r>
            <w:r>
              <w:rPr>
                <w:rFonts w:hint="eastAsia" w:ascii="宋体" w:hAnsi="宋体" w:eastAsia="宋体" w:cs="Times New Roman"/>
                <w:sz w:val="24"/>
                <w:lang w:val="en-US" w:eastAsia="zh-CN"/>
              </w:rPr>
              <w:t>高端装备</w:t>
            </w:r>
            <w:r>
              <w:rPr>
                <w:rFonts w:hint="default" w:ascii="宋体" w:hAnsi="宋体" w:eastAsia="宋体" w:cs="Times New Roman"/>
                <w:sz w:val="24"/>
                <w:lang w:eastAsia="zh-CN"/>
              </w:rPr>
              <w:t xml:space="preserve">  </w:t>
            </w:r>
            <w:r>
              <w:rPr>
                <w:rFonts w:hint="eastAsia" w:ascii="宋体" w:hAnsi="宋体" w:eastAsia="宋体" w:cs="Times New Roman"/>
                <w:sz w:val="24"/>
              </w:rPr>
              <w:t>□</w:t>
            </w:r>
            <w:r>
              <w:rPr>
                <w:rFonts w:hint="eastAsia" w:ascii="宋体" w:hAnsi="宋体" w:eastAsia="宋体" w:cs="Times New Roman"/>
                <w:sz w:val="24"/>
                <w:lang w:val="en-US" w:eastAsia="zh-CN"/>
              </w:rPr>
              <w:t>绿色食品</w:t>
            </w:r>
            <w:r>
              <w:rPr>
                <w:rFonts w:hint="default" w:ascii="宋体" w:hAnsi="宋体" w:eastAsia="宋体" w:cs="Times New Roman"/>
                <w:sz w:val="24"/>
                <w:lang w:eastAsia="zh-CN"/>
              </w:rPr>
              <w:t xml:space="preserve">  </w:t>
            </w:r>
            <w:r>
              <w:rPr>
                <w:rFonts w:hint="eastAsia" w:ascii="宋体" w:hAnsi="宋体" w:eastAsia="宋体" w:cs="Times New Roman"/>
                <w:sz w:val="24"/>
              </w:rPr>
              <w:t>□</w:t>
            </w:r>
            <w:r>
              <w:rPr>
                <w:rFonts w:hint="eastAsia" w:ascii="宋体" w:hAnsi="宋体" w:eastAsia="宋体" w:cs="Times New Roman"/>
                <w:sz w:val="24"/>
                <w:lang w:val="en-US" w:eastAsia="zh-CN"/>
              </w:rPr>
              <w:t>新材料</w:t>
            </w:r>
            <w:r>
              <w:rPr>
                <w:rFonts w:hint="default" w:ascii="宋体" w:hAnsi="宋体" w:eastAsia="宋体" w:cs="Times New Roman"/>
                <w:sz w:val="24"/>
                <w:lang w:eastAsia="zh-CN"/>
              </w:rPr>
              <w:t xml:space="preserve">  </w:t>
            </w:r>
            <w:r>
              <w:rPr>
                <w:rFonts w:hint="eastAsia" w:ascii="宋体" w:hAnsi="宋体" w:eastAsia="宋体" w:cs="Times New Roman"/>
                <w:sz w:val="24"/>
              </w:rPr>
              <w:t>□</w:t>
            </w:r>
            <w:r>
              <w:rPr>
                <w:rFonts w:hint="eastAsia" w:ascii="宋体" w:hAnsi="宋体" w:eastAsia="宋体" w:cs="Times New Roman"/>
                <w:sz w:val="24"/>
                <w:lang w:val="en-US" w:eastAsia="zh-CN"/>
              </w:rPr>
              <w:t>汽车及零部件</w:t>
            </w:r>
            <w:r>
              <w:rPr>
                <w:rFonts w:hint="default" w:ascii="宋体" w:hAnsi="宋体" w:eastAsia="宋体" w:cs="Times New Roman"/>
                <w:sz w:val="24"/>
                <w:lang w:eastAsia="zh-CN"/>
              </w:rPr>
              <w:t xml:space="preserve">  </w:t>
            </w:r>
            <w:r>
              <w:rPr>
                <w:rFonts w:hint="eastAsia" w:ascii="宋体" w:hAnsi="宋体" w:eastAsia="宋体" w:cs="Times New Roman"/>
                <w:sz w:val="24"/>
              </w:rPr>
              <w:t>□</w:t>
            </w:r>
            <w:r>
              <w:rPr>
                <w:rFonts w:hint="eastAsia" w:ascii="宋体" w:hAnsi="宋体" w:eastAsia="宋体" w:cs="Times New Roman"/>
                <w:sz w:val="24"/>
                <w:lang w:val="en-US" w:eastAsia="zh-CN"/>
              </w:rPr>
              <w:t>现代化工</w:t>
            </w:r>
            <w:r>
              <w:rPr>
                <w:rFonts w:hint="default" w:ascii="宋体" w:hAnsi="宋体" w:eastAsia="宋体" w:cs="Times New Roman"/>
                <w:sz w:val="24"/>
                <w:lang w:eastAsia="zh-CN"/>
              </w:rPr>
              <w:t xml:space="preserve"> </w:t>
            </w:r>
            <w:r>
              <w:rPr>
                <w:rFonts w:hint="eastAsia" w:ascii="宋体" w:hAnsi="宋体" w:eastAsia="宋体" w:cs="Times New Roman"/>
                <w:sz w:val="24"/>
              </w:rPr>
              <w:t>□</w:t>
            </w:r>
            <w:r>
              <w:rPr>
                <w:rFonts w:hint="eastAsia" w:ascii="宋体" w:hAnsi="宋体" w:eastAsia="宋体" w:cs="Times New Roman"/>
                <w:sz w:val="24"/>
                <w:lang w:val="en-US" w:eastAsia="zh-CN"/>
              </w:rPr>
              <w:t>铝工业</w:t>
            </w:r>
            <w:r>
              <w:rPr>
                <w:rFonts w:hint="default" w:ascii="宋体" w:hAnsi="宋体" w:eastAsia="宋体" w:cs="Times New Roman"/>
                <w:sz w:val="24"/>
                <w:lang w:eastAsia="zh-CN"/>
              </w:rPr>
              <w:t xml:space="preserve">  </w:t>
            </w:r>
            <w:r>
              <w:rPr>
                <w:rFonts w:hint="eastAsia" w:ascii="宋体" w:hAnsi="宋体" w:eastAsia="宋体" w:cs="Times New Roman"/>
                <w:sz w:val="24"/>
              </w:rPr>
              <w:t>□</w:t>
            </w:r>
            <w:r>
              <w:rPr>
                <w:rFonts w:hint="eastAsia" w:ascii="宋体" w:hAnsi="宋体" w:eastAsia="宋体" w:cs="Times New Roman"/>
                <w:sz w:val="24"/>
                <w:lang w:val="en-US" w:eastAsia="zh-CN"/>
              </w:rPr>
              <w:t>轻工纺织</w:t>
            </w:r>
            <w:r>
              <w:rPr>
                <w:rFonts w:hint="default" w:ascii="宋体" w:hAnsi="宋体" w:eastAsia="宋体" w:cs="Times New Roman"/>
                <w:sz w:val="24"/>
                <w:lang w:eastAsia="zh-CN"/>
              </w:rPr>
              <w:t xml:space="preserve">  </w:t>
            </w:r>
            <w:r>
              <w:rPr>
                <w:rFonts w:hint="eastAsia" w:ascii="宋体" w:hAnsi="宋体" w:eastAsia="宋体" w:cs="Times New Roman"/>
                <w:sz w:val="24"/>
              </w:rPr>
              <w:t>□</w:t>
            </w:r>
            <w:r>
              <w:rPr>
                <w:rFonts w:hint="eastAsia" w:ascii="宋体" w:hAnsi="宋体" w:eastAsia="宋体" w:cs="Times New Roman"/>
                <w:sz w:val="24"/>
                <w:lang w:val="en-US" w:eastAsia="zh-CN"/>
              </w:rPr>
              <w:t>能源工业</w:t>
            </w:r>
            <w:r>
              <w:rPr>
                <w:rFonts w:hint="default" w:ascii="宋体" w:hAnsi="宋体" w:eastAsia="宋体" w:cs="Times New Roman"/>
                <w:sz w:val="24"/>
                <w:lang w:eastAsia="zh-CN"/>
              </w:rPr>
              <w:t xml:space="preserve">  </w:t>
            </w:r>
            <w:r>
              <w:rPr>
                <w:rFonts w:hint="eastAsia" w:ascii="宋体" w:hAnsi="宋体" w:eastAsia="宋体" w:cs="Times New Roman"/>
                <w:sz w:val="24"/>
              </w:rPr>
              <w:t>□</w:t>
            </w:r>
            <w:r>
              <w:rPr>
                <w:rFonts w:hint="eastAsia" w:ascii="宋体" w:hAnsi="宋体" w:eastAsia="宋体" w:cs="Times New Roman"/>
                <w:sz w:val="24"/>
                <w:lang w:val="en-US" w:eastAsia="zh-CN"/>
              </w:rPr>
              <w:t>新型显示及智能终端</w:t>
            </w:r>
            <w:r>
              <w:rPr>
                <w:rFonts w:hint="default" w:ascii="宋体" w:hAnsi="宋体" w:eastAsia="宋体" w:cs="Times New Roman"/>
                <w:sz w:val="24"/>
                <w:lang w:eastAsia="zh-CN"/>
              </w:rPr>
              <w:t xml:space="preserve">  </w:t>
            </w:r>
            <w:r>
              <w:rPr>
                <w:rFonts w:hint="eastAsia" w:ascii="宋体" w:hAnsi="宋体" w:eastAsia="宋体" w:cs="Times New Roman"/>
                <w:sz w:val="24"/>
              </w:rPr>
              <w:t>□</w:t>
            </w:r>
            <w:r>
              <w:rPr>
                <w:rFonts w:hint="eastAsia" w:ascii="宋体" w:hAnsi="宋体" w:eastAsia="宋体" w:cs="Times New Roman"/>
                <w:sz w:val="24"/>
                <w:lang w:val="en-US" w:eastAsia="zh-CN"/>
              </w:rPr>
              <w:t>生物医药</w:t>
            </w:r>
            <w:r>
              <w:rPr>
                <w:rFonts w:hint="default" w:ascii="宋体" w:hAnsi="宋体" w:eastAsia="宋体" w:cs="Times New Roman"/>
                <w:sz w:val="24"/>
                <w:lang w:eastAsia="zh-CN"/>
              </w:rPr>
              <w:t xml:space="preserve">  </w:t>
            </w:r>
            <w:r>
              <w:rPr>
                <w:rFonts w:hint="eastAsia" w:ascii="宋体" w:hAnsi="宋体" w:eastAsia="宋体" w:cs="Times New Roman"/>
                <w:sz w:val="24"/>
              </w:rPr>
              <w:t>□</w:t>
            </w:r>
            <w:r>
              <w:rPr>
                <w:rFonts w:hint="eastAsia" w:ascii="宋体" w:hAnsi="宋体" w:eastAsia="宋体" w:cs="Times New Roman"/>
                <w:sz w:val="24"/>
                <w:lang w:val="en-US" w:eastAsia="zh-CN"/>
              </w:rPr>
              <w:t>节能环保</w:t>
            </w:r>
            <w:r>
              <w:rPr>
                <w:rFonts w:hint="default" w:ascii="宋体" w:hAnsi="宋体" w:eastAsia="宋体" w:cs="Times New Roman"/>
                <w:sz w:val="24"/>
                <w:lang w:eastAsia="zh-CN"/>
              </w:rPr>
              <w:t xml:space="preserve">  </w:t>
            </w:r>
            <w:r>
              <w:rPr>
                <w:rFonts w:hint="eastAsia" w:ascii="宋体" w:hAnsi="宋体" w:eastAsia="宋体" w:cs="Times New Roman"/>
                <w:sz w:val="24"/>
              </w:rPr>
              <w:t>□</w:t>
            </w:r>
            <w:r>
              <w:rPr>
                <w:rFonts w:hint="eastAsia" w:ascii="宋体" w:hAnsi="宋体" w:eastAsia="宋体" w:cs="Times New Roman"/>
                <w:sz w:val="24"/>
                <w:lang w:val="en-US" w:eastAsia="zh-CN"/>
              </w:rPr>
              <w:t>新能源及网联汽车</w:t>
            </w:r>
            <w:r>
              <w:rPr>
                <w:rFonts w:hint="default" w:ascii="宋体" w:hAnsi="宋体" w:eastAsia="宋体" w:cs="Times New Roman"/>
                <w:sz w:val="24"/>
                <w:lang w:eastAsia="zh-CN"/>
              </w:rPr>
              <w:t xml:space="preserve">  </w:t>
            </w:r>
            <w:r>
              <w:rPr>
                <w:rFonts w:hint="eastAsia" w:ascii="宋体" w:hAnsi="宋体" w:eastAsia="宋体" w:cs="Times New Roman"/>
                <w:sz w:val="24"/>
                <w:lang w:eastAsia="zh-CN"/>
              </w:rPr>
              <w:t>☑</w:t>
            </w:r>
            <w:r>
              <w:rPr>
                <w:rFonts w:hint="eastAsia" w:ascii="宋体" w:hAnsi="宋体" w:eastAsia="宋体" w:cs="Times New Roman"/>
                <w:sz w:val="24"/>
                <w:lang w:val="en-US" w:eastAsia="zh-CN"/>
              </w:rPr>
              <w:t>智能装备</w:t>
            </w:r>
            <w:r>
              <w:rPr>
                <w:rFonts w:hint="default" w:ascii="宋体" w:hAnsi="宋体" w:eastAsia="宋体" w:cs="Times New Roman"/>
                <w:sz w:val="24"/>
                <w:lang w:eastAsia="zh-CN"/>
              </w:rPr>
              <w:t xml:space="preserve">  </w:t>
            </w:r>
            <w:r>
              <w:rPr>
                <w:rFonts w:hint="eastAsia" w:ascii="宋体" w:hAnsi="宋体" w:eastAsia="宋体" w:cs="Times New Roman"/>
                <w:sz w:val="24"/>
              </w:rPr>
              <w:t>□</w:t>
            </w:r>
            <w:r>
              <w:rPr>
                <w:rFonts w:hint="eastAsia" w:ascii="宋体" w:hAnsi="宋体" w:eastAsia="宋体" w:cs="Times New Roman"/>
                <w:sz w:val="24"/>
                <w:lang w:val="en-US" w:eastAsia="zh-CN"/>
              </w:rPr>
              <w:t>5G</w:t>
            </w:r>
            <w:r>
              <w:rPr>
                <w:rFonts w:hint="default" w:ascii="宋体" w:hAnsi="宋体" w:eastAsia="宋体" w:cs="Times New Roman"/>
                <w:sz w:val="24"/>
                <w:lang w:eastAsia="zh-CN"/>
              </w:rPr>
              <w:t xml:space="preserve"> </w:t>
            </w:r>
          </w:p>
          <w:p>
            <w:pPr>
              <w:rPr>
                <w:u w:val="none"/>
              </w:rPr>
            </w:pPr>
            <w:r>
              <w:rPr>
                <w:rFonts w:hint="eastAsia" w:ascii="宋体" w:hAnsi="宋体" w:eastAsia="宋体" w:cs="Times New Roman"/>
                <w:sz w:val="24"/>
                <w:lang w:eastAsia="zh-CN"/>
              </w:rPr>
              <w:t>☑其</w:t>
            </w:r>
            <w:r>
              <w:rPr>
                <w:rFonts w:hint="default" w:ascii="宋体" w:hAnsi="宋体" w:eastAsia="宋体" w:cs="Times New Roman"/>
                <w:sz w:val="24"/>
                <w:lang w:eastAsia="zh-CN"/>
              </w:rPr>
              <w:t>他</w:t>
            </w:r>
            <w:r>
              <w:rPr>
                <w:rFonts w:hint="default" w:ascii="宋体" w:hAnsi="宋体" w:eastAsia="宋体" w:cs="Times New Roman"/>
                <w:sz w:val="24"/>
                <w:u w:val="none"/>
                <w:lang w:eastAsia="zh-CN"/>
              </w:rPr>
              <w:t>（</w:t>
            </w:r>
            <w:r>
              <w:rPr>
                <w:rFonts w:hint="eastAsia" w:ascii="宋体" w:hAnsi="宋体" w:eastAsia="宋体" w:cs="Times New Roman"/>
                <w:sz w:val="24"/>
                <w:u w:val="none"/>
                <w:lang w:val="en-US" w:eastAsia="zh-CN"/>
              </w:rPr>
              <w:t>云存储</w:t>
            </w:r>
            <w:r>
              <w:rPr>
                <w:rFonts w:hint="default" w:ascii="宋体" w:hAnsi="宋体" w:eastAsia="宋体" w:cs="Times New Roman"/>
                <w:sz w:val="24"/>
                <w:u w:val="none"/>
                <w:lang w:eastAsia="zh-CN"/>
              </w:rPr>
              <w:t xml:space="preserve">）   </w:t>
            </w:r>
          </w:p>
          <w:p>
            <w:pPr>
              <w:spacing w:line="312" w:lineRule="auto"/>
              <w:ind w:left="210" w:leftChars="100" w:firstLine="240" w:firstLineChars="10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198" w:type="dxa"/>
            <w:gridSpan w:val="4"/>
            <w:noWrap w:val="0"/>
            <w:vAlign w:val="center"/>
          </w:tcPr>
          <w:p>
            <w:pPr>
              <w:rPr>
                <w:rFonts w:hint="default" w:ascii="宋体" w:hAnsi="宋体" w:eastAsia="宋体"/>
                <w:sz w:val="24"/>
                <w:lang w:val="en-US" w:eastAsia="zh-CN"/>
              </w:rPr>
            </w:pPr>
            <w:r>
              <w:rPr>
                <w:rFonts w:hint="eastAsia" w:ascii="宋体" w:hAnsi="宋体"/>
                <w:sz w:val="24"/>
              </w:rPr>
              <w:t>技术需求名称：</w:t>
            </w:r>
            <w:r>
              <w:rPr>
                <w:rFonts w:hint="eastAsia" w:ascii="宋体" w:hAnsi="宋体"/>
                <w:sz w:val="24"/>
                <w:lang w:val="en-US" w:eastAsia="zh-CN"/>
              </w:rPr>
              <w:t>物联网平台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0" w:hRule="atLeast"/>
          <w:jc w:val="center"/>
        </w:trPr>
        <w:tc>
          <w:tcPr>
            <w:tcW w:w="9198" w:type="dxa"/>
            <w:gridSpan w:val="4"/>
            <w:noWrap w:val="0"/>
            <w:vAlign w:val="top"/>
          </w:tcPr>
          <w:p>
            <w:pPr>
              <w:spacing w:line="420" w:lineRule="exact"/>
              <w:rPr>
                <w:rFonts w:hint="eastAsia" w:ascii="宋体" w:hAnsi="宋体" w:eastAsia="宋体"/>
                <w:sz w:val="24"/>
                <w:lang w:val="en-US" w:eastAsia="zh-CN"/>
              </w:rPr>
            </w:pPr>
            <w:r>
              <w:rPr>
                <w:rFonts w:hint="eastAsia" w:ascii="宋体" w:hAnsi="宋体"/>
                <w:sz w:val="24"/>
              </w:rPr>
              <w:t>集成设备管理、数据安全通信和消息订阅等能力。向下支持连接海量设备，采集设备数据</w:t>
            </w:r>
            <w:r>
              <w:rPr>
                <w:rFonts w:hint="eastAsia" w:ascii="宋体" w:hAnsi="宋体"/>
                <w:sz w:val="24"/>
                <w:lang w:val="en-US" w:eastAsia="zh-CN"/>
              </w:rPr>
              <w:t>自动</w:t>
            </w:r>
            <w:r>
              <w:rPr>
                <w:rFonts w:hint="eastAsia" w:ascii="宋体" w:hAnsi="宋体"/>
                <w:sz w:val="24"/>
              </w:rPr>
              <w:t>上云；向上提供云端API，服务端可通过调用云端API将指令下发至设备端，实现远程控制</w:t>
            </w:r>
            <w:r>
              <w:rPr>
                <w:rFonts w:hint="eastAsia" w:ascii="宋体" w:hAnsi="宋体"/>
                <w:sz w:val="24"/>
                <w:lang w:val="en-US" w:eastAsia="zh-CN"/>
              </w:rPr>
              <w:t>.</w:t>
            </w:r>
          </w:p>
          <w:p>
            <w:pPr>
              <w:spacing w:line="420" w:lineRule="exact"/>
              <w:rPr>
                <w:rFonts w:hint="eastAsia" w:ascii="宋体" w:hAnsi="宋体"/>
                <w:sz w:val="24"/>
              </w:rPr>
            </w:pPr>
          </w:p>
          <w:p>
            <w:pPr>
              <w:spacing w:line="42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jc w:val="center"/>
        </w:trPr>
        <w:tc>
          <w:tcPr>
            <w:tcW w:w="9198" w:type="dxa"/>
            <w:gridSpan w:val="4"/>
            <w:tcBorders>
              <w:bottom w:val="single" w:color="auto" w:sz="4" w:space="0"/>
            </w:tcBorders>
            <w:noWrap w:val="0"/>
            <w:vAlign w:val="top"/>
          </w:tcPr>
          <w:p>
            <w:pPr>
              <w:rPr>
                <w:rFonts w:hint="eastAsia" w:ascii="宋体" w:hAnsi="宋体"/>
                <w:sz w:val="24"/>
              </w:rPr>
            </w:pPr>
            <w:r>
              <w:rPr>
                <w:rFonts w:hint="eastAsia" w:ascii="宋体" w:hAnsi="宋体"/>
                <w:sz w:val="24"/>
              </w:rPr>
              <w:t>企业简介（企业实力规模、现有研发能力、上年度产值及经营状况等，限200字以内）</w:t>
            </w:r>
          </w:p>
          <w:p>
            <w:pPr>
              <w:spacing w:line="420" w:lineRule="exact"/>
              <w:ind w:firstLine="480" w:firstLineChars="200"/>
              <w:rPr>
                <w:rFonts w:hint="default" w:ascii="宋体" w:hAnsi="宋体" w:eastAsia="宋体"/>
                <w:sz w:val="24"/>
                <w:lang w:val="en-US" w:eastAsia="zh-CN"/>
              </w:rPr>
            </w:pPr>
            <w:r>
              <w:rPr>
                <w:rFonts w:hint="eastAsia" w:ascii="宋体" w:hAnsi="宋体"/>
                <w:sz w:val="24"/>
              </w:rPr>
              <w:t>河南子典软件技术有限公司是一家专注探索信息科技发展的公司，致力于为制造业、商业以及个人生活等各应用场景提供强大的技术进步动力。</w:t>
            </w:r>
            <w:r>
              <w:rPr>
                <w:rFonts w:hint="eastAsia" w:ascii="宋体" w:hAnsi="宋体"/>
                <w:sz w:val="24"/>
                <w:lang w:val="en-US" w:eastAsia="zh-CN"/>
              </w:rPr>
              <w:t>现有员工12名，研发人员6名。上年度营业收入130万元，利润总额276770元</w:t>
            </w:r>
          </w:p>
          <w:p>
            <w:pPr>
              <w:rPr>
                <w:rFonts w:hint="eastAsia" w:ascii="宋体" w:hAnsi="宋体"/>
                <w:sz w:val="24"/>
              </w:rPr>
            </w:pPr>
          </w:p>
          <w:p>
            <w:pPr>
              <w:spacing w:line="420" w:lineRule="exact"/>
              <w:rPr>
                <w:rFonts w:ascii="宋体" w:hAnsi="宋体"/>
                <w:sz w:val="24"/>
              </w:rPr>
            </w:pPr>
            <w:r>
              <w:rPr>
                <w:rFonts w:hint="eastAsia" w:ascii="宋体" w:hAnsi="宋体"/>
                <w:sz w:val="24"/>
              </w:rPr>
              <w:t xml:space="preserve">  </w:t>
            </w:r>
          </w:p>
          <w:p>
            <w:pPr>
              <w:spacing w:line="420" w:lineRule="exact"/>
              <w:rPr>
                <w:rFonts w:hint="eastAsia" w:ascii="宋体" w:hAnsi="宋体"/>
                <w:sz w:val="24"/>
              </w:rPr>
            </w:pPr>
          </w:p>
          <w:p>
            <w:pPr>
              <w:spacing w:line="420" w:lineRule="exact"/>
              <w:rPr>
                <w:rFonts w:hint="eastAsia" w:ascii="宋体" w:hAnsi="宋体"/>
                <w:sz w:val="24"/>
              </w:rPr>
            </w:pPr>
          </w:p>
          <w:p>
            <w:pPr>
              <w:spacing w:line="420" w:lineRule="exact"/>
              <w:rPr>
                <w:rFonts w:hint="eastAsia" w:ascii="宋体" w:hAnsi="宋体" w:eastAsia="宋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533" w:type="dxa"/>
            <w:noWrap w:val="0"/>
            <w:vAlign w:val="center"/>
          </w:tcPr>
          <w:p>
            <w:pPr>
              <w:jc w:val="center"/>
              <w:rPr>
                <w:rFonts w:hint="eastAsia" w:ascii="宋体" w:hAnsi="宋体"/>
                <w:sz w:val="24"/>
              </w:rPr>
            </w:pPr>
            <w:r>
              <w:rPr>
                <w:rFonts w:hint="eastAsia" w:ascii="宋体" w:hAnsi="宋体"/>
                <w:sz w:val="24"/>
              </w:rPr>
              <w:t>拟合作方式</w:t>
            </w:r>
          </w:p>
        </w:tc>
        <w:tc>
          <w:tcPr>
            <w:tcW w:w="7665" w:type="dxa"/>
            <w:gridSpan w:val="3"/>
            <w:noWrap w:val="0"/>
            <w:vAlign w:val="center"/>
          </w:tcPr>
          <w:p>
            <w:pPr>
              <w:rPr>
                <w:rFonts w:hint="default" w:ascii="宋体" w:hAnsi="宋体"/>
                <w:sz w:val="24"/>
                <w:u w:val="single"/>
              </w:rPr>
            </w:pPr>
            <w:r>
              <w:rPr>
                <w:rFonts w:hint="eastAsia" w:ascii="宋体" w:hAnsi="宋体"/>
                <w:sz w:val="24"/>
                <w:lang w:eastAsia="zh-CN"/>
              </w:rPr>
              <w:t>□</w:t>
            </w:r>
            <w:r>
              <w:rPr>
                <w:rFonts w:hint="eastAsia" w:ascii="宋体" w:hAnsi="宋体"/>
                <w:sz w:val="24"/>
              </w:rPr>
              <w:t xml:space="preserve"> 1、</w:t>
            </w:r>
            <w:r>
              <w:rPr>
                <w:rFonts w:ascii="宋体" w:hAnsi="宋体"/>
                <w:sz w:val="24"/>
              </w:rPr>
              <w:t xml:space="preserve">合作开发  </w:t>
            </w:r>
            <w:r>
              <w:rPr>
                <w:rFonts w:hint="eastAsia" w:ascii="宋体" w:hAnsi="宋体"/>
                <w:sz w:val="24"/>
                <w:lang w:eastAsia="zh-CN"/>
              </w:rPr>
              <w:t>☑</w:t>
            </w:r>
            <w:r>
              <w:rPr>
                <w:rFonts w:hint="eastAsia" w:ascii="宋体" w:hAnsi="宋体"/>
                <w:sz w:val="24"/>
              </w:rPr>
              <w:t xml:space="preserve"> 2、</w:t>
            </w:r>
            <w:r>
              <w:rPr>
                <w:rFonts w:ascii="宋体" w:hAnsi="宋体"/>
                <w:sz w:val="24"/>
              </w:rPr>
              <w:t xml:space="preserve">技术转让  </w:t>
            </w:r>
            <w:r>
              <w:rPr>
                <w:rFonts w:hint="eastAsia" w:ascii="宋体" w:hAnsi="宋体"/>
                <w:sz w:val="24"/>
              </w:rPr>
              <w:t>3、</w:t>
            </w:r>
            <w:r>
              <w:rPr>
                <w:rFonts w:ascii="宋体" w:hAnsi="宋体"/>
                <w:sz w:val="24"/>
              </w:rPr>
              <w:t xml:space="preserve">技术入股  </w:t>
            </w:r>
            <w:r>
              <w:rPr>
                <w:rFonts w:hint="eastAsia" w:ascii="宋体" w:hAnsi="宋体"/>
                <w:sz w:val="24"/>
              </w:rPr>
              <w:t>4、</w:t>
            </w:r>
            <w:r>
              <w:rPr>
                <w:rFonts w:ascii="宋体" w:hAnsi="宋体"/>
                <w:sz w:val="24"/>
              </w:rPr>
              <w:t>其它</w:t>
            </w:r>
            <w:r>
              <w:rPr>
                <w:rFonts w:hint="default" w:ascii="宋体" w:hAnsi="宋体"/>
                <w:sz w:val="24"/>
                <w:u w:val="single"/>
              </w:rPr>
              <w:t xml:space="preserve"> </w:t>
            </w:r>
          </w:p>
        </w:tc>
      </w:tr>
    </w:tbl>
    <w:p>
      <w:pPr>
        <w:adjustRightInd w:val="0"/>
        <w:snapToGrid w:val="0"/>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焦作市企业技术需求征集表</w:t>
      </w:r>
    </w:p>
    <w:p>
      <w:pPr>
        <w:jc w:val="center"/>
        <w:rPr>
          <w:rFonts w:hint="eastAsia" w:ascii="仿宋_GB2312" w:hAnsi="仿宋_GB2312" w:eastAsia="仿宋_GB2312" w:cs="仿宋_GB2312"/>
          <w:sz w:val="28"/>
          <w:szCs w:val="28"/>
        </w:rPr>
      </w:pPr>
      <w:r>
        <w:rPr>
          <w:rFonts w:hint="eastAsia" w:ascii="宋体" w:hAnsi="宋体"/>
          <w:sz w:val="28"/>
          <w:szCs w:val="28"/>
        </w:rPr>
        <w:t xml:space="preserve">                         </w:t>
      </w:r>
      <w:r>
        <w:rPr>
          <w:rFonts w:ascii="宋体" w:hAnsi="宋体"/>
          <w:sz w:val="28"/>
          <w:szCs w:val="28"/>
        </w:rPr>
        <w:t xml:space="preserve">     </w:t>
      </w:r>
      <w:r>
        <w:rPr>
          <w:rFonts w:hint="eastAsia" w:ascii="仿宋_GB2312" w:hAnsi="仿宋_GB2312" w:eastAsia="仿宋_GB2312" w:cs="仿宋_GB2312"/>
          <w:sz w:val="28"/>
          <w:szCs w:val="28"/>
        </w:rPr>
        <w:t xml:space="preserve"> 填报时间：2023年2月16日 </w:t>
      </w:r>
    </w:p>
    <w:tbl>
      <w:tblPr>
        <w:tblStyle w:val="9"/>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3556"/>
        <w:gridCol w:w="1445"/>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noWrap w:val="0"/>
            <w:vAlign w:val="center"/>
          </w:tcPr>
          <w:p>
            <w:pPr>
              <w:jc w:val="center"/>
              <w:rPr>
                <w:rFonts w:hint="eastAsia" w:ascii="宋体" w:hAnsi="宋体"/>
                <w:sz w:val="24"/>
              </w:rPr>
            </w:pPr>
            <w:r>
              <w:rPr>
                <w:rFonts w:hint="eastAsia" w:ascii="宋体" w:hAnsi="宋体"/>
                <w:sz w:val="24"/>
              </w:rPr>
              <w:t>单位名称</w:t>
            </w:r>
          </w:p>
        </w:tc>
        <w:tc>
          <w:tcPr>
            <w:tcW w:w="7665" w:type="dxa"/>
            <w:gridSpan w:val="3"/>
            <w:noWrap w:val="0"/>
            <w:vAlign w:val="center"/>
          </w:tcPr>
          <w:p>
            <w:pPr>
              <w:ind w:firstLine="1440" w:firstLineChars="600"/>
              <w:rPr>
                <w:rFonts w:hint="eastAsia" w:ascii="宋体" w:hAnsi="宋体"/>
                <w:sz w:val="24"/>
              </w:rPr>
            </w:pPr>
            <w:r>
              <w:rPr>
                <w:rFonts w:ascii="CESI宋体-GB2312" w:hAnsi="CESI宋体-GB2312" w:eastAsia="CESI宋体-GB2312" w:cs="CESI宋体-GB2312"/>
                <w:kern w:val="0"/>
                <w:sz w:val="24"/>
              </w:rPr>
              <w:t>河南智售宝智能科技有限公司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noWrap w:val="0"/>
            <w:vAlign w:val="center"/>
          </w:tcPr>
          <w:p>
            <w:pPr>
              <w:jc w:val="center"/>
              <w:rPr>
                <w:rFonts w:hint="eastAsia" w:ascii="宋体" w:hAnsi="宋体"/>
                <w:sz w:val="24"/>
              </w:rPr>
            </w:pPr>
            <w:r>
              <w:rPr>
                <w:rFonts w:hint="eastAsia"/>
                <w:sz w:val="24"/>
              </w:rPr>
              <w:t>注册时间</w:t>
            </w:r>
          </w:p>
        </w:tc>
        <w:tc>
          <w:tcPr>
            <w:tcW w:w="3556" w:type="dxa"/>
            <w:noWrap w:val="0"/>
            <w:vAlign w:val="center"/>
          </w:tcPr>
          <w:p>
            <w:pPr>
              <w:jc w:val="center"/>
              <w:rPr>
                <w:rFonts w:hint="eastAsia" w:ascii="宋体" w:hAnsi="宋体"/>
                <w:sz w:val="24"/>
              </w:rPr>
            </w:pPr>
            <w:r>
              <w:rPr>
                <w:rFonts w:ascii="宋体" w:hAnsi="宋体"/>
                <w:sz w:val="24"/>
              </w:rPr>
              <w:t>2017年4月</w:t>
            </w:r>
          </w:p>
        </w:tc>
        <w:tc>
          <w:tcPr>
            <w:tcW w:w="1445" w:type="dxa"/>
            <w:noWrap w:val="0"/>
            <w:vAlign w:val="center"/>
          </w:tcPr>
          <w:p>
            <w:pPr>
              <w:jc w:val="center"/>
              <w:rPr>
                <w:rFonts w:hint="eastAsia" w:ascii="宋体" w:hAnsi="宋体"/>
                <w:sz w:val="24"/>
              </w:rPr>
            </w:pPr>
            <w:r>
              <w:rPr>
                <w:rFonts w:hint="eastAsia" w:ascii="宋体" w:cs="宋体"/>
                <w:kern w:val="0"/>
                <w:sz w:val="24"/>
              </w:rPr>
              <w:t>注册资金</w:t>
            </w:r>
          </w:p>
        </w:tc>
        <w:tc>
          <w:tcPr>
            <w:tcW w:w="2664" w:type="dxa"/>
            <w:noWrap w:val="0"/>
            <w:vAlign w:val="center"/>
          </w:tcPr>
          <w:p>
            <w:pPr>
              <w:jc w:val="center"/>
              <w:rPr>
                <w:rFonts w:hint="eastAsia" w:ascii="宋体" w:hAnsi="宋体"/>
                <w:sz w:val="24"/>
              </w:rPr>
            </w:pPr>
            <w:r>
              <w:rPr>
                <w:rFonts w:hint="eastAsia" w:ascii="宋体" w:hAnsi="宋体"/>
                <w:sz w:val="24"/>
              </w:rPr>
              <w:t>5000万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533" w:type="dxa"/>
            <w:noWrap w:val="0"/>
            <w:vAlign w:val="center"/>
          </w:tcPr>
          <w:p>
            <w:pPr>
              <w:jc w:val="center"/>
              <w:rPr>
                <w:rFonts w:hint="eastAsia" w:ascii="宋体" w:hAnsi="宋体"/>
                <w:sz w:val="24"/>
              </w:rPr>
            </w:pPr>
            <w:r>
              <w:rPr>
                <w:rFonts w:hint="eastAsia" w:ascii="宋体" w:hAnsi="宋体"/>
                <w:sz w:val="24"/>
              </w:rPr>
              <w:t>联 系 人</w:t>
            </w:r>
          </w:p>
        </w:tc>
        <w:tc>
          <w:tcPr>
            <w:tcW w:w="3556" w:type="dxa"/>
            <w:noWrap w:val="0"/>
            <w:vAlign w:val="center"/>
          </w:tcPr>
          <w:p>
            <w:pPr>
              <w:jc w:val="center"/>
              <w:rPr>
                <w:rFonts w:hint="eastAsia" w:ascii="宋体" w:hAnsi="宋体"/>
                <w:sz w:val="24"/>
              </w:rPr>
            </w:pPr>
            <w:r>
              <w:rPr>
                <w:rFonts w:hint="eastAsia" w:ascii="宋体" w:hAnsi="宋体"/>
                <w:sz w:val="24"/>
              </w:rPr>
              <w:t>李冬</w:t>
            </w:r>
          </w:p>
        </w:tc>
        <w:tc>
          <w:tcPr>
            <w:tcW w:w="1445" w:type="dxa"/>
            <w:noWrap w:val="0"/>
            <w:vAlign w:val="center"/>
          </w:tcPr>
          <w:p>
            <w:pPr>
              <w:jc w:val="center"/>
              <w:rPr>
                <w:rFonts w:hint="eastAsia" w:ascii="宋体" w:hAnsi="宋体"/>
                <w:sz w:val="24"/>
              </w:rPr>
            </w:pPr>
            <w:r>
              <w:rPr>
                <w:rFonts w:hint="eastAsia" w:ascii="宋体" w:hAnsi="宋体"/>
                <w:sz w:val="24"/>
              </w:rPr>
              <w:t>联系电话</w:t>
            </w:r>
          </w:p>
        </w:tc>
        <w:tc>
          <w:tcPr>
            <w:tcW w:w="2664" w:type="dxa"/>
            <w:noWrap w:val="0"/>
            <w:vAlign w:val="center"/>
          </w:tcPr>
          <w:p>
            <w:pPr>
              <w:jc w:val="center"/>
              <w:rPr>
                <w:rFonts w:hint="eastAsia" w:ascii="宋体" w:hAnsi="宋体"/>
                <w:sz w:val="24"/>
              </w:rPr>
            </w:pPr>
            <w:r>
              <w:rPr>
                <w:rFonts w:hint="eastAsia" w:ascii="宋体" w:hAnsi="宋体"/>
                <w:sz w:val="24"/>
              </w:rPr>
              <w:t>15893007520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33" w:type="dxa"/>
            <w:noWrap w:val="0"/>
            <w:vAlign w:val="center"/>
          </w:tcPr>
          <w:p>
            <w:pPr>
              <w:jc w:val="center"/>
              <w:rPr>
                <w:rFonts w:hint="eastAsia" w:ascii="宋体" w:hAnsi="宋体"/>
                <w:sz w:val="24"/>
              </w:rPr>
            </w:pPr>
            <w:r>
              <w:rPr>
                <w:rFonts w:hint="eastAsia" w:ascii="宋体" w:hAnsi="宋体"/>
                <w:sz w:val="24"/>
              </w:rPr>
              <w:t>通讯地址</w:t>
            </w:r>
          </w:p>
        </w:tc>
        <w:tc>
          <w:tcPr>
            <w:tcW w:w="3556" w:type="dxa"/>
            <w:noWrap w:val="0"/>
            <w:vAlign w:val="center"/>
          </w:tcPr>
          <w:p>
            <w:pPr>
              <w:jc w:val="center"/>
              <w:rPr>
                <w:rFonts w:hint="eastAsia" w:ascii="宋体" w:hAnsi="宋体"/>
                <w:sz w:val="24"/>
              </w:rPr>
            </w:pPr>
            <w:r>
              <w:rPr>
                <w:rFonts w:hint="eastAsia" w:ascii="宋体" w:hAnsi="宋体"/>
                <w:sz w:val="24"/>
              </w:rPr>
              <w:t>焦作市示范区黄河大道128号</w:t>
            </w:r>
          </w:p>
        </w:tc>
        <w:tc>
          <w:tcPr>
            <w:tcW w:w="1445" w:type="dxa"/>
            <w:noWrap w:val="0"/>
            <w:vAlign w:val="center"/>
          </w:tcPr>
          <w:p>
            <w:pPr>
              <w:jc w:val="center"/>
              <w:rPr>
                <w:rFonts w:hint="eastAsia" w:ascii="宋体" w:hAnsi="宋体"/>
                <w:sz w:val="24"/>
              </w:rPr>
            </w:pPr>
            <w:r>
              <w:rPr>
                <w:rFonts w:hint="eastAsia" w:ascii="宋体" w:hAnsi="宋体"/>
                <w:sz w:val="24"/>
              </w:rPr>
              <w:t>Email</w:t>
            </w:r>
          </w:p>
        </w:tc>
        <w:tc>
          <w:tcPr>
            <w:tcW w:w="2664" w:type="dxa"/>
            <w:noWrap w:val="0"/>
            <w:vAlign w:val="center"/>
          </w:tcPr>
          <w:p>
            <w:pPr>
              <w:jc w:val="center"/>
              <w:rPr>
                <w:rFonts w:hint="eastAsia" w:ascii="宋体" w:hAnsi="宋体"/>
                <w:sz w:val="24"/>
              </w:rPr>
            </w:pPr>
            <w:r>
              <w:rPr>
                <w:rFonts w:ascii="宋体" w:hAnsi="宋体"/>
                <w:sz w:val="24"/>
              </w:rPr>
              <w:t>H</w:t>
            </w:r>
            <w:r>
              <w:rPr>
                <w:rFonts w:hint="eastAsia" w:ascii="宋体" w:hAnsi="宋体"/>
                <w:sz w:val="24"/>
              </w:rPr>
              <w:t>nyjkybgs@163.com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1533" w:type="dxa"/>
            <w:noWrap w:val="0"/>
            <w:vAlign w:val="center"/>
          </w:tcPr>
          <w:p>
            <w:pPr>
              <w:jc w:val="center"/>
              <w:rPr>
                <w:rFonts w:hint="eastAsia" w:ascii="宋体" w:hAnsi="宋体"/>
                <w:sz w:val="24"/>
              </w:rPr>
            </w:pPr>
            <w:r>
              <w:rPr>
                <w:rFonts w:hint="eastAsia" w:ascii="宋体" w:hAnsi="宋体"/>
                <w:sz w:val="24"/>
              </w:rPr>
              <w:t>技术需求</w:t>
            </w:r>
          </w:p>
          <w:p>
            <w:pPr>
              <w:jc w:val="center"/>
              <w:rPr>
                <w:rFonts w:hint="eastAsia" w:ascii="宋体" w:hAnsi="宋体"/>
                <w:sz w:val="24"/>
              </w:rPr>
            </w:pPr>
            <w:r>
              <w:rPr>
                <w:rFonts w:hint="eastAsia" w:ascii="宋体" w:hAnsi="宋体"/>
                <w:sz w:val="24"/>
              </w:rPr>
              <w:t>所属领域</w:t>
            </w:r>
          </w:p>
        </w:tc>
        <w:tc>
          <w:tcPr>
            <w:tcW w:w="7665" w:type="dxa"/>
            <w:gridSpan w:val="3"/>
            <w:noWrap w:val="0"/>
            <w:vAlign w:val="center"/>
          </w:tcPr>
          <w:p>
            <w:pPr>
              <w:rPr>
                <w:rFonts w:ascii="宋体" w:hAnsi="宋体"/>
                <w:sz w:val="24"/>
              </w:rPr>
            </w:pPr>
            <w:r>
              <w:rPr>
                <w:rFonts w:hint="eastAsia" w:ascii="宋体" w:hAnsi="宋体"/>
                <w:sz w:val="24"/>
              </w:rPr>
              <w:t>□高端装备</w:t>
            </w:r>
            <w:r>
              <w:rPr>
                <w:rFonts w:ascii="宋体" w:hAnsi="宋体"/>
                <w:sz w:val="24"/>
              </w:rPr>
              <w:t xml:space="preserve">  </w:t>
            </w:r>
            <w:r>
              <w:rPr>
                <w:rFonts w:hint="eastAsia" w:ascii="宋体" w:hAnsi="宋体"/>
                <w:sz w:val="24"/>
              </w:rPr>
              <w:t>□绿色食品</w:t>
            </w:r>
            <w:r>
              <w:rPr>
                <w:rFonts w:ascii="宋体" w:hAnsi="宋体"/>
                <w:sz w:val="24"/>
              </w:rPr>
              <w:t xml:space="preserve">  </w:t>
            </w:r>
            <w:r>
              <w:rPr>
                <w:rFonts w:hint="eastAsia" w:ascii="宋体" w:hAnsi="宋体"/>
                <w:sz w:val="24"/>
              </w:rPr>
              <w:t>□新材料</w:t>
            </w:r>
            <w:r>
              <w:rPr>
                <w:rFonts w:ascii="宋体" w:hAnsi="宋体"/>
                <w:sz w:val="24"/>
              </w:rPr>
              <w:t xml:space="preserve">  </w:t>
            </w:r>
            <w:r>
              <w:rPr>
                <w:rFonts w:hint="eastAsia" w:ascii="宋体" w:hAnsi="宋体"/>
                <w:sz w:val="24"/>
              </w:rPr>
              <w:t>□汽车及零部件</w:t>
            </w:r>
            <w:r>
              <w:rPr>
                <w:rFonts w:ascii="宋体" w:hAnsi="宋体"/>
                <w:sz w:val="24"/>
              </w:rPr>
              <w:t xml:space="preserve">  </w:t>
            </w:r>
            <w:r>
              <w:rPr>
                <w:rFonts w:hint="eastAsia" w:ascii="宋体" w:hAnsi="宋体"/>
                <w:sz w:val="24"/>
              </w:rPr>
              <w:t>□现代化工</w:t>
            </w:r>
            <w:r>
              <w:rPr>
                <w:rFonts w:ascii="宋体" w:hAnsi="宋体"/>
                <w:sz w:val="24"/>
              </w:rPr>
              <w:t xml:space="preserve"> </w:t>
            </w:r>
            <w:r>
              <w:rPr>
                <w:rFonts w:hint="eastAsia" w:ascii="宋体" w:hAnsi="宋体"/>
                <w:sz w:val="24"/>
              </w:rPr>
              <w:t>□铝工业</w:t>
            </w:r>
            <w:r>
              <w:rPr>
                <w:rFonts w:ascii="宋体" w:hAnsi="宋体"/>
                <w:sz w:val="24"/>
              </w:rPr>
              <w:t xml:space="preserve">  </w:t>
            </w:r>
            <w:r>
              <w:rPr>
                <w:rFonts w:hint="eastAsia" w:ascii="宋体" w:hAnsi="宋体"/>
                <w:sz w:val="24"/>
              </w:rPr>
              <w:t>□轻工纺织</w:t>
            </w:r>
            <w:r>
              <w:rPr>
                <w:rFonts w:ascii="宋体" w:hAnsi="宋体"/>
                <w:sz w:val="24"/>
              </w:rPr>
              <w:t xml:space="preserve">  </w:t>
            </w:r>
            <w:r>
              <w:rPr>
                <w:rFonts w:hint="eastAsia" w:ascii="宋体" w:hAnsi="宋体"/>
                <w:sz w:val="24"/>
              </w:rPr>
              <w:t>□能源工业</w:t>
            </w:r>
            <w:r>
              <w:rPr>
                <w:rFonts w:ascii="宋体" w:hAnsi="宋体"/>
                <w:sz w:val="24"/>
              </w:rPr>
              <w:t xml:space="preserve">  </w:t>
            </w:r>
            <w:r>
              <w:rPr>
                <w:rFonts w:hint="eastAsia" w:ascii="宋体" w:hAnsi="宋体"/>
                <w:sz w:val="24"/>
              </w:rPr>
              <w:t>□新型显示及智能终端</w:t>
            </w:r>
            <w:r>
              <w:rPr>
                <w:rFonts w:ascii="宋体" w:hAnsi="宋体"/>
                <w:sz w:val="24"/>
              </w:rPr>
              <w:t xml:space="preserve">  </w:t>
            </w:r>
            <w:r>
              <w:rPr>
                <w:rFonts w:hint="eastAsia" w:ascii="宋体" w:hAnsi="宋体"/>
                <w:sz w:val="24"/>
              </w:rPr>
              <w:t>□生物医药</w:t>
            </w:r>
            <w:r>
              <w:rPr>
                <w:rFonts w:ascii="宋体" w:hAnsi="宋体"/>
                <w:sz w:val="24"/>
              </w:rPr>
              <w:t xml:space="preserve">  </w:t>
            </w:r>
            <w:r>
              <w:rPr>
                <w:rFonts w:hint="eastAsia" w:ascii="宋体" w:hAnsi="宋体"/>
                <w:sz w:val="24"/>
              </w:rPr>
              <w:t>□节能环保</w:t>
            </w:r>
            <w:r>
              <w:rPr>
                <w:rFonts w:ascii="宋体" w:hAnsi="宋体"/>
                <w:sz w:val="24"/>
              </w:rPr>
              <w:t xml:space="preserve">  </w:t>
            </w:r>
            <w:r>
              <w:rPr>
                <w:rFonts w:hint="eastAsia" w:ascii="宋体" w:hAnsi="宋体"/>
                <w:sz w:val="24"/>
              </w:rPr>
              <w:t>□新能源及网联汽车</w:t>
            </w:r>
            <w:r>
              <w:rPr>
                <w:rFonts w:ascii="宋体" w:hAnsi="宋体"/>
                <w:sz w:val="24"/>
              </w:rPr>
              <w:t xml:space="preserve">  </w:t>
            </w:r>
            <w:r>
              <w:rPr>
                <w:rFonts w:hint="eastAsia" w:ascii="MS Mincho" w:hAnsi="MS Mincho" w:eastAsia="MS Mincho" w:cs="MS Mincho"/>
                <w:sz w:val="24"/>
              </w:rPr>
              <w:t>☑</w:t>
            </w:r>
            <w:r>
              <w:rPr>
                <w:rFonts w:hint="eastAsia" w:ascii="宋体" w:hAnsi="宋体"/>
                <w:sz w:val="24"/>
              </w:rPr>
              <w:t>智能装备</w:t>
            </w:r>
            <w:r>
              <w:rPr>
                <w:rFonts w:ascii="宋体" w:hAnsi="宋体"/>
                <w:sz w:val="24"/>
              </w:rPr>
              <w:t xml:space="preserve">  </w:t>
            </w:r>
            <w:r>
              <w:rPr>
                <w:rFonts w:hint="eastAsia" w:ascii="宋体" w:hAnsi="宋体"/>
                <w:sz w:val="24"/>
              </w:rPr>
              <w:t>□5G</w:t>
            </w:r>
            <w:r>
              <w:rPr>
                <w:rFonts w:ascii="宋体" w:hAnsi="宋体"/>
                <w:sz w:val="24"/>
              </w:rPr>
              <w:t xml:space="preserve"> </w:t>
            </w:r>
          </w:p>
          <w:p>
            <w:pPr>
              <w:rPr>
                <w:rFonts w:hint="eastAsia" w:ascii="宋体" w:hAnsi="宋体"/>
                <w:sz w:val="24"/>
              </w:rPr>
            </w:pPr>
            <w:r>
              <w:rPr>
                <w:rFonts w:hint="eastAsia" w:ascii="宋体" w:hAnsi="宋体"/>
                <w:sz w:val="24"/>
              </w:rPr>
              <w:t>□其</w:t>
            </w:r>
            <w:r>
              <w:rPr>
                <w:rFonts w:ascii="宋体" w:hAnsi="宋体"/>
                <w:sz w:val="24"/>
              </w:rPr>
              <w:t xml:space="preserve">他（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198" w:type="dxa"/>
            <w:gridSpan w:val="4"/>
            <w:noWrap w:val="0"/>
            <w:vAlign w:val="center"/>
          </w:tcPr>
          <w:p>
            <w:pPr>
              <w:rPr>
                <w:rFonts w:hint="eastAsia" w:ascii="宋体" w:hAnsi="宋体"/>
                <w:sz w:val="24"/>
              </w:rPr>
            </w:pPr>
            <w:r>
              <w:rPr>
                <w:rFonts w:hint="eastAsia" w:ascii="宋体" w:hAnsi="宋体"/>
                <w:sz w:val="24"/>
              </w:rPr>
              <w:t>技术需求名称：</w:t>
            </w:r>
            <w:r>
              <w:rPr>
                <w:rFonts w:ascii="CESI宋体-GB2312" w:hAnsi="CESI宋体-GB2312" w:eastAsia="CESI宋体-GB2312" w:cs="CESI宋体-GB2312"/>
                <w:kern w:val="0"/>
                <w:sz w:val="24"/>
              </w:rPr>
              <w:t>倒立式车削机器人的开发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2" w:hRule="atLeast"/>
          <w:jc w:val="center"/>
        </w:trPr>
        <w:tc>
          <w:tcPr>
            <w:tcW w:w="9198" w:type="dxa"/>
            <w:gridSpan w:val="4"/>
            <w:noWrap w:val="0"/>
            <w:vAlign w:val="top"/>
          </w:tcPr>
          <w:p>
            <w:pPr>
              <w:rPr>
                <w:rFonts w:hint="eastAsia" w:ascii="宋体" w:hAnsi="宋体"/>
                <w:sz w:val="24"/>
              </w:rPr>
            </w:pPr>
            <w:r>
              <w:rPr>
                <w:rFonts w:hint="eastAsia" w:ascii="宋体" w:hAnsi="宋体"/>
                <w:sz w:val="24"/>
              </w:rPr>
              <w:t>技术需求说明（具体需求，以及要求达到的预期目标）</w:t>
            </w:r>
          </w:p>
          <w:p>
            <w:pPr>
              <w:spacing w:line="360" w:lineRule="auto"/>
              <w:ind w:firstLine="480" w:firstLineChars="200"/>
              <w:rPr>
                <w:rFonts w:hint="eastAsia" w:ascii="宋体" w:hAnsi="宋体"/>
                <w:sz w:val="24"/>
              </w:rPr>
            </w:pPr>
            <w:r>
              <w:rPr>
                <w:rFonts w:hint="eastAsia" w:ascii="宋体" w:hAnsi="宋体"/>
                <w:sz w:val="24"/>
              </w:rPr>
              <w:t>根据垂力作用原理，设计开发倒立车车削加工工序与垂直拾取工件与垂直卸落工件电控系统和软件控制系统。</w:t>
            </w:r>
            <w:r>
              <w:rPr>
                <w:rFonts w:ascii="宋体" w:hAnsi="宋体"/>
                <w:sz w:val="24"/>
              </w:rPr>
              <w:t>实现上下料系统与车削系统的完全统一</w:t>
            </w:r>
            <w:r>
              <w:rPr>
                <w:rFonts w:hint="eastAsia" w:ascii="宋体" w:hAnsi="宋体"/>
                <w:sz w:val="24"/>
              </w:rPr>
              <w:t>，</w:t>
            </w:r>
            <w:r>
              <w:rPr>
                <w:rFonts w:ascii="宋体" w:hAnsi="宋体"/>
                <w:sz w:val="24"/>
              </w:rPr>
              <w:t>实现了最小单元的机器人系统</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jc w:val="center"/>
        </w:trPr>
        <w:tc>
          <w:tcPr>
            <w:tcW w:w="9198" w:type="dxa"/>
            <w:gridSpan w:val="4"/>
            <w:tcBorders>
              <w:bottom w:val="single" w:color="auto" w:sz="4" w:space="0"/>
            </w:tcBorders>
            <w:noWrap w:val="0"/>
            <w:vAlign w:val="top"/>
          </w:tcPr>
          <w:p>
            <w:pPr>
              <w:rPr>
                <w:rFonts w:hint="eastAsia" w:ascii="宋体" w:hAnsi="宋体"/>
                <w:sz w:val="24"/>
              </w:rPr>
            </w:pPr>
            <w:r>
              <w:rPr>
                <w:rFonts w:hint="eastAsia" w:ascii="宋体" w:hAnsi="宋体"/>
                <w:sz w:val="24"/>
              </w:rPr>
              <w:t>企业简介（企业实力规模、现有研发能力、上年度产值及经营状况等，限200字以内）</w:t>
            </w:r>
          </w:p>
          <w:p>
            <w:pPr>
              <w:spacing w:line="360" w:lineRule="auto"/>
              <w:ind w:firstLine="480" w:firstLineChars="200"/>
              <w:rPr>
                <w:rFonts w:hint="eastAsia" w:ascii="宋体" w:hAnsi="宋体"/>
                <w:sz w:val="24"/>
              </w:rPr>
            </w:pPr>
            <w:r>
              <w:rPr>
                <w:rFonts w:hint="eastAsia" w:ascii="宋体" w:hAnsi="宋体"/>
                <w:sz w:val="24"/>
              </w:rPr>
              <w:t>河南智售宝智能科技有限公司是一家高科技型自主创新企业。公司成立于2017年4月，注册资本5000万元，上年度营业收入215万元，为国家高新技术企业，河南省软件企业，建有焦作市物联网智慧零售工程技术研发中心。</w:t>
            </w:r>
          </w:p>
          <w:p>
            <w:pPr>
              <w:spacing w:line="360" w:lineRule="auto"/>
              <w:ind w:firstLine="480" w:firstLineChars="200"/>
              <w:rPr>
                <w:rFonts w:hint="eastAsia" w:ascii="宋体" w:hAnsi="宋体"/>
                <w:sz w:val="24"/>
              </w:rPr>
            </w:pPr>
            <w:r>
              <w:rPr>
                <w:rFonts w:hint="eastAsia" w:ascii="宋体" w:hAnsi="宋体"/>
                <w:sz w:val="24"/>
              </w:rPr>
              <w:t>公司致力于国际一流智能终端设备的研发、生产和销售。产品广泛应用于各种零售行业。已成功研发出具备自主知识产权的全品类智能售货机三大机型，并成为业界领先的智能终端设备供应商。</w:t>
            </w:r>
          </w:p>
          <w:p>
            <w:pPr>
              <w:spacing w:line="360" w:lineRule="auto"/>
              <w:ind w:firstLine="480" w:firstLineChars="200"/>
              <w:rPr>
                <w:rFonts w:ascii="宋体" w:hAnsi="宋体"/>
                <w:sz w:val="24"/>
              </w:rPr>
            </w:pPr>
            <w:r>
              <w:rPr>
                <w:rFonts w:hint="eastAsia" w:ascii="宋体" w:hAnsi="宋体"/>
                <w:sz w:val="24"/>
              </w:rPr>
              <w:t>公司现有员工21人，其中大专学历以上科技人员16人，占员工总人数的76%，直接从事研究开发的科技人员为 17人，具有中高级专业技术职称者3人。</w:t>
            </w:r>
          </w:p>
          <w:p>
            <w:pPr>
              <w:spacing w:line="360" w:lineRule="auto"/>
              <w:ind w:firstLine="480" w:firstLineChars="200"/>
              <w:rPr>
                <w:rFonts w:hint="eastAsia" w:ascii="宋体" w:hAnsi="宋体"/>
                <w:sz w:val="24"/>
              </w:rPr>
            </w:pPr>
            <w:r>
              <w:rPr>
                <w:rFonts w:hint="eastAsia" w:ascii="宋体" w:hAnsi="宋体"/>
                <w:sz w:val="24"/>
              </w:rPr>
              <w:t>公司拥有焦作和西安两个技术中心，近几年在创新发展之路上，申请了56项专利，其中发明专利11项，软件著作权7项，实用新型专利35项，其中已授权40余项专利，产品具备独立的知识产权。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533" w:type="dxa"/>
            <w:noWrap w:val="0"/>
            <w:vAlign w:val="center"/>
          </w:tcPr>
          <w:p>
            <w:pPr>
              <w:jc w:val="center"/>
              <w:rPr>
                <w:rFonts w:hint="eastAsia" w:ascii="宋体" w:hAnsi="宋体"/>
                <w:sz w:val="24"/>
              </w:rPr>
            </w:pPr>
            <w:r>
              <w:rPr>
                <w:rFonts w:hint="eastAsia" w:ascii="宋体" w:hAnsi="宋体"/>
                <w:sz w:val="24"/>
              </w:rPr>
              <w:t>拟合作方式</w:t>
            </w:r>
          </w:p>
        </w:tc>
        <w:tc>
          <w:tcPr>
            <w:tcW w:w="7665" w:type="dxa"/>
            <w:gridSpan w:val="3"/>
            <w:noWrap w:val="0"/>
            <w:vAlign w:val="center"/>
          </w:tcPr>
          <w:p>
            <w:pPr>
              <w:rPr>
                <w:rFonts w:ascii="宋体" w:hAnsi="宋体"/>
                <w:sz w:val="24"/>
                <w:u w:val="single"/>
              </w:rPr>
            </w:pPr>
            <w:r>
              <w:rPr>
                <w:rFonts w:hint="eastAsia" w:ascii="MS Mincho" w:hAnsi="MS Mincho" w:eastAsia="MS Mincho" w:cs="MS Mincho"/>
                <w:sz w:val="24"/>
              </w:rPr>
              <w:t>☑</w:t>
            </w:r>
            <w:r>
              <w:rPr>
                <w:rFonts w:hint="eastAsia" w:ascii="宋体" w:hAnsi="宋体"/>
                <w:sz w:val="24"/>
              </w:rPr>
              <w:t xml:space="preserve"> 1、</w:t>
            </w:r>
            <w:r>
              <w:rPr>
                <w:rFonts w:ascii="宋体" w:hAnsi="宋体"/>
                <w:sz w:val="24"/>
              </w:rPr>
              <w:t xml:space="preserve">合作开发  </w:t>
            </w:r>
            <w:r>
              <w:rPr>
                <w:rFonts w:hint="eastAsia" w:ascii="宋体" w:hAnsi="宋体"/>
                <w:sz w:val="24"/>
              </w:rPr>
              <w:t>2、</w:t>
            </w:r>
            <w:r>
              <w:rPr>
                <w:rFonts w:ascii="宋体" w:hAnsi="宋体"/>
                <w:sz w:val="24"/>
              </w:rPr>
              <w:t xml:space="preserve">技术转让  </w:t>
            </w:r>
            <w:r>
              <w:rPr>
                <w:rFonts w:hint="eastAsia" w:ascii="宋体" w:hAnsi="宋体"/>
                <w:sz w:val="24"/>
              </w:rPr>
              <w:t>3、</w:t>
            </w:r>
            <w:r>
              <w:rPr>
                <w:rFonts w:ascii="宋体" w:hAnsi="宋体"/>
                <w:sz w:val="24"/>
              </w:rPr>
              <w:t xml:space="preserve">技术入股  </w:t>
            </w:r>
            <w:r>
              <w:rPr>
                <w:rFonts w:hint="eastAsia" w:ascii="宋体" w:hAnsi="宋体"/>
                <w:sz w:val="24"/>
              </w:rPr>
              <w:t>4、</w:t>
            </w:r>
            <w:r>
              <w:rPr>
                <w:rFonts w:ascii="宋体" w:hAnsi="宋体"/>
                <w:sz w:val="24"/>
              </w:rPr>
              <w:t>其它</w:t>
            </w:r>
            <w:r>
              <w:rPr>
                <w:rFonts w:ascii="宋体" w:hAnsi="宋体"/>
                <w:sz w:val="24"/>
                <w:u w:val="single"/>
              </w:rPr>
              <w:t xml:space="preserve"> </w:t>
            </w:r>
          </w:p>
        </w:tc>
      </w:tr>
    </w:tbl>
    <w:p>
      <w:pPr>
        <w:snapToGrid w:val="0"/>
        <w:jc w:val="center"/>
        <w:rPr>
          <w:rFonts w:ascii="方正小标宋简体" w:hAnsi="方正小标宋简体" w:eastAsia="方正小标宋简体"/>
          <w:sz w:val="44"/>
        </w:rPr>
      </w:pPr>
      <w:bookmarkStart w:id="1" w:name="_GoBack"/>
      <w:bookmarkEnd w:id="1"/>
      <w:r>
        <w:rPr>
          <w:rFonts w:hint="eastAsia" w:ascii="方正小标宋简体" w:hAnsi="方正小标宋简体" w:eastAsia="方正小标宋简体"/>
          <w:sz w:val="44"/>
        </w:rPr>
        <w:t>焦作市企业技术需求征集表</w:t>
      </w:r>
    </w:p>
    <w:p>
      <w:pPr>
        <w:jc w:val="center"/>
        <w:rPr>
          <w:rFonts w:ascii="仿宋_GB2312" w:hAnsi="仿宋_GB2312" w:eastAsia="仿宋_GB2312"/>
          <w:sz w:val="28"/>
        </w:rPr>
      </w:pPr>
      <w:r>
        <w:rPr>
          <w:rFonts w:hint="eastAsia" w:ascii="宋体"/>
          <w:sz w:val="28"/>
        </w:rPr>
        <w:t xml:space="preserve">                       </w:t>
      </w:r>
      <w:r>
        <w:rPr>
          <w:rFonts w:hint="eastAsia" w:ascii="仿宋_GB2312" w:hAnsi="仿宋_GB2312" w:eastAsia="仿宋_GB2312"/>
          <w:sz w:val="28"/>
        </w:rPr>
        <w:t xml:space="preserve">填报时间：   2023 年   2 月    15日 </w:t>
      </w:r>
    </w:p>
    <w:tbl>
      <w:tblPr>
        <w:tblStyle w:val="9"/>
        <w:tblW w:w="0" w:type="auto"/>
        <w:jc w:val="center"/>
        <w:tblLayout w:type="fixed"/>
        <w:tblCellMar>
          <w:top w:w="0" w:type="dxa"/>
          <w:left w:w="0" w:type="dxa"/>
          <w:bottom w:w="0" w:type="dxa"/>
          <w:right w:w="0" w:type="dxa"/>
        </w:tblCellMar>
      </w:tblPr>
      <w:tblGrid>
        <w:gridCol w:w="1533"/>
        <w:gridCol w:w="3556"/>
        <w:gridCol w:w="1445"/>
        <w:gridCol w:w="2664"/>
      </w:tblGrid>
      <w:tr>
        <w:tblPrEx>
          <w:tblCellMar>
            <w:top w:w="0" w:type="dxa"/>
            <w:left w:w="0" w:type="dxa"/>
            <w:bottom w:w="0" w:type="dxa"/>
            <w:right w:w="0" w:type="dxa"/>
          </w:tblCellMar>
        </w:tblPrEx>
        <w:trPr>
          <w:trHeight w:val="498" w:hRule="atLeast"/>
          <w:jc w:val="center"/>
        </w:trPr>
        <w:tc>
          <w:tcPr>
            <w:tcW w:w="153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jc w:val="center"/>
              <w:rPr>
                <w:rFonts w:ascii="宋体"/>
                <w:sz w:val="24"/>
              </w:rPr>
            </w:pPr>
            <w:r>
              <w:rPr>
                <w:rFonts w:hint="eastAsia" w:ascii="宋体"/>
                <w:sz w:val="24"/>
              </w:rPr>
              <w:t>单位名称</w:t>
            </w:r>
          </w:p>
        </w:tc>
        <w:tc>
          <w:tcPr>
            <w:tcW w:w="7665"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ind w:firstLine="1440"/>
              <w:rPr>
                <w:rFonts w:ascii="宋体"/>
                <w:sz w:val="24"/>
              </w:rPr>
            </w:pPr>
            <w:r>
              <w:rPr>
                <w:rFonts w:hint="eastAsia" w:ascii="宋体"/>
                <w:sz w:val="24"/>
              </w:rPr>
              <w:t>焦作市亿星锂电科技有限公司</w:t>
            </w:r>
          </w:p>
        </w:tc>
      </w:tr>
      <w:tr>
        <w:tblPrEx>
          <w:tblCellMar>
            <w:top w:w="0" w:type="dxa"/>
            <w:left w:w="0" w:type="dxa"/>
            <w:bottom w:w="0" w:type="dxa"/>
            <w:right w:w="0" w:type="dxa"/>
          </w:tblCellMar>
        </w:tblPrEx>
        <w:trPr>
          <w:trHeight w:val="498" w:hRule="atLeast"/>
          <w:jc w:val="center"/>
        </w:trPr>
        <w:tc>
          <w:tcPr>
            <w:tcW w:w="153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jc w:val="center"/>
              <w:rPr>
                <w:rFonts w:ascii="宋体"/>
                <w:sz w:val="24"/>
              </w:rPr>
            </w:pPr>
            <w:r>
              <w:rPr>
                <w:rFonts w:hint="eastAsia"/>
                <w:sz w:val="24"/>
              </w:rPr>
              <w:t>注册时间</w:t>
            </w:r>
          </w:p>
        </w:tc>
        <w:tc>
          <w:tcPr>
            <w:tcW w:w="355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jc w:val="center"/>
              <w:rPr>
                <w:rFonts w:ascii="宋体"/>
                <w:sz w:val="24"/>
              </w:rPr>
            </w:pPr>
            <w:r>
              <w:rPr>
                <w:rFonts w:hint="eastAsia" w:ascii="宋体"/>
                <w:sz w:val="24"/>
              </w:rPr>
              <w:t>2013.11</w:t>
            </w:r>
          </w:p>
        </w:tc>
        <w:tc>
          <w:tcPr>
            <w:tcW w:w="14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jc w:val="center"/>
              <w:rPr>
                <w:rFonts w:ascii="宋体"/>
                <w:sz w:val="24"/>
              </w:rPr>
            </w:pPr>
            <w:r>
              <w:rPr>
                <w:rFonts w:hint="eastAsia" w:ascii="宋体"/>
                <w:sz w:val="24"/>
              </w:rPr>
              <w:t>注册资金</w:t>
            </w:r>
          </w:p>
        </w:tc>
        <w:tc>
          <w:tcPr>
            <w:tcW w:w="26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jc w:val="center"/>
              <w:rPr>
                <w:rFonts w:ascii="宋体"/>
                <w:sz w:val="24"/>
              </w:rPr>
            </w:pPr>
            <w:r>
              <w:rPr>
                <w:rFonts w:hint="eastAsia" w:ascii="宋体"/>
                <w:sz w:val="24"/>
              </w:rPr>
              <w:t>1000万</w:t>
            </w:r>
          </w:p>
        </w:tc>
      </w:tr>
      <w:tr>
        <w:tblPrEx>
          <w:tblCellMar>
            <w:top w:w="0" w:type="dxa"/>
            <w:left w:w="0" w:type="dxa"/>
            <w:bottom w:w="0" w:type="dxa"/>
            <w:right w:w="0" w:type="dxa"/>
          </w:tblCellMar>
        </w:tblPrEx>
        <w:trPr>
          <w:trHeight w:val="505" w:hRule="atLeast"/>
          <w:jc w:val="center"/>
        </w:trPr>
        <w:tc>
          <w:tcPr>
            <w:tcW w:w="153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jc w:val="center"/>
              <w:rPr>
                <w:rFonts w:ascii="宋体"/>
                <w:sz w:val="24"/>
              </w:rPr>
            </w:pPr>
            <w:r>
              <w:rPr>
                <w:rFonts w:hint="eastAsia" w:ascii="宋体"/>
                <w:sz w:val="24"/>
              </w:rPr>
              <w:t>联 系 人</w:t>
            </w:r>
          </w:p>
        </w:tc>
        <w:tc>
          <w:tcPr>
            <w:tcW w:w="355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jc w:val="center"/>
              <w:rPr>
                <w:rFonts w:ascii="宋体"/>
                <w:sz w:val="24"/>
              </w:rPr>
            </w:pPr>
            <w:r>
              <w:rPr>
                <w:rFonts w:hint="eastAsia" w:ascii="宋体"/>
                <w:sz w:val="24"/>
              </w:rPr>
              <w:t>王经理</w:t>
            </w:r>
          </w:p>
        </w:tc>
        <w:tc>
          <w:tcPr>
            <w:tcW w:w="14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jc w:val="center"/>
              <w:rPr>
                <w:rFonts w:ascii="宋体"/>
                <w:sz w:val="24"/>
              </w:rPr>
            </w:pPr>
            <w:r>
              <w:rPr>
                <w:rFonts w:hint="eastAsia" w:ascii="宋体"/>
                <w:sz w:val="24"/>
              </w:rPr>
              <w:t>联系电话</w:t>
            </w:r>
          </w:p>
        </w:tc>
        <w:tc>
          <w:tcPr>
            <w:tcW w:w="26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jc w:val="center"/>
              <w:rPr>
                <w:rFonts w:ascii="宋体"/>
                <w:sz w:val="24"/>
              </w:rPr>
            </w:pPr>
            <w:r>
              <w:rPr>
                <w:rFonts w:hint="eastAsia" w:ascii="宋体"/>
                <w:sz w:val="24"/>
              </w:rPr>
              <w:t>13673918828</w:t>
            </w:r>
          </w:p>
        </w:tc>
      </w:tr>
      <w:tr>
        <w:tblPrEx>
          <w:tblCellMar>
            <w:top w:w="0" w:type="dxa"/>
            <w:left w:w="0" w:type="dxa"/>
            <w:bottom w:w="0" w:type="dxa"/>
            <w:right w:w="0" w:type="dxa"/>
          </w:tblCellMar>
        </w:tblPrEx>
        <w:trPr>
          <w:trHeight w:val="481" w:hRule="atLeast"/>
          <w:jc w:val="center"/>
        </w:trPr>
        <w:tc>
          <w:tcPr>
            <w:tcW w:w="153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jc w:val="center"/>
              <w:rPr>
                <w:rFonts w:ascii="宋体"/>
                <w:sz w:val="24"/>
              </w:rPr>
            </w:pPr>
            <w:r>
              <w:rPr>
                <w:rFonts w:hint="eastAsia" w:ascii="宋体"/>
                <w:sz w:val="24"/>
              </w:rPr>
              <w:t>通讯地址</w:t>
            </w:r>
          </w:p>
        </w:tc>
        <w:tc>
          <w:tcPr>
            <w:tcW w:w="355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jc w:val="center"/>
              <w:rPr>
                <w:rFonts w:ascii="宋体"/>
                <w:sz w:val="24"/>
              </w:rPr>
            </w:pPr>
            <w:r>
              <w:rPr>
                <w:rFonts w:ascii="仿宋_GB2312" w:eastAsia="仿宋_GB2312"/>
                <w:sz w:val="24"/>
              </w:rPr>
              <w:t>河南省焦作市示范区建业路108号</w:t>
            </w:r>
          </w:p>
        </w:tc>
        <w:tc>
          <w:tcPr>
            <w:tcW w:w="144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jc w:val="center"/>
              <w:rPr>
                <w:rFonts w:ascii="宋体"/>
                <w:sz w:val="24"/>
              </w:rPr>
            </w:pPr>
            <w:r>
              <w:rPr>
                <w:rFonts w:hint="eastAsia" w:ascii="宋体"/>
                <w:sz w:val="24"/>
              </w:rPr>
              <w:t>Email</w:t>
            </w:r>
          </w:p>
        </w:tc>
        <w:tc>
          <w:tcPr>
            <w:tcW w:w="26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jc w:val="center"/>
              <w:rPr>
                <w:rFonts w:ascii="宋体"/>
                <w:sz w:val="24"/>
              </w:rPr>
            </w:pPr>
            <w:r>
              <w:rPr>
                <w:rFonts w:ascii="仿宋_GB2312" w:eastAsia="仿宋_GB2312"/>
                <w:sz w:val="24"/>
              </w:rPr>
              <w:t>mhm811010@126.com</w:t>
            </w:r>
          </w:p>
        </w:tc>
      </w:tr>
      <w:tr>
        <w:tblPrEx>
          <w:tblCellMar>
            <w:top w:w="0" w:type="dxa"/>
            <w:left w:w="0" w:type="dxa"/>
            <w:bottom w:w="0" w:type="dxa"/>
            <w:right w:w="0" w:type="dxa"/>
          </w:tblCellMar>
        </w:tblPrEx>
        <w:trPr>
          <w:trHeight w:val="1268" w:hRule="atLeast"/>
          <w:jc w:val="center"/>
        </w:trPr>
        <w:tc>
          <w:tcPr>
            <w:tcW w:w="153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jc w:val="center"/>
              <w:rPr>
                <w:rFonts w:ascii="宋体"/>
                <w:sz w:val="24"/>
              </w:rPr>
            </w:pPr>
            <w:r>
              <w:rPr>
                <w:rFonts w:hint="eastAsia" w:ascii="宋体"/>
                <w:sz w:val="24"/>
              </w:rPr>
              <w:t>技术需求</w:t>
            </w:r>
          </w:p>
          <w:p>
            <w:pPr>
              <w:jc w:val="center"/>
              <w:rPr>
                <w:rFonts w:ascii="宋体"/>
                <w:sz w:val="24"/>
              </w:rPr>
            </w:pPr>
            <w:r>
              <w:rPr>
                <w:rFonts w:hint="eastAsia" w:ascii="宋体"/>
                <w:sz w:val="24"/>
              </w:rPr>
              <w:t>所属领域</w:t>
            </w:r>
          </w:p>
        </w:tc>
        <w:tc>
          <w:tcPr>
            <w:tcW w:w="7665"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rPr>
                <w:rFonts w:ascii="宋体"/>
                <w:sz w:val="24"/>
              </w:rPr>
            </w:pPr>
            <w:r>
              <w:rPr>
                <w:rFonts w:hint="eastAsia" w:ascii="宋体"/>
                <w:sz w:val="24"/>
              </w:rPr>
              <w:sym w:font="Wingdings 2" w:char="0052"/>
            </w:r>
            <w:r>
              <w:rPr>
                <w:rFonts w:hint="eastAsia" w:ascii="宋体"/>
                <w:sz w:val="24"/>
              </w:rPr>
              <w:t>高端装备</w:t>
            </w:r>
            <w:r>
              <w:rPr>
                <w:rFonts w:ascii="宋体"/>
                <w:sz w:val="24"/>
              </w:rPr>
              <w:t xml:space="preserve">  </w:t>
            </w:r>
            <w:r>
              <w:rPr>
                <w:rFonts w:hint="eastAsia" w:ascii="宋体"/>
                <w:sz w:val="24"/>
              </w:rPr>
              <w:t>□绿色食品</w:t>
            </w:r>
            <w:r>
              <w:rPr>
                <w:rFonts w:ascii="宋体"/>
                <w:sz w:val="24"/>
              </w:rPr>
              <w:t xml:space="preserve">  </w:t>
            </w:r>
            <w:r>
              <w:rPr>
                <w:rFonts w:hint="eastAsia" w:ascii="宋体"/>
                <w:sz w:val="24"/>
              </w:rPr>
              <w:t>□新材料</w:t>
            </w:r>
            <w:r>
              <w:rPr>
                <w:rFonts w:ascii="宋体"/>
                <w:sz w:val="24"/>
              </w:rPr>
              <w:t xml:space="preserve">  </w:t>
            </w:r>
            <w:r>
              <w:rPr>
                <w:rFonts w:hint="eastAsia" w:ascii="宋体"/>
                <w:sz w:val="24"/>
              </w:rPr>
              <w:t>□汽车及零部件</w:t>
            </w:r>
            <w:r>
              <w:rPr>
                <w:rFonts w:ascii="宋体"/>
                <w:sz w:val="24"/>
              </w:rPr>
              <w:t xml:space="preserve">  </w:t>
            </w:r>
            <w:r>
              <w:rPr>
                <w:rFonts w:hint="eastAsia" w:ascii="宋体"/>
                <w:sz w:val="24"/>
              </w:rPr>
              <w:t>□现代化工</w:t>
            </w:r>
            <w:r>
              <w:rPr>
                <w:rFonts w:ascii="宋体"/>
                <w:sz w:val="24"/>
              </w:rPr>
              <w:t xml:space="preserve"> </w:t>
            </w:r>
            <w:r>
              <w:rPr>
                <w:rFonts w:hint="eastAsia" w:ascii="宋体"/>
                <w:sz w:val="24"/>
              </w:rPr>
              <w:t>□铝工业</w:t>
            </w:r>
            <w:r>
              <w:rPr>
                <w:rFonts w:ascii="宋体"/>
                <w:sz w:val="24"/>
              </w:rPr>
              <w:t xml:space="preserve">  </w:t>
            </w:r>
            <w:r>
              <w:rPr>
                <w:rFonts w:hint="eastAsia" w:ascii="宋体"/>
                <w:sz w:val="24"/>
              </w:rPr>
              <w:t>□轻工纺织</w:t>
            </w:r>
            <w:r>
              <w:rPr>
                <w:rFonts w:ascii="宋体"/>
                <w:sz w:val="24"/>
              </w:rPr>
              <w:t xml:space="preserve">  </w:t>
            </w:r>
            <w:r>
              <w:rPr>
                <w:rFonts w:hint="eastAsia" w:ascii="宋体"/>
                <w:sz w:val="24"/>
              </w:rPr>
              <w:t>□能源工业</w:t>
            </w:r>
            <w:r>
              <w:rPr>
                <w:rFonts w:ascii="宋体"/>
                <w:sz w:val="24"/>
              </w:rPr>
              <w:t xml:space="preserve">  </w:t>
            </w:r>
            <w:r>
              <w:rPr>
                <w:rFonts w:hint="eastAsia" w:ascii="宋体"/>
                <w:sz w:val="24"/>
              </w:rPr>
              <w:t>□新型显示及智能终端</w:t>
            </w:r>
            <w:r>
              <w:rPr>
                <w:rFonts w:ascii="宋体"/>
                <w:sz w:val="24"/>
              </w:rPr>
              <w:t xml:space="preserve">  </w:t>
            </w:r>
            <w:r>
              <w:rPr>
                <w:rFonts w:hint="eastAsia" w:ascii="宋体"/>
                <w:sz w:val="24"/>
              </w:rPr>
              <w:t>□生物医药</w:t>
            </w:r>
            <w:r>
              <w:rPr>
                <w:rFonts w:ascii="宋体"/>
                <w:sz w:val="24"/>
              </w:rPr>
              <w:t xml:space="preserve">  </w:t>
            </w:r>
            <w:r>
              <w:rPr>
                <w:rFonts w:hint="eastAsia" w:ascii="宋体"/>
                <w:sz w:val="24"/>
              </w:rPr>
              <w:t>□节能环保</w:t>
            </w:r>
            <w:r>
              <w:rPr>
                <w:rFonts w:ascii="宋体"/>
                <w:sz w:val="24"/>
              </w:rPr>
              <w:t xml:space="preserve">  </w:t>
            </w:r>
            <w:r>
              <w:rPr>
                <w:rFonts w:ascii="仿宋_GB2312" w:eastAsia="仿宋_GB2312"/>
              </w:rPr>
              <w:t xml:space="preserve">☑ </w:t>
            </w:r>
            <w:r>
              <w:rPr>
                <w:rFonts w:hint="eastAsia" w:ascii="宋体"/>
                <w:sz w:val="24"/>
              </w:rPr>
              <w:t>新能源及网联汽车</w:t>
            </w:r>
            <w:r>
              <w:rPr>
                <w:rFonts w:ascii="宋体"/>
                <w:sz w:val="24"/>
              </w:rPr>
              <w:t xml:space="preserve">  </w:t>
            </w:r>
            <w:r>
              <w:rPr>
                <w:rFonts w:hint="eastAsia" w:ascii="宋体"/>
                <w:sz w:val="24"/>
              </w:rPr>
              <w:t>□智能装备</w:t>
            </w:r>
            <w:r>
              <w:rPr>
                <w:rFonts w:ascii="宋体"/>
                <w:sz w:val="24"/>
              </w:rPr>
              <w:t xml:space="preserve">  </w:t>
            </w:r>
            <w:r>
              <w:rPr>
                <w:rFonts w:hint="eastAsia" w:ascii="宋体"/>
                <w:sz w:val="24"/>
              </w:rPr>
              <w:t>□5G</w:t>
            </w:r>
            <w:r>
              <w:rPr>
                <w:rFonts w:ascii="宋体"/>
                <w:sz w:val="24"/>
              </w:rPr>
              <w:t xml:space="preserve"> </w:t>
            </w:r>
          </w:p>
          <w:p>
            <w:r>
              <w:rPr>
                <w:rFonts w:hint="eastAsia" w:ascii="宋体"/>
                <w:sz w:val="24"/>
              </w:rPr>
              <w:t>□其</w:t>
            </w:r>
            <w:r>
              <w:rPr>
                <w:rFonts w:ascii="宋体"/>
                <w:sz w:val="24"/>
              </w:rPr>
              <w:t xml:space="preserve">他（        ）   </w:t>
            </w:r>
          </w:p>
          <w:p>
            <w:pPr>
              <w:spacing w:line="312" w:lineRule="auto"/>
              <w:ind w:left="210" w:firstLine="240"/>
              <w:rPr>
                <w:rFonts w:ascii="宋体"/>
                <w:sz w:val="24"/>
              </w:rPr>
            </w:pPr>
          </w:p>
        </w:tc>
      </w:tr>
      <w:tr>
        <w:tblPrEx>
          <w:tblCellMar>
            <w:top w:w="0" w:type="dxa"/>
            <w:left w:w="0" w:type="dxa"/>
            <w:bottom w:w="0" w:type="dxa"/>
            <w:right w:w="0" w:type="dxa"/>
          </w:tblCellMar>
        </w:tblPrEx>
        <w:trPr>
          <w:trHeight w:val="696" w:hRule="atLeast"/>
          <w:jc w:val="center"/>
        </w:trPr>
        <w:tc>
          <w:tcPr>
            <w:tcW w:w="9198" w:type="dxa"/>
            <w:gridSpan w:val="4"/>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rPr>
                <w:rFonts w:ascii="宋体"/>
                <w:sz w:val="24"/>
              </w:rPr>
            </w:pPr>
            <w:r>
              <w:rPr>
                <w:rFonts w:hint="eastAsia" w:ascii="宋体"/>
                <w:sz w:val="24"/>
              </w:rPr>
              <w:t>技术需求名称：软包装钠离子电池开发</w:t>
            </w:r>
          </w:p>
        </w:tc>
      </w:tr>
      <w:tr>
        <w:tblPrEx>
          <w:tblCellMar>
            <w:top w:w="0" w:type="dxa"/>
            <w:left w:w="0" w:type="dxa"/>
            <w:bottom w:w="0" w:type="dxa"/>
            <w:right w:w="0" w:type="dxa"/>
          </w:tblCellMar>
        </w:tblPrEx>
        <w:trPr>
          <w:trHeight w:val="1674" w:hRule="atLeast"/>
          <w:jc w:val="center"/>
        </w:trPr>
        <w:tc>
          <w:tcPr>
            <w:tcW w:w="9198" w:type="dxa"/>
            <w:gridSpan w:val="4"/>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rPr>
                <w:rFonts w:ascii="宋体"/>
                <w:sz w:val="24"/>
              </w:rPr>
            </w:pPr>
            <w:r>
              <w:rPr>
                <w:rFonts w:hint="eastAsia" w:ascii="宋体"/>
                <w:sz w:val="24"/>
              </w:rPr>
              <w:t>技术需求说明（具体需求，以及要求达到的预期目标）</w:t>
            </w:r>
          </w:p>
          <w:p>
            <w:pPr>
              <w:rPr>
                <w:rFonts w:ascii="宋体"/>
                <w:sz w:val="24"/>
              </w:rPr>
            </w:pPr>
          </w:p>
          <w:p>
            <w:pPr>
              <w:spacing w:line="420" w:lineRule="exact"/>
              <w:rPr>
                <w:rFonts w:ascii="宋体"/>
                <w:sz w:val="24"/>
              </w:rPr>
            </w:pPr>
            <w:r>
              <w:rPr>
                <w:rFonts w:hint="eastAsia" w:ascii="宋体"/>
                <w:sz w:val="24"/>
              </w:rPr>
              <w:t xml:space="preserve">  开发2-3款具有同行业水平的软包装钠离子电池，建立中试线，能进行小批量生产。</w:t>
            </w:r>
          </w:p>
        </w:tc>
      </w:tr>
      <w:tr>
        <w:tblPrEx>
          <w:tblCellMar>
            <w:top w:w="0" w:type="dxa"/>
            <w:left w:w="0" w:type="dxa"/>
            <w:bottom w:w="0" w:type="dxa"/>
            <w:right w:w="0" w:type="dxa"/>
          </w:tblCellMar>
        </w:tblPrEx>
        <w:trPr>
          <w:trHeight w:val="3120" w:hRule="atLeast"/>
          <w:jc w:val="center"/>
        </w:trPr>
        <w:tc>
          <w:tcPr>
            <w:tcW w:w="9198" w:type="dxa"/>
            <w:gridSpan w:val="4"/>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rPr>
                <w:rFonts w:ascii="宋体"/>
                <w:sz w:val="24"/>
              </w:rPr>
            </w:pPr>
            <w:r>
              <w:rPr>
                <w:rFonts w:hint="eastAsia" w:ascii="宋体"/>
                <w:sz w:val="24"/>
              </w:rPr>
              <w:t>企业简介（企业实力规模、现有研发能力、上年度产值及经营状况等，限200字以内）</w:t>
            </w:r>
          </w:p>
          <w:p>
            <w:pPr>
              <w:spacing w:line="420" w:lineRule="exact"/>
              <w:rPr>
                <w:rFonts w:ascii="宋体"/>
                <w:sz w:val="24"/>
              </w:rPr>
            </w:pPr>
            <w:r>
              <w:rPr>
                <w:rFonts w:hint="eastAsia" w:ascii="宋体"/>
                <w:sz w:val="24"/>
              </w:rPr>
              <w:t xml:space="preserve">     </w:t>
            </w:r>
            <w:r>
              <w:rPr>
                <w:rFonts w:ascii="宋体"/>
                <w:sz w:val="24"/>
              </w:rPr>
              <w:t>焦作市亿星锂电科技有限公司始建于2006年5月，现位于焦作市示范区建业路108号，总建筑面积6600平方米，生产设备200余台，员工100余人，固定资产3000万，是焦作市一家集研发、生产及销售为一体的新能源锂电池高新技术企业。</w:t>
            </w:r>
          </w:p>
          <w:p>
            <w:pPr>
              <w:spacing w:line="420" w:lineRule="exact"/>
              <w:rPr>
                <w:rFonts w:ascii="宋体"/>
                <w:sz w:val="24"/>
              </w:rPr>
            </w:pPr>
            <w:r>
              <w:rPr>
                <w:rFonts w:ascii="宋体"/>
                <w:sz w:val="24"/>
              </w:rPr>
              <w:t xml:space="preserve">    建厂伊始，公司即注重引进先进的生产设备及检测设备，组建企业技术研发中心，吸纳从事锂电事业的优秀人才，专注于绿色环保化学电源的开发和应用，针对锂离子电池不同的应有领域，开发相应的产品，公司现有高安全型锰酸锂离子电池生产线1条，高能量密度型锂离子动力电池生产线1条，产品主要有：高安全型锰酸锂软包装锂离子电池，高能量密度型软包装锂离子动力电池,主要用于矿灯、电动轻型车、储能等。</w:t>
            </w:r>
          </w:p>
          <w:p>
            <w:pPr>
              <w:spacing w:line="420" w:lineRule="exact"/>
              <w:rPr>
                <w:rFonts w:ascii="宋体"/>
                <w:sz w:val="24"/>
              </w:rPr>
            </w:pPr>
            <w:r>
              <w:rPr>
                <w:rFonts w:ascii="宋体"/>
                <w:sz w:val="24"/>
              </w:rPr>
              <w:t xml:space="preserve">    焦作市亿星锂电科技有限公司从产品设计开发到售后服务整个过程实施了完整的、科学的质量管理体系，保证产品在品质方面力求精益求精，缔造一流产品。</w:t>
            </w:r>
          </w:p>
          <w:p>
            <w:pPr>
              <w:spacing w:line="420" w:lineRule="exact"/>
              <w:rPr>
                <w:rFonts w:ascii="宋体"/>
                <w:sz w:val="24"/>
              </w:rPr>
            </w:pPr>
            <w:r>
              <w:rPr>
                <w:rFonts w:ascii="宋体"/>
                <w:sz w:val="24"/>
              </w:rPr>
              <w:t xml:space="preserve">   焦作市亿星锂电科技有限公司自成立以来经营状况良好，2022年产值1465万元。</w:t>
            </w:r>
          </w:p>
        </w:tc>
      </w:tr>
      <w:tr>
        <w:tblPrEx>
          <w:tblCellMar>
            <w:top w:w="0" w:type="dxa"/>
            <w:left w:w="0" w:type="dxa"/>
            <w:bottom w:w="0" w:type="dxa"/>
            <w:right w:w="0" w:type="dxa"/>
          </w:tblCellMar>
        </w:tblPrEx>
        <w:trPr>
          <w:trHeight w:val="664" w:hRule="atLeast"/>
          <w:jc w:val="center"/>
        </w:trPr>
        <w:tc>
          <w:tcPr>
            <w:tcW w:w="153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jc w:val="center"/>
              <w:rPr>
                <w:rFonts w:ascii="宋体"/>
                <w:sz w:val="24"/>
              </w:rPr>
            </w:pPr>
            <w:r>
              <w:rPr>
                <w:rFonts w:hint="eastAsia" w:ascii="宋体"/>
                <w:sz w:val="24"/>
              </w:rPr>
              <w:t>拟合作方式</w:t>
            </w:r>
          </w:p>
        </w:tc>
        <w:tc>
          <w:tcPr>
            <w:tcW w:w="7665"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rPr>
                <w:rFonts w:ascii="宋体"/>
                <w:sz w:val="24"/>
                <w:u w:val="single"/>
              </w:rPr>
            </w:pPr>
            <w:r>
              <w:rPr>
                <w:rFonts w:ascii="仿宋_GB2312" w:eastAsia="仿宋_GB2312"/>
              </w:rPr>
              <w:t>☑</w:t>
            </w:r>
            <w:r>
              <w:rPr>
                <w:rFonts w:hint="eastAsia" w:ascii="宋体"/>
                <w:sz w:val="24"/>
                <w:u w:val="single"/>
              </w:rPr>
              <w:t xml:space="preserve"> 1、</w:t>
            </w:r>
            <w:r>
              <w:rPr>
                <w:rFonts w:ascii="宋体"/>
                <w:sz w:val="24"/>
                <w:u w:val="single"/>
              </w:rPr>
              <w:t xml:space="preserve">合作开发  </w:t>
            </w:r>
            <w:r>
              <w:rPr>
                <w:rFonts w:hint="eastAsia" w:ascii="宋体"/>
                <w:sz w:val="24"/>
              </w:rPr>
              <w:t>2、</w:t>
            </w:r>
            <w:r>
              <w:rPr>
                <w:rFonts w:ascii="宋体"/>
                <w:sz w:val="24"/>
              </w:rPr>
              <w:t xml:space="preserve">技术转让  </w:t>
            </w:r>
            <w:r>
              <w:rPr>
                <w:rFonts w:hint="eastAsia" w:ascii="宋体"/>
                <w:sz w:val="24"/>
              </w:rPr>
              <w:t>3、</w:t>
            </w:r>
            <w:r>
              <w:rPr>
                <w:rFonts w:ascii="宋体"/>
                <w:sz w:val="24"/>
              </w:rPr>
              <w:t xml:space="preserve">技术入股  </w:t>
            </w:r>
            <w:r>
              <w:rPr>
                <w:rFonts w:hint="eastAsia" w:ascii="宋体"/>
                <w:sz w:val="24"/>
              </w:rPr>
              <w:t>4、</w:t>
            </w:r>
            <w:r>
              <w:rPr>
                <w:rFonts w:ascii="宋体"/>
                <w:sz w:val="24"/>
              </w:rPr>
              <w:t>其它</w:t>
            </w:r>
            <w:r>
              <w:rPr>
                <w:rFonts w:ascii="宋体"/>
                <w:sz w:val="24"/>
                <w:u w:val="single"/>
              </w:rPr>
              <w:t xml:space="preserve"> </w:t>
            </w:r>
          </w:p>
        </w:tc>
      </w:tr>
    </w:tbl>
    <w:p>
      <w:pPr>
        <w:rPr>
          <w:sz w:val="18"/>
        </w:rPr>
      </w:pPr>
    </w:p>
    <w:p>
      <w:pPr>
        <w:adjustRightInd w:val="0"/>
        <w:snapToGrid w:val="0"/>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焦作市企业技术需求征集表</w:t>
      </w:r>
    </w:p>
    <w:p>
      <w:pPr>
        <w:jc w:val="center"/>
        <w:rPr>
          <w:rFonts w:ascii="仿宋_GB2312" w:hAnsi="仿宋_GB2312" w:eastAsia="仿宋_GB2312" w:cs="仿宋_GB2312"/>
          <w:sz w:val="28"/>
          <w:szCs w:val="28"/>
        </w:rPr>
      </w:pPr>
      <w:r>
        <w:rPr>
          <w:rFonts w:hint="eastAsia" w:ascii="宋体" w:hAnsi="宋体"/>
          <w:sz w:val="28"/>
          <w:szCs w:val="28"/>
        </w:rPr>
        <w:t xml:space="preserve">                         </w:t>
      </w:r>
      <w:r>
        <w:rPr>
          <w:rFonts w:ascii="宋体" w:hAnsi="宋体"/>
          <w:sz w:val="28"/>
          <w:szCs w:val="28"/>
        </w:rPr>
        <w:t xml:space="preserve">     </w:t>
      </w:r>
      <w:r>
        <w:rPr>
          <w:rFonts w:hint="eastAsia" w:ascii="仿宋_GB2312" w:hAnsi="仿宋_GB2312" w:eastAsia="仿宋_GB2312" w:cs="仿宋_GB2312"/>
          <w:sz w:val="28"/>
          <w:szCs w:val="28"/>
        </w:rPr>
        <w:t xml:space="preserve"> 填报时间：2023年02月16 日 </w:t>
      </w:r>
    </w:p>
    <w:tbl>
      <w:tblPr>
        <w:tblStyle w:val="9"/>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3556"/>
        <w:gridCol w:w="1445"/>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ascii="宋体" w:hAnsi="宋体"/>
                <w:sz w:val="24"/>
              </w:rPr>
              <w:t>单位名称</w:t>
            </w:r>
          </w:p>
        </w:tc>
        <w:tc>
          <w:tcPr>
            <w:tcW w:w="7665" w:type="dxa"/>
            <w:gridSpan w:val="3"/>
            <w:vAlign w:val="center"/>
          </w:tcPr>
          <w:p>
            <w:pPr>
              <w:ind w:firstLine="1440" w:firstLineChars="600"/>
              <w:rPr>
                <w:rFonts w:ascii="宋体" w:hAnsi="宋体"/>
                <w:sz w:val="24"/>
              </w:rPr>
            </w:pPr>
            <w:r>
              <w:rPr>
                <w:rFonts w:hint="eastAsia" w:ascii="宋体" w:hAnsi="宋体"/>
                <w:sz w:val="24"/>
              </w:rPr>
              <w:t>河南尚科计量检测服务有限公司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sz w:val="24"/>
              </w:rPr>
              <w:t>注册时间</w:t>
            </w:r>
          </w:p>
        </w:tc>
        <w:tc>
          <w:tcPr>
            <w:tcW w:w="3556" w:type="dxa"/>
            <w:vAlign w:val="center"/>
          </w:tcPr>
          <w:p>
            <w:pPr>
              <w:jc w:val="center"/>
              <w:rPr>
                <w:rFonts w:ascii="宋体" w:hAnsi="宋体"/>
                <w:sz w:val="24"/>
              </w:rPr>
            </w:pPr>
            <w:r>
              <w:rPr>
                <w:rFonts w:hint="eastAsia" w:ascii="宋体" w:hAnsi="宋体"/>
                <w:sz w:val="24"/>
              </w:rPr>
              <w:t>2017.6.21</w:t>
            </w:r>
          </w:p>
        </w:tc>
        <w:tc>
          <w:tcPr>
            <w:tcW w:w="1445" w:type="dxa"/>
            <w:vAlign w:val="center"/>
          </w:tcPr>
          <w:p>
            <w:pPr>
              <w:jc w:val="center"/>
              <w:rPr>
                <w:rFonts w:ascii="宋体" w:hAnsi="宋体"/>
                <w:sz w:val="24"/>
              </w:rPr>
            </w:pPr>
            <w:r>
              <w:rPr>
                <w:rFonts w:hint="eastAsia" w:ascii="宋体" w:cs="宋体"/>
                <w:kern w:val="0"/>
                <w:sz w:val="24"/>
              </w:rPr>
              <w:t>注册资金</w:t>
            </w:r>
          </w:p>
        </w:tc>
        <w:tc>
          <w:tcPr>
            <w:tcW w:w="2664" w:type="dxa"/>
            <w:vAlign w:val="center"/>
          </w:tcPr>
          <w:p>
            <w:pPr>
              <w:jc w:val="center"/>
              <w:rPr>
                <w:rFonts w:ascii="宋体" w:hAnsi="宋体"/>
                <w:sz w:val="24"/>
              </w:rPr>
            </w:pPr>
            <w:r>
              <w:rPr>
                <w:rFonts w:hint="eastAsia" w:ascii="宋体" w:hAnsi="宋体"/>
                <w:sz w:val="24"/>
              </w:rPr>
              <w:t>1000万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533" w:type="dxa"/>
            <w:vAlign w:val="center"/>
          </w:tcPr>
          <w:p>
            <w:pPr>
              <w:jc w:val="center"/>
              <w:rPr>
                <w:rFonts w:ascii="宋体" w:hAnsi="宋体"/>
                <w:sz w:val="24"/>
              </w:rPr>
            </w:pPr>
            <w:r>
              <w:rPr>
                <w:rFonts w:hint="eastAsia" w:ascii="宋体" w:hAnsi="宋体"/>
                <w:sz w:val="24"/>
              </w:rPr>
              <w:t>联 系 人</w:t>
            </w:r>
          </w:p>
        </w:tc>
        <w:tc>
          <w:tcPr>
            <w:tcW w:w="3556" w:type="dxa"/>
            <w:vAlign w:val="center"/>
          </w:tcPr>
          <w:p>
            <w:pPr>
              <w:jc w:val="center"/>
              <w:rPr>
                <w:rFonts w:ascii="宋体" w:hAnsi="宋体"/>
                <w:sz w:val="24"/>
              </w:rPr>
            </w:pPr>
            <w:r>
              <w:rPr>
                <w:rFonts w:hint="eastAsia" w:ascii="宋体" w:hAnsi="宋体"/>
                <w:sz w:val="24"/>
              </w:rPr>
              <w:t>刘华倩</w:t>
            </w:r>
          </w:p>
        </w:tc>
        <w:tc>
          <w:tcPr>
            <w:tcW w:w="1445" w:type="dxa"/>
            <w:vAlign w:val="center"/>
          </w:tcPr>
          <w:p>
            <w:pPr>
              <w:jc w:val="center"/>
              <w:rPr>
                <w:rFonts w:ascii="宋体" w:hAnsi="宋体"/>
                <w:sz w:val="24"/>
              </w:rPr>
            </w:pPr>
            <w:r>
              <w:rPr>
                <w:rFonts w:hint="eastAsia" w:ascii="宋体" w:hAnsi="宋体"/>
                <w:sz w:val="24"/>
              </w:rPr>
              <w:t>联系电话</w:t>
            </w:r>
          </w:p>
        </w:tc>
        <w:tc>
          <w:tcPr>
            <w:tcW w:w="2664" w:type="dxa"/>
            <w:vAlign w:val="center"/>
          </w:tcPr>
          <w:p>
            <w:pPr>
              <w:jc w:val="center"/>
              <w:rPr>
                <w:rFonts w:ascii="宋体" w:hAnsi="宋体"/>
                <w:sz w:val="24"/>
              </w:rPr>
            </w:pPr>
            <w:r>
              <w:rPr>
                <w:rFonts w:hint="eastAsia" w:ascii="宋体" w:hAnsi="宋体"/>
                <w:sz w:val="24"/>
              </w:rPr>
              <w:t>17739492689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33" w:type="dxa"/>
            <w:vAlign w:val="center"/>
          </w:tcPr>
          <w:p>
            <w:pPr>
              <w:jc w:val="center"/>
              <w:rPr>
                <w:rFonts w:ascii="宋体" w:hAnsi="宋体"/>
                <w:sz w:val="24"/>
              </w:rPr>
            </w:pPr>
            <w:r>
              <w:rPr>
                <w:rFonts w:hint="eastAsia" w:ascii="宋体" w:hAnsi="宋体"/>
                <w:sz w:val="24"/>
              </w:rPr>
              <w:t>通讯地址</w:t>
            </w:r>
          </w:p>
        </w:tc>
        <w:tc>
          <w:tcPr>
            <w:tcW w:w="3556" w:type="dxa"/>
            <w:vAlign w:val="center"/>
          </w:tcPr>
          <w:p>
            <w:pPr>
              <w:jc w:val="center"/>
              <w:rPr>
                <w:rFonts w:ascii="宋体" w:hAnsi="宋体"/>
                <w:sz w:val="24"/>
              </w:rPr>
            </w:pPr>
            <w:r>
              <w:rPr>
                <w:rFonts w:hint="eastAsia" w:ascii="宋体" w:hAnsi="宋体"/>
                <w:sz w:val="24"/>
              </w:rPr>
              <w:t>焦作市示范区中原路理工大科技园10号楼111号</w:t>
            </w:r>
          </w:p>
        </w:tc>
        <w:tc>
          <w:tcPr>
            <w:tcW w:w="1445" w:type="dxa"/>
            <w:vAlign w:val="center"/>
          </w:tcPr>
          <w:p>
            <w:pPr>
              <w:jc w:val="center"/>
              <w:rPr>
                <w:rFonts w:ascii="宋体" w:hAnsi="宋体"/>
                <w:sz w:val="24"/>
              </w:rPr>
            </w:pPr>
            <w:r>
              <w:rPr>
                <w:rFonts w:hint="eastAsia" w:ascii="宋体" w:hAnsi="宋体"/>
                <w:sz w:val="24"/>
              </w:rPr>
              <w:t>Email</w:t>
            </w:r>
          </w:p>
        </w:tc>
        <w:tc>
          <w:tcPr>
            <w:tcW w:w="2664" w:type="dxa"/>
            <w:vAlign w:val="center"/>
          </w:tcPr>
          <w:p>
            <w:pPr>
              <w:jc w:val="center"/>
              <w:rPr>
                <w:rFonts w:ascii="宋体" w:hAnsi="宋体"/>
                <w:sz w:val="24"/>
              </w:rPr>
            </w:pPr>
            <w:r>
              <w:rPr>
                <w:rFonts w:hint="eastAsia" w:ascii="宋体" w:hAnsi="宋体"/>
                <w:sz w:val="24"/>
              </w:rPr>
              <w:t>17739492689@163.com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1533" w:type="dxa"/>
            <w:vAlign w:val="center"/>
          </w:tcPr>
          <w:p>
            <w:pPr>
              <w:jc w:val="center"/>
              <w:rPr>
                <w:rFonts w:ascii="宋体" w:hAnsi="宋体"/>
                <w:sz w:val="24"/>
              </w:rPr>
            </w:pPr>
            <w:r>
              <w:rPr>
                <w:rFonts w:hint="eastAsia" w:ascii="宋体" w:hAnsi="宋体"/>
                <w:sz w:val="24"/>
              </w:rPr>
              <w:t>技术需求</w:t>
            </w:r>
          </w:p>
          <w:p>
            <w:pPr>
              <w:jc w:val="center"/>
              <w:rPr>
                <w:rFonts w:ascii="宋体" w:hAnsi="宋体"/>
                <w:sz w:val="24"/>
              </w:rPr>
            </w:pPr>
            <w:r>
              <w:rPr>
                <w:rFonts w:hint="eastAsia" w:ascii="宋体" w:hAnsi="宋体"/>
                <w:sz w:val="24"/>
              </w:rPr>
              <w:t>所属领域</w:t>
            </w:r>
          </w:p>
        </w:tc>
        <w:tc>
          <w:tcPr>
            <w:tcW w:w="7665" w:type="dxa"/>
            <w:gridSpan w:val="3"/>
            <w:vAlign w:val="center"/>
          </w:tcPr>
          <w:p>
            <w:pPr>
              <w:rPr>
                <w:rFonts w:ascii="宋体" w:hAnsi="宋体"/>
                <w:sz w:val="24"/>
              </w:rPr>
            </w:pPr>
            <w:r>
              <w:rPr>
                <w:rFonts w:hint="eastAsia" w:ascii="宋体" w:hAnsi="宋体"/>
                <w:sz w:val="24"/>
              </w:rPr>
              <w:t>□高端装备</w:t>
            </w:r>
            <w:r>
              <w:rPr>
                <w:rFonts w:ascii="宋体" w:hAnsi="宋体"/>
                <w:sz w:val="24"/>
              </w:rPr>
              <w:t xml:space="preserve">  </w:t>
            </w:r>
            <w:r>
              <w:rPr>
                <w:rFonts w:hint="eastAsia" w:ascii="宋体" w:hAnsi="宋体"/>
                <w:sz w:val="24"/>
              </w:rPr>
              <w:t>□绿色食品</w:t>
            </w:r>
            <w:r>
              <w:rPr>
                <w:rFonts w:ascii="宋体" w:hAnsi="宋体"/>
                <w:sz w:val="24"/>
              </w:rPr>
              <w:t xml:space="preserve">  </w:t>
            </w:r>
            <w:r>
              <w:rPr>
                <w:rFonts w:hint="eastAsia" w:ascii="宋体" w:hAnsi="宋体"/>
                <w:sz w:val="24"/>
              </w:rPr>
              <w:t>□新材料</w:t>
            </w:r>
            <w:r>
              <w:rPr>
                <w:rFonts w:ascii="宋体" w:hAnsi="宋体"/>
                <w:sz w:val="24"/>
              </w:rPr>
              <w:t xml:space="preserve">  </w:t>
            </w:r>
            <w:r>
              <w:rPr>
                <w:rFonts w:hint="eastAsia" w:ascii="宋体" w:hAnsi="宋体"/>
                <w:sz w:val="24"/>
              </w:rPr>
              <w:t>□汽车及零部件</w:t>
            </w:r>
            <w:r>
              <w:rPr>
                <w:rFonts w:ascii="宋体" w:hAnsi="宋体"/>
                <w:sz w:val="24"/>
              </w:rPr>
              <w:t xml:space="preserve">  </w:t>
            </w:r>
            <w:r>
              <w:rPr>
                <w:rFonts w:hint="eastAsia" w:ascii="宋体" w:hAnsi="宋体"/>
                <w:sz w:val="24"/>
              </w:rPr>
              <w:t>□现代化工</w:t>
            </w:r>
            <w:r>
              <w:rPr>
                <w:rFonts w:ascii="宋体" w:hAnsi="宋体"/>
                <w:sz w:val="24"/>
              </w:rPr>
              <w:t xml:space="preserve"> </w:t>
            </w:r>
            <w:r>
              <w:rPr>
                <w:rFonts w:hint="eastAsia" w:ascii="宋体" w:hAnsi="宋体"/>
                <w:sz w:val="24"/>
              </w:rPr>
              <w:t>□铝工业</w:t>
            </w:r>
            <w:r>
              <w:rPr>
                <w:rFonts w:ascii="宋体" w:hAnsi="宋体"/>
                <w:sz w:val="24"/>
              </w:rPr>
              <w:t xml:space="preserve">  </w:t>
            </w:r>
            <w:r>
              <w:rPr>
                <w:rFonts w:hint="eastAsia" w:ascii="宋体" w:hAnsi="宋体"/>
                <w:sz w:val="24"/>
              </w:rPr>
              <w:t>□轻工纺织</w:t>
            </w:r>
            <w:r>
              <w:rPr>
                <w:rFonts w:ascii="宋体" w:hAnsi="宋体"/>
                <w:sz w:val="24"/>
              </w:rPr>
              <w:t xml:space="preserve">  </w:t>
            </w:r>
            <w:r>
              <w:rPr>
                <w:rFonts w:hint="eastAsia" w:ascii="宋体" w:hAnsi="宋体"/>
                <w:sz w:val="24"/>
              </w:rPr>
              <w:t>□能源工业</w:t>
            </w:r>
            <w:r>
              <w:rPr>
                <w:rFonts w:ascii="宋体" w:hAnsi="宋体"/>
                <w:sz w:val="24"/>
              </w:rPr>
              <w:t xml:space="preserve">  </w:t>
            </w:r>
            <w:r>
              <w:rPr>
                <w:rFonts w:hint="eastAsia" w:ascii="宋体" w:hAnsi="宋体"/>
                <w:sz w:val="24"/>
              </w:rPr>
              <w:t>□新型显示及智能终端</w:t>
            </w:r>
            <w:r>
              <w:rPr>
                <w:rFonts w:ascii="宋体" w:hAnsi="宋体"/>
                <w:sz w:val="24"/>
              </w:rPr>
              <w:t xml:space="preserve">  </w:t>
            </w:r>
            <w:r>
              <w:rPr>
                <w:rFonts w:hint="eastAsia" w:ascii="宋体" w:hAnsi="宋体"/>
                <w:sz w:val="24"/>
              </w:rPr>
              <w:t>☑生物医药</w:t>
            </w:r>
            <w:r>
              <w:rPr>
                <w:rFonts w:ascii="宋体" w:hAnsi="宋体"/>
                <w:sz w:val="24"/>
              </w:rPr>
              <w:t xml:space="preserve">  </w:t>
            </w:r>
            <w:r>
              <w:rPr>
                <w:rFonts w:hint="eastAsia" w:ascii="宋体" w:hAnsi="宋体"/>
                <w:sz w:val="24"/>
              </w:rPr>
              <w:t>☑节能环保</w:t>
            </w:r>
            <w:r>
              <w:rPr>
                <w:rFonts w:ascii="宋体" w:hAnsi="宋体"/>
                <w:sz w:val="24"/>
              </w:rPr>
              <w:t xml:space="preserve">  </w:t>
            </w:r>
            <w:r>
              <w:rPr>
                <w:rFonts w:hint="eastAsia" w:ascii="宋体" w:hAnsi="宋体"/>
                <w:sz w:val="24"/>
              </w:rPr>
              <w:t>□新能源及网联汽车</w:t>
            </w:r>
            <w:r>
              <w:rPr>
                <w:rFonts w:ascii="宋体" w:hAnsi="宋体"/>
                <w:sz w:val="24"/>
              </w:rPr>
              <w:t xml:space="preserve">  </w:t>
            </w:r>
            <w:r>
              <w:rPr>
                <w:rFonts w:hint="eastAsia" w:ascii="宋体" w:hAnsi="宋体"/>
                <w:sz w:val="24"/>
              </w:rPr>
              <w:t>□智能装备</w:t>
            </w:r>
            <w:r>
              <w:rPr>
                <w:rFonts w:ascii="宋体" w:hAnsi="宋体"/>
                <w:sz w:val="24"/>
              </w:rPr>
              <w:t xml:space="preserve">  </w:t>
            </w:r>
            <w:r>
              <w:rPr>
                <w:rFonts w:hint="eastAsia" w:ascii="宋体" w:hAnsi="宋体"/>
                <w:sz w:val="24"/>
              </w:rPr>
              <w:t>□5G</w:t>
            </w:r>
            <w:r>
              <w:rPr>
                <w:rFonts w:ascii="宋体" w:hAnsi="宋体"/>
                <w:sz w:val="24"/>
              </w:rPr>
              <w:t xml:space="preserve"> </w:t>
            </w:r>
          </w:p>
          <w:p>
            <w:r>
              <w:rPr>
                <w:rFonts w:hint="eastAsia" w:ascii="宋体" w:hAnsi="宋体"/>
                <w:sz w:val="24"/>
              </w:rPr>
              <w:t>□其</w:t>
            </w:r>
            <w:r>
              <w:rPr>
                <w:rFonts w:ascii="宋体" w:hAnsi="宋体"/>
                <w:sz w:val="24"/>
              </w:rPr>
              <w:t xml:space="preserve">他（        ）   </w:t>
            </w:r>
          </w:p>
          <w:p>
            <w:pPr>
              <w:spacing w:line="312" w:lineRule="auto"/>
              <w:ind w:left="210" w:leftChars="100" w:firstLine="240" w:firstLineChars="1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198" w:type="dxa"/>
            <w:gridSpan w:val="4"/>
            <w:vAlign w:val="center"/>
          </w:tcPr>
          <w:p>
            <w:pPr>
              <w:rPr>
                <w:rFonts w:ascii="宋体" w:hAnsi="宋体"/>
                <w:sz w:val="24"/>
              </w:rPr>
            </w:pPr>
            <w:r>
              <w:rPr>
                <w:rFonts w:hint="eastAsia" w:ascii="宋体" w:hAnsi="宋体"/>
                <w:sz w:val="24"/>
              </w:rPr>
              <w:t>技术需求名称：食品安全中有害物多残留快速检测仪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5" w:hRule="atLeast"/>
          <w:jc w:val="center"/>
        </w:trPr>
        <w:tc>
          <w:tcPr>
            <w:tcW w:w="9198" w:type="dxa"/>
            <w:gridSpan w:val="4"/>
          </w:tcPr>
          <w:p>
            <w:pPr>
              <w:rPr>
                <w:rFonts w:ascii="宋体" w:hAnsi="宋体"/>
                <w:sz w:val="24"/>
              </w:rPr>
            </w:pPr>
            <w:r>
              <w:rPr>
                <w:rFonts w:hint="eastAsia" w:ascii="宋体" w:hAnsi="宋体"/>
                <w:sz w:val="24"/>
              </w:rPr>
              <w:t>技术需求说明（具体需求，以及要求达到的预期目标）</w:t>
            </w:r>
          </w:p>
          <w:p>
            <w:pPr>
              <w:spacing w:line="420" w:lineRule="exact"/>
              <w:ind w:firstLine="480" w:firstLineChars="200"/>
              <w:rPr>
                <w:rFonts w:ascii="宋体" w:hAnsi="宋体"/>
                <w:sz w:val="24"/>
              </w:rPr>
            </w:pPr>
            <w:r>
              <w:rPr>
                <w:rFonts w:hint="eastAsia" w:ascii="宋体" w:hAnsi="宋体"/>
                <w:sz w:val="24"/>
              </w:rPr>
              <w:t xml:space="preserve">快速定量检测农副产品、日常食品、海产品及其制品中的违禁化学品（甲醛、亚硝酸盐、二饭化硫）和农药残留（有机磷、氨基甲酸酯）。广泛 应用于工商、农业和水产等单位，亦可用于生产企业、农贸市场、质量监督、卫生防疫等部门对食品安全进行监测。想要达到快速且准准确的实验数据。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jc w:val="center"/>
        </w:trPr>
        <w:tc>
          <w:tcPr>
            <w:tcW w:w="9198" w:type="dxa"/>
            <w:gridSpan w:val="4"/>
            <w:tcBorders>
              <w:bottom w:val="single" w:color="auto" w:sz="4" w:space="0"/>
            </w:tcBorders>
          </w:tcPr>
          <w:p>
            <w:pPr>
              <w:rPr>
                <w:rFonts w:ascii="宋体" w:hAnsi="宋体"/>
                <w:sz w:val="24"/>
              </w:rPr>
            </w:pPr>
            <w:r>
              <w:rPr>
                <w:rFonts w:hint="eastAsia" w:ascii="宋体" w:hAnsi="宋体"/>
                <w:sz w:val="24"/>
              </w:rPr>
              <w:t>企业简介（企业实力规模、现有研发能力、上年度产值及经营状况等，限200字以内）</w:t>
            </w:r>
          </w:p>
          <w:p>
            <w:pPr>
              <w:spacing w:line="420" w:lineRule="exact"/>
              <w:rPr>
                <w:rFonts w:ascii="宋体" w:hAnsi="宋体"/>
                <w:sz w:val="24"/>
              </w:rPr>
            </w:pPr>
            <w:r>
              <w:rPr>
                <w:rFonts w:hint="eastAsia" w:ascii="宋体" w:hAnsi="宋体"/>
                <w:sz w:val="24"/>
              </w:rPr>
              <w:t xml:space="preserve">   </w:t>
            </w:r>
          </w:p>
          <w:p>
            <w:pPr>
              <w:spacing w:line="420" w:lineRule="exact"/>
              <w:ind w:firstLine="240" w:firstLineChars="100"/>
              <w:rPr>
                <w:rFonts w:ascii="宋体" w:hAnsi="宋体"/>
                <w:sz w:val="24"/>
              </w:rPr>
            </w:pPr>
            <w:r>
              <w:rPr>
                <w:rFonts w:hint="eastAsia" w:ascii="宋体" w:hAnsi="宋体"/>
                <w:sz w:val="24"/>
              </w:rPr>
              <w:t>河南尚科计量检测服务有限公司成立于2017年，位于河南理工大学科技园，是一家专业从事检测、职业技能培训及生产技术研究与应用的综合性第三方机构。主要从事食品及相关产品、农畜产品、食品添加剂、食品包装、水、公共卫生、化妆品等领域的产品检测，技术人员培训及职业资格鉴定服务，食品技术开发等业务。</w:t>
            </w:r>
          </w:p>
          <w:p>
            <w:pPr>
              <w:spacing w:line="420" w:lineRule="exact"/>
              <w:rPr>
                <w:rFonts w:ascii="宋体" w:hAnsi="宋体"/>
                <w:sz w:val="24"/>
              </w:rPr>
            </w:pPr>
            <w:r>
              <w:rPr>
                <w:rFonts w:hint="eastAsia" w:ascii="宋体" w:hAnsi="宋体"/>
                <w:sz w:val="24"/>
              </w:rPr>
              <w:t xml:space="preserve">  现有两个实验场地，一个职业教育学校，一个省级公共检测平台，一个市级工程中心。已初步组建成集科研项目建设、产品研发、成分分析、产品检测、仪器测试、工业问题诊断、人才培训等项目的复合型实验室。</w:t>
            </w:r>
          </w:p>
          <w:p>
            <w:pPr>
              <w:spacing w:line="420" w:lineRule="exact"/>
              <w:rPr>
                <w:rFonts w:ascii="宋体" w:hAnsi="宋体"/>
                <w:sz w:val="24"/>
              </w:rPr>
            </w:pPr>
          </w:p>
          <w:p>
            <w:pPr>
              <w:spacing w:line="4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533" w:type="dxa"/>
            <w:vAlign w:val="center"/>
          </w:tcPr>
          <w:p>
            <w:pPr>
              <w:jc w:val="center"/>
              <w:rPr>
                <w:rFonts w:ascii="宋体" w:hAnsi="宋体"/>
                <w:sz w:val="24"/>
              </w:rPr>
            </w:pPr>
            <w:r>
              <w:rPr>
                <w:rFonts w:hint="eastAsia" w:ascii="宋体" w:hAnsi="宋体"/>
                <w:sz w:val="24"/>
              </w:rPr>
              <w:t>拟合作方式</w:t>
            </w:r>
          </w:p>
        </w:tc>
        <w:tc>
          <w:tcPr>
            <w:tcW w:w="7665" w:type="dxa"/>
            <w:gridSpan w:val="3"/>
            <w:vAlign w:val="center"/>
          </w:tcPr>
          <w:p>
            <w:pPr>
              <w:rPr>
                <w:rFonts w:ascii="宋体" w:hAnsi="宋体"/>
                <w:sz w:val="24"/>
                <w:u w:val="single"/>
              </w:rPr>
            </w:pPr>
            <w:r>
              <w:rPr>
                <w:rFonts w:hint="eastAsia" w:ascii="宋体" w:hAnsi="宋体"/>
                <w:sz w:val="24"/>
              </w:rPr>
              <w:t>☑ 1、</w:t>
            </w:r>
            <w:r>
              <w:rPr>
                <w:rFonts w:ascii="宋体" w:hAnsi="宋体"/>
                <w:sz w:val="24"/>
              </w:rPr>
              <w:t xml:space="preserve">合作开发  </w:t>
            </w:r>
            <w:r>
              <w:rPr>
                <w:rFonts w:hint="eastAsia" w:ascii="宋体" w:hAnsi="宋体"/>
                <w:sz w:val="24"/>
              </w:rPr>
              <w:t>2、</w:t>
            </w:r>
            <w:r>
              <w:rPr>
                <w:rFonts w:ascii="宋体" w:hAnsi="宋体"/>
                <w:sz w:val="24"/>
              </w:rPr>
              <w:t xml:space="preserve">技术转让  </w:t>
            </w:r>
            <w:r>
              <w:rPr>
                <w:rFonts w:hint="eastAsia" w:ascii="宋体" w:hAnsi="宋体"/>
                <w:sz w:val="24"/>
              </w:rPr>
              <w:t>3、</w:t>
            </w:r>
            <w:r>
              <w:rPr>
                <w:rFonts w:ascii="宋体" w:hAnsi="宋体"/>
                <w:sz w:val="24"/>
              </w:rPr>
              <w:t xml:space="preserve">技术入股  </w:t>
            </w:r>
            <w:r>
              <w:rPr>
                <w:rFonts w:hint="eastAsia" w:ascii="宋体" w:hAnsi="宋体"/>
                <w:sz w:val="24"/>
              </w:rPr>
              <w:t>4、</w:t>
            </w:r>
            <w:r>
              <w:rPr>
                <w:rFonts w:ascii="宋体" w:hAnsi="宋体"/>
                <w:sz w:val="24"/>
              </w:rPr>
              <w:t>其它</w:t>
            </w:r>
            <w:r>
              <w:rPr>
                <w:rFonts w:ascii="宋体" w:hAnsi="宋体"/>
                <w:sz w:val="24"/>
                <w:u w:val="single"/>
              </w:rPr>
              <w:t xml:space="preserve"> </w:t>
            </w:r>
          </w:p>
        </w:tc>
      </w:tr>
    </w:tbl>
    <w:p>
      <w:pPr>
        <w:rPr>
          <w:sz w:val="10"/>
          <w:szCs w:val="10"/>
        </w:rPr>
      </w:pPr>
    </w:p>
    <w:p>
      <w:pPr>
        <w:adjustRightInd w:val="0"/>
        <w:snapToGrid w:val="0"/>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焦作市企业技术需求征集表</w:t>
      </w:r>
    </w:p>
    <w:p>
      <w:pPr>
        <w:jc w:val="right"/>
        <w:rPr>
          <w:rFonts w:ascii="仿宋_GB2312" w:hAnsi="仿宋_GB2312" w:eastAsia="仿宋_GB2312" w:cs="仿宋_GB2312"/>
          <w:sz w:val="28"/>
          <w:szCs w:val="28"/>
        </w:rPr>
      </w:pPr>
      <w:r>
        <w:rPr>
          <w:rFonts w:hint="eastAsia" w:ascii="宋体" w:hAnsi="宋体"/>
          <w:sz w:val="28"/>
          <w:szCs w:val="28"/>
        </w:rPr>
        <w:t xml:space="preserve">                         </w:t>
      </w:r>
      <w:r>
        <w:rPr>
          <w:rFonts w:ascii="宋体" w:hAnsi="宋体"/>
          <w:sz w:val="28"/>
          <w:szCs w:val="28"/>
        </w:rPr>
        <w:t xml:space="preserve">   </w:t>
      </w:r>
      <w:r>
        <w:rPr>
          <w:rFonts w:hint="eastAsia" w:ascii="仿宋_GB2312" w:hAnsi="仿宋_GB2312" w:eastAsia="仿宋_GB2312" w:cs="仿宋_GB2312"/>
          <w:sz w:val="28"/>
          <w:szCs w:val="28"/>
        </w:rPr>
        <w:t>填报时间：</w:t>
      </w:r>
      <w:r>
        <w:rPr>
          <w:rFonts w:ascii="仿宋_GB2312" w:hAnsi="仿宋_GB2312" w:eastAsia="仿宋_GB2312" w:cs="仿宋_GB2312"/>
          <w:sz w:val="28"/>
          <w:szCs w:val="28"/>
        </w:rPr>
        <w:t>2023</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 xml:space="preserve"> 2</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15</w:t>
      </w:r>
      <w:r>
        <w:rPr>
          <w:rFonts w:hint="eastAsia" w:ascii="仿宋_GB2312" w:hAnsi="仿宋_GB2312" w:eastAsia="仿宋_GB2312" w:cs="仿宋_GB2312"/>
          <w:sz w:val="28"/>
          <w:szCs w:val="28"/>
        </w:rPr>
        <w:t xml:space="preserve">日 </w:t>
      </w:r>
    </w:p>
    <w:tbl>
      <w:tblPr>
        <w:tblStyle w:val="9"/>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3556"/>
        <w:gridCol w:w="1445"/>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ascii="宋体" w:hAnsi="宋体"/>
                <w:sz w:val="24"/>
              </w:rPr>
              <w:t>单位名称</w:t>
            </w:r>
          </w:p>
        </w:tc>
        <w:tc>
          <w:tcPr>
            <w:tcW w:w="7665" w:type="dxa"/>
            <w:gridSpan w:val="3"/>
            <w:vAlign w:val="center"/>
          </w:tcPr>
          <w:p>
            <w:pPr>
              <w:jc w:val="center"/>
              <w:rPr>
                <w:rFonts w:ascii="宋体" w:hAnsi="宋体"/>
                <w:sz w:val="24"/>
              </w:rPr>
            </w:pPr>
            <w:r>
              <w:rPr>
                <w:rFonts w:hint="eastAsia" w:ascii="CESI宋体-GB2312" w:hAnsi="CESI宋体-GB2312" w:eastAsia="CESI宋体-GB2312" w:cs="CESI宋体-GB2312"/>
                <w:kern w:val="0"/>
                <w:sz w:val="24"/>
              </w:rPr>
              <w:t>河南龙畅环保科技有限公司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sz w:val="24"/>
              </w:rPr>
              <w:t>注册时间</w:t>
            </w:r>
          </w:p>
        </w:tc>
        <w:tc>
          <w:tcPr>
            <w:tcW w:w="3556" w:type="dxa"/>
            <w:vAlign w:val="center"/>
          </w:tcPr>
          <w:p>
            <w:pPr>
              <w:jc w:val="center"/>
              <w:rPr>
                <w:rFonts w:ascii="宋体" w:hAnsi="宋体"/>
                <w:sz w:val="24"/>
              </w:rPr>
            </w:pPr>
            <w:r>
              <w:rPr>
                <w:rFonts w:hint="eastAsia" w:ascii="宋体" w:hAnsi="宋体"/>
                <w:sz w:val="24"/>
              </w:rPr>
              <w:t>2</w:t>
            </w:r>
            <w:r>
              <w:rPr>
                <w:rFonts w:ascii="宋体" w:hAnsi="宋体"/>
                <w:sz w:val="24"/>
              </w:rPr>
              <w:t>015.11.30</w:t>
            </w:r>
          </w:p>
        </w:tc>
        <w:tc>
          <w:tcPr>
            <w:tcW w:w="1445" w:type="dxa"/>
            <w:vAlign w:val="center"/>
          </w:tcPr>
          <w:p>
            <w:pPr>
              <w:jc w:val="center"/>
              <w:rPr>
                <w:rFonts w:ascii="宋体" w:hAnsi="宋体"/>
                <w:sz w:val="24"/>
              </w:rPr>
            </w:pPr>
            <w:r>
              <w:rPr>
                <w:rFonts w:hint="eastAsia" w:ascii="宋体" w:cs="宋体"/>
                <w:kern w:val="0"/>
                <w:sz w:val="24"/>
              </w:rPr>
              <w:t>注册资金</w:t>
            </w:r>
          </w:p>
        </w:tc>
        <w:tc>
          <w:tcPr>
            <w:tcW w:w="2664" w:type="dxa"/>
            <w:vAlign w:val="center"/>
          </w:tcPr>
          <w:p>
            <w:pPr>
              <w:jc w:val="center"/>
              <w:rPr>
                <w:rFonts w:ascii="宋体" w:hAnsi="宋体"/>
                <w:sz w:val="24"/>
              </w:rPr>
            </w:pPr>
            <w:r>
              <w:rPr>
                <w:rFonts w:hint="eastAsia" w:ascii="宋体" w:hAnsi="宋体"/>
                <w:sz w:val="24"/>
              </w:rPr>
              <w:t>6</w:t>
            </w:r>
            <w:r>
              <w:rPr>
                <w:rFonts w:ascii="宋体" w:hAnsi="宋体"/>
                <w:sz w:val="24"/>
              </w:rPr>
              <w:t>00</w:t>
            </w:r>
            <w:r>
              <w:rPr>
                <w:rFonts w:hint="eastAsia" w:ascii="宋体" w:hAnsi="宋体"/>
                <w:sz w:val="24"/>
              </w:rPr>
              <w:t>万人民币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533" w:type="dxa"/>
            <w:vAlign w:val="center"/>
          </w:tcPr>
          <w:p>
            <w:pPr>
              <w:jc w:val="center"/>
              <w:rPr>
                <w:rFonts w:ascii="宋体" w:hAnsi="宋体"/>
                <w:sz w:val="24"/>
              </w:rPr>
            </w:pPr>
            <w:r>
              <w:rPr>
                <w:rFonts w:hint="eastAsia" w:ascii="宋体" w:hAnsi="宋体"/>
                <w:sz w:val="24"/>
              </w:rPr>
              <w:t>联 系 人</w:t>
            </w:r>
          </w:p>
        </w:tc>
        <w:tc>
          <w:tcPr>
            <w:tcW w:w="3556" w:type="dxa"/>
            <w:vAlign w:val="center"/>
          </w:tcPr>
          <w:p>
            <w:pPr>
              <w:jc w:val="center"/>
              <w:rPr>
                <w:rFonts w:ascii="宋体" w:hAnsi="宋体"/>
                <w:sz w:val="24"/>
              </w:rPr>
            </w:pPr>
            <w:r>
              <w:rPr>
                <w:rFonts w:hint="eastAsia" w:ascii="宋体" w:hAnsi="宋体"/>
                <w:sz w:val="24"/>
              </w:rPr>
              <w:t>毋永才</w:t>
            </w:r>
          </w:p>
        </w:tc>
        <w:tc>
          <w:tcPr>
            <w:tcW w:w="1445" w:type="dxa"/>
            <w:vAlign w:val="center"/>
          </w:tcPr>
          <w:p>
            <w:pPr>
              <w:jc w:val="center"/>
              <w:rPr>
                <w:rFonts w:ascii="宋体" w:hAnsi="宋体"/>
                <w:sz w:val="24"/>
              </w:rPr>
            </w:pPr>
            <w:r>
              <w:rPr>
                <w:rFonts w:hint="eastAsia" w:ascii="宋体" w:hAnsi="宋体"/>
                <w:sz w:val="24"/>
              </w:rPr>
              <w:t>联系电话</w:t>
            </w:r>
          </w:p>
        </w:tc>
        <w:tc>
          <w:tcPr>
            <w:tcW w:w="2664" w:type="dxa"/>
            <w:vAlign w:val="center"/>
          </w:tcPr>
          <w:p>
            <w:pPr>
              <w:jc w:val="center"/>
              <w:rPr>
                <w:rFonts w:ascii="宋体" w:hAnsi="宋体"/>
                <w:sz w:val="24"/>
              </w:rPr>
            </w:pPr>
            <w:r>
              <w:rPr>
                <w:rFonts w:hint="eastAsia" w:ascii="宋体" w:hAnsi="宋体"/>
                <w:sz w:val="24"/>
              </w:rPr>
              <w:t>1</w:t>
            </w:r>
            <w:r>
              <w:rPr>
                <w:rFonts w:ascii="宋体" w:hAnsi="宋体"/>
                <w:sz w:val="24"/>
              </w:rPr>
              <w:t>3462817206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33" w:type="dxa"/>
            <w:vAlign w:val="center"/>
          </w:tcPr>
          <w:p>
            <w:pPr>
              <w:jc w:val="center"/>
              <w:rPr>
                <w:rFonts w:ascii="宋体" w:hAnsi="宋体"/>
                <w:sz w:val="24"/>
              </w:rPr>
            </w:pPr>
            <w:r>
              <w:rPr>
                <w:rFonts w:hint="eastAsia" w:ascii="宋体" w:hAnsi="宋体"/>
                <w:sz w:val="24"/>
              </w:rPr>
              <w:t>通讯地址</w:t>
            </w:r>
          </w:p>
        </w:tc>
        <w:tc>
          <w:tcPr>
            <w:tcW w:w="3556" w:type="dxa"/>
            <w:vAlign w:val="center"/>
          </w:tcPr>
          <w:p>
            <w:pPr>
              <w:jc w:val="center"/>
              <w:rPr>
                <w:rFonts w:ascii="宋体" w:hAnsi="宋体"/>
                <w:sz w:val="24"/>
              </w:rPr>
            </w:pPr>
            <w:r>
              <w:rPr>
                <w:rFonts w:hint="eastAsia" w:ascii="宋体" w:hAnsi="宋体"/>
                <w:sz w:val="24"/>
              </w:rPr>
              <w:t>焦作市示范区创业服务中心研发楼B区4</w:t>
            </w:r>
            <w:r>
              <w:rPr>
                <w:rFonts w:ascii="宋体" w:hAnsi="宋体"/>
                <w:sz w:val="24"/>
              </w:rPr>
              <w:t>03</w:t>
            </w:r>
            <w:r>
              <w:rPr>
                <w:rFonts w:hint="eastAsia" w:ascii="宋体" w:hAnsi="宋体"/>
                <w:sz w:val="24"/>
              </w:rPr>
              <w:t>室</w:t>
            </w:r>
          </w:p>
        </w:tc>
        <w:tc>
          <w:tcPr>
            <w:tcW w:w="1445" w:type="dxa"/>
            <w:vAlign w:val="center"/>
          </w:tcPr>
          <w:p>
            <w:pPr>
              <w:jc w:val="center"/>
              <w:rPr>
                <w:rFonts w:ascii="宋体" w:hAnsi="宋体"/>
                <w:sz w:val="24"/>
              </w:rPr>
            </w:pPr>
            <w:r>
              <w:rPr>
                <w:rFonts w:hint="eastAsia" w:ascii="宋体" w:hAnsi="宋体"/>
                <w:sz w:val="24"/>
              </w:rPr>
              <w:t>Email</w:t>
            </w:r>
          </w:p>
        </w:tc>
        <w:tc>
          <w:tcPr>
            <w:tcW w:w="2664" w:type="dxa"/>
            <w:vAlign w:val="center"/>
          </w:tcPr>
          <w:p>
            <w:pPr>
              <w:jc w:val="center"/>
              <w:rPr>
                <w:rFonts w:ascii="宋体" w:hAnsi="宋体"/>
                <w:sz w:val="24"/>
              </w:rPr>
            </w:pPr>
            <w:r>
              <w:rPr>
                <w:rFonts w:ascii="宋体" w:hAnsi="宋体"/>
                <w:sz w:val="24"/>
              </w:rPr>
              <w:t>H</w:t>
            </w:r>
            <w:r>
              <w:rPr>
                <w:rFonts w:hint="eastAsia" w:ascii="宋体" w:hAnsi="宋体"/>
                <w:sz w:val="24"/>
              </w:rPr>
              <w:t>nlchbkj</w:t>
            </w:r>
            <w:r>
              <w:rPr>
                <w:rFonts w:ascii="宋体" w:hAnsi="宋体"/>
                <w:sz w:val="24"/>
              </w:rPr>
              <w:t>@162.</w:t>
            </w:r>
            <w:r>
              <w:rPr>
                <w:rFonts w:hint="eastAsia" w:ascii="宋体" w:hAnsi="宋体"/>
                <w:sz w:val="24"/>
              </w:rPr>
              <w: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1533" w:type="dxa"/>
            <w:vAlign w:val="center"/>
          </w:tcPr>
          <w:p>
            <w:pPr>
              <w:jc w:val="center"/>
              <w:rPr>
                <w:rFonts w:ascii="宋体" w:hAnsi="宋体"/>
                <w:sz w:val="24"/>
              </w:rPr>
            </w:pPr>
            <w:r>
              <w:rPr>
                <w:rFonts w:hint="eastAsia" w:ascii="宋体" w:hAnsi="宋体"/>
                <w:sz w:val="24"/>
              </w:rPr>
              <w:t>技术需求</w:t>
            </w:r>
          </w:p>
          <w:p>
            <w:pPr>
              <w:jc w:val="center"/>
              <w:rPr>
                <w:rFonts w:ascii="宋体" w:hAnsi="宋体"/>
                <w:sz w:val="24"/>
              </w:rPr>
            </w:pPr>
            <w:r>
              <w:rPr>
                <w:rFonts w:hint="eastAsia" w:ascii="宋体" w:hAnsi="宋体"/>
                <w:sz w:val="24"/>
              </w:rPr>
              <w:t>所属领域</w:t>
            </w:r>
          </w:p>
        </w:tc>
        <w:tc>
          <w:tcPr>
            <w:tcW w:w="7665" w:type="dxa"/>
            <w:gridSpan w:val="3"/>
            <w:vAlign w:val="center"/>
          </w:tcPr>
          <w:p>
            <w:pPr>
              <w:rPr>
                <w:rFonts w:ascii="宋体" w:hAnsi="宋体"/>
                <w:sz w:val="24"/>
              </w:rPr>
            </w:pPr>
            <w:r>
              <w:rPr>
                <w:rFonts w:hint="eastAsia" w:ascii="宋体" w:hAnsi="宋体"/>
                <w:sz w:val="24"/>
              </w:rPr>
              <w:t>□高端装备</w:t>
            </w:r>
            <w:r>
              <w:rPr>
                <w:rFonts w:ascii="宋体" w:hAnsi="宋体"/>
                <w:sz w:val="24"/>
              </w:rPr>
              <w:t xml:space="preserve">  </w:t>
            </w:r>
            <w:r>
              <w:rPr>
                <w:rFonts w:hint="eastAsia" w:ascii="宋体" w:hAnsi="宋体"/>
                <w:sz w:val="24"/>
              </w:rPr>
              <w:t>□绿色食品</w:t>
            </w:r>
            <w:r>
              <w:rPr>
                <w:rFonts w:ascii="宋体" w:hAnsi="宋体"/>
                <w:sz w:val="24"/>
              </w:rPr>
              <w:t xml:space="preserve">  </w:t>
            </w:r>
            <w:r>
              <w:rPr>
                <w:rFonts w:hint="eastAsia" w:ascii="宋体" w:hAnsi="宋体"/>
                <w:sz w:val="24"/>
              </w:rPr>
              <w:t>□新材料</w:t>
            </w:r>
            <w:r>
              <w:rPr>
                <w:rFonts w:ascii="宋体" w:hAnsi="宋体"/>
                <w:sz w:val="24"/>
              </w:rPr>
              <w:t xml:space="preserve">  </w:t>
            </w:r>
            <w:r>
              <w:rPr>
                <w:rFonts w:hint="eastAsia" w:ascii="宋体" w:hAnsi="宋体"/>
                <w:sz w:val="24"/>
              </w:rPr>
              <w:t>□汽车及零部件</w:t>
            </w:r>
            <w:r>
              <w:rPr>
                <w:rFonts w:ascii="宋体" w:hAnsi="宋体"/>
                <w:sz w:val="24"/>
              </w:rPr>
              <w:t xml:space="preserve">  </w:t>
            </w:r>
            <w:r>
              <w:rPr>
                <w:rFonts w:hint="eastAsia" w:ascii="宋体" w:hAnsi="宋体"/>
                <w:sz w:val="24"/>
              </w:rPr>
              <w:t>□现代化工</w:t>
            </w:r>
            <w:r>
              <w:rPr>
                <w:rFonts w:ascii="宋体" w:hAnsi="宋体"/>
                <w:sz w:val="24"/>
              </w:rPr>
              <w:t xml:space="preserve"> </w:t>
            </w:r>
            <w:r>
              <w:rPr>
                <w:rFonts w:hint="eastAsia" w:ascii="宋体" w:hAnsi="宋体"/>
                <w:sz w:val="24"/>
              </w:rPr>
              <w:t>□铝工业</w:t>
            </w:r>
            <w:r>
              <w:rPr>
                <w:rFonts w:ascii="宋体" w:hAnsi="宋体"/>
                <w:sz w:val="24"/>
              </w:rPr>
              <w:t xml:space="preserve">  </w:t>
            </w:r>
            <w:r>
              <w:rPr>
                <w:rFonts w:hint="eastAsia" w:ascii="宋体" w:hAnsi="宋体"/>
                <w:sz w:val="24"/>
              </w:rPr>
              <w:t>□轻工纺织</w:t>
            </w:r>
            <w:r>
              <w:rPr>
                <w:rFonts w:ascii="宋体" w:hAnsi="宋体"/>
                <w:sz w:val="24"/>
              </w:rPr>
              <w:t xml:space="preserve">  </w:t>
            </w:r>
            <w:r>
              <w:rPr>
                <w:rFonts w:hint="eastAsia" w:ascii="宋体" w:hAnsi="宋体"/>
                <w:sz w:val="24"/>
              </w:rPr>
              <w:t>□能源工业</w:t>
            </w:r>
            <w:r>
              <w:rPr>
                <w:rFonts w:ascii="宋体" w:hAnsi="宋体"/>
                <w:sz w:val="24"/>
              </w:rPr>
              <w:t xml:space="preserve">  </w:t>
            </w:r>
            <w:r>
              <w:rPr>
                <w:rFonts w:hint="eastAsia" w:ascii="宋体" w:hAnsi="宋体"/>
                <w:sz w:val="24"/>
              </w:rPr>
              <w:t>□新型显示及智能终端</w:t>
            </w:r>
            <w:r>
              <w:rPr>
                <w:rFonts w:ascii="宋体" w:hAnsi="宋体"/>
                <w:sz w:val="24"/>
              </w:rPr>
              <w:t xml:space="preserve">  </w:t>
            </w:r>
            <w:r>
              <w:rPr>
                <w:rFonts w:hint="eastAsia" w:ascii="宋体" w:hAnsi="宋体"/>
                <w:sz w:val="24"/>
              </w:rPr>
              <w:t>□生物医药</w:t>
            </w:r>
            <w:r>
              <w:rPr>
                <w:rFonts w:ascii="宋体" w:hAnsi="宋体"/>
                <w:sz w:val="24"/>
              </w:rPr>
              <w:t xml:space="preserve">  </w:t>
            </w:r>
            <w:r>
              <w:rPr>
                <w:rFonts w:hint="eastAsia" w:ascii="宋体" w:hAnsi="宋体"/>
                <w:sz w:val="24"/>
              </w:rPr>
              <w:sym w:font="Wingdings 2" w:char="0052"/>
            </w:r>
            <w:r>
              <w:rPr>
                <w:rFonts w:hint="eastAsia" w:ascii="宋体" w:hAnsi="宋体"/>
                <w:sz w:val="24"/>
              </w:rPr>
              <w:t>节能环保</w:t>
            </w:r>
            <w:r>
              <w:rPr>
                <w:rFonts w:ascii="宋体" w:hAnsi="宋体"/>
                <w:sz w:val="24"/>
              </w:rPr>
              <w:t xml:space="preserve">  </w:t>
            </w:r>
            <w:r>
              <w:rPr>
                <w:rFonts w:hint="eastAsia" w:ascii="宋体" w:hAnsi="宋体"/>
                <w:sz w:val="24"/>
              </w:rPr>
              <w:t>□新能源及网联汽车</w:t>
            </w:r>
            <w:r>
              <w:rPr>
                <w:rFonts w:ascii="宋体" w:hAnsi="宋体"/>
                <w:sz w:val="24"/>
              </w:rPr>
              <w:t xml:space="preserve">  </w:t>
            </w:r>
            <w:r>
              <w:rPr>
                <w:rFonts w:hint="eastAsia" w:ascii="宋体" w:hAnsi="宋体"/>
                <w:sz w:val="24"/>
              </w:rPr>
              <w:t>□智能装备</w:t>
            </w:r>
            <w:r>
              <w:rPr>
                <w:rFonts w:ascii="宋体" w:hAnsi="宋体"/>
                <w:sz w:val="24"/>
              </w:rPr>
              <w:t xml:space="preserve">  </w:t>
            </w:r>
            <w:r>
              <w:rPr>
                <w:rFonts w:hint="eastAsia" w:ascii="宋体" w:hAnsi="宋体"/>
                <w:sz w:val="24"/>
              </w:rPr>
              <w:t>□5G</w:t>
            </w:r>
            <w:r>
              <w:rPr>
                <w:rFonts w:ascii="宋体" w:hAnsi="宋体"/>
                <w:sz w:val="24"/>
              </w:rPr>
              <w:t xml:space="preserve"> </w:t>
            </w:r>
          </w:p>
          <w:p>
            <w:r>
              <w:rPr>
                <w:rFonts w:hint="eastAsia" w:ascii="宋体" w:hAnsi="宋体"/>
                <w:sz w:val="24"/>
              </w:rPr>
              <w:t>□其</w:t>
            </w:r>
            <w:r>
              <w:rPr>
                <w:rFonts w:ascii="宋体" w:hAnsi="宋体"/>
                <w:sz w:val="24"/>
              </w:rPr>
              <w:t xml:space="preserve">他（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198" w:type="dxa"/>
            <w:gridSpan w:val="4"/>
            <w:vAlign w:val="center"/>
          </w:tcPr>
          <w:p>
            <w:pPr>
              <w:rPr>
                <w:rFonts w:ascii="宋体" w:hAnsi="宋体"/>
                <w:sz w:val="24"/>
              </w:rPr>
            </w:pPr>
            <w:r>
              <w:rPr>
                <w:rFonts w:hint="eastAsia" w:ascii="宋体" w:hAnsi="宋体"/>
                <w:sz w:val="24"/>
              </w:rPr>
              <w:t>技术需求名称：烟霾截击技术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0" w:hRule="atLeast"/>
          <w:jc w:val="center"/>
        </w:trPr>
        <w:tc>
          <w:tcPr>
            <w:tcW w:w="9198" w:type="dxa"/>
            <w:gridSpan w:val="4"/>
          </w:tcPr>
          <w:p>
            <w:pPr>
              <w:rPr>
                <w:rFonts w:ascii="宋体" w:hAnsi="宋体"/>
                <w:sz w:val="24"/>
              </w:rPr>
            </w:pPr>
            <w:r>
              <w:rPr>
                <w:rFonts w:hint="eastAsia" w:ascii="宋体" w:hAnsi="宋体"/>
                <w:sz w:val="24"/>
              </w:rPr>
              <w:t>技术需求说明（具体需求，以及要求达到的预期目标）</w:t>
            </w:r>
          </w:p>
          <w:p>
            <w:pPr>
              <w:ind w:firstLine="480" w:firstLineChars="200"/>
              <w:rPr>
                <w:rFonts w:ascii="宋体" w:hAnsi="宋体" w:cs="宋体"/>
                <w:sz w:val="24"/>
              </w:rPr>
            </w:pPr>
          </w:p>
          <w:p>
            <w:pPr>
              <w:ind w:firstLine="480" w:firstLineChars="200"/>
              <w:rPr>
                <w:rFonts w:ascii="宋体" w:hAnsi="宋体" w:cs="宋体"/>
                <w:sz w:val="24"/>
              </w:rPr>
            </w:pPr>
            <w:r>
              <w:rPr>
                <w:rFonts w:hint="eastAsia" w:ascii="宋体" w:hAnsi="宋体" w:cs="宋体"/>
                <w:sz w:val="24"/>
              </w:rPr>
              <w:t>报废物销毁处理使用烧毁法是最直接最有效的销毁方法，销毁炉能有效彻底将各种报废物烧毁分解，转化为 CO、NOx、SOx、金属及其氧化物等，其中金属及其氧化物以炉渣形式排出，气态污染物需经过处理后方能对外排放。</w:t>
            </w:r>
          </w:p>
          <w:p>
            <w:pPr>
              <w:ind w:firstLine="480" w:firstLineChars="200"/>
              <w:rPr>
                <w:rFonts w:ascii="宋体" w:hAnsi="宋体" w:cs="宋体"/>
                <w:sz w:val="24"/>
              </w:rPr>
            </w:pPr>
            <w:r>
              <w:rPr>
                <w:rFonts w:hint="eastAsia" w:ascii="宋体" w:hAnsi="宋体" w:cs="宋体"/>
                <w:sz w:val="24"/>
              </w:rPr>
              <w:t>销毁炉排放的废气经废气处理系统处理后可有效吸收其中的有害成分，使废气排放达到环保要求。其中废气排放浓度和排放速率执行《大气污染物综合排放标准》GB16297-1996,废气中CO参照执行《危险废物焚烧污染控制标准》GB18484-2001。</w:t>
            </w:r>
          </w:p>
          <w:p>
            <w:pPr>
              <w:ind w:firstLine="480" w:firstLineChars="200"/>
              <w:rPr>
                <w:rFonts w:ascii="宋体" w:hAnsi="宋体" w:cs="宋体"/>
                <w:sz w:val="24"/>
              </w:rPr>
            </w:pPr>
            <w:r>
              <w:rPr>
                <w:rFonts w:hint="eastAsia" w:ascii="宋体" w:hAnsi="宋体" w:cs="宋体"/>
                <w:sz w:val="24"/>
              </w:rPr>
              <w:t>那么开展</w:t>
            </w:r>
            <w:r>
              <w:rPr>
                <w:rFonts w:hint="eastAsia" w:ascii="宋体" w:hAnsi="宋体" w:cs="宋体"/>
                <w:kern w:val="0"/>
                <w:sz w:val="24"/>
              </w:rPr>
              <w:t>烟霾截击设备的研发是非常有必要且具有实际意义的。</w:t>
            </w:r>
            <w:r>
              <w:rPr>
                <w:rFonts w:hint="eastAsia" w:ascii="宋体" w:hAnsi="宋体" w:cs="宋体"/>
                <w:color w:val="000000"/>
                <w:kern w:val="0"/>
                <w:sz w:val="24"/>
              </w:rPr>
              <w:t>该设备的工作原理是当风速和拦截部件转速达到一定比例时，通过雾粒与拦截部件的碰撞、吸附等机理，达到对油雾、水雾、漆雾及酸碱雾等一切液态微粒的净化回收。如何解决相关技术难题并进一步提升回收率还待进一步研究。</w:t>
            </w:r>
          </w:p>
          <w:p>
            <w:pPr>
              <w:spacing w:line="4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3" w:hRule="atLeast"/>
          <w:jc w:val="center"/>
        </w:trPr>
        <w:tc>
          <w:tcPr>
            <w:tcW w:w="9198" w:type="dxa"/>
            <w:gridSpan w:val="4"/>
            <w:tcBorders>
              <w:bottom w:val="single" w:color="auto" w:sz="4" w:space="0"/>
            </w:tcBorders>
          </w:tcPr>
          <w:p>
            <w:pPr>
              <w:rPr>
                <w:rFonts w:ascii="宋体" w:hAnsi="宋体" w:cs="宋体"/>
                <w:sz w:val="24"/>
              </w:rPr>
            </w:pPr>
            <w:r>
              <w:rPr>
                <w:rFonts w:hint="eastAsia" w:ascii="宋体" w:hAnsi="宋体" w:cs="宋体"/>
                <w:sz w:val="24"/>
              </w:rPr>
              <w:t>企业简介（企业实力规模、现有研发能力、上年度产值及经营状况等，限200字以内）</w:t>
            </w:r>
          </w:p>
          <w:p>
            <w:pPr>
              <w:ind w:firstLine="480" w:firstLineChars="200"/>
              <w:rPr>
                <w:rFonts w:ascii="宋体" w:hAnsi="宋体" w:cs="宋体"/>
                <w:sz w:val="24"/>
              </w:rPr>
            </w:pPr>
          </w:p>
          <w:p>
            <w:pPr>
              <w:ind w:firstLine="480" w:firstLineChars="200"/>
              <w:rPr>
                <w:rFonts w:ascii="宋体" w:hAnsi="宋体" w:cs="宋体"/>
                <w:sz w:val="24"/>
              </w:rPr>
            </w:pPr>
            <w:r>
              <w:rPr>
                <w:rFonts w:hint="eastAsia" w:ascii="宋体" w:hAnsi="宋体" w:cs="宋体"/>
                <w:sz w:val="24"/>
              </w:rPr>
              <w:t>河南龙畅环保科技有限公司是集节能环保设备技术开发、技术服务、技术转让、销售、安装与维修服务于一体的科技型企业。公司成立于2</w:t>
            </w:r>
            <w:r>
              <w:rPr>
                <w:rFonts w:ascii="宋体" w:hAnsi="宋体" w:cs="宋体"/>
                <w:sz w:val="24"/>
              </w:rPr>
              <w:t>015</w:t>
            </w:r>
            <w:r>
              <w:rPr>
                <w:rFonts w:hint="eastAsia" w:ascii="宋体" w:hAnsi="宋体" w:cs="宋体"/>
                <w:sz w:val="24"/>
              </w:rPr>
              <w:t>年1</w:t>
            </w:r>
            <w:r>
              <w:rPr>
                <w:rFonts w:ascii="宋体" w:hAnsi="宋体" w:cs="宋体"/>
                <w:sz w:val="24"/>
              </w:rPr>
              <w:t>1</w:t>
            </w:r>
            <w:r>
              <w:rPr>
                <w:rFonts w:hint="eastAsia" w:ascii="宋体" w:hAnsi="宋体" w:cs="宋体"/>
                <w:sz w:val="24"/>
              </w:rPr>
              <w:t>月3</w:t>
            </w:r>
            <w:r>
              <w:rPr>
                <w:rFonts w:ascii="宋体" w:hAnsi="宋体" w:cs="宋体"/>
                <w:sz w:val="24"/>
              </w:rPr>
              <w:t>0</w:t>
            </w:r>
            <w:r>
              <w:rPr>
                <w:rFonts w:hint="eastAsia" w:ascii="宋体" w:hAnsi="宋体" w:cs="宋体"/>
                <w:sz w:val="24"/>
              </w:rPr>
              <w:t>日，注册资金6</w:t>
            </w:r>
            <w:r>
              <w:rPr>
                <w:rFonts w:ascii="宋体" w:hAnsi="宋体" w:cs="宋体"/>
                <w:sz w:val="24"/>
              </w:rPr>
              <w:t>00</w:t>
            </w:r>
            <w:r>
              <w:rPr>
                <w:rFonts w:hint="eastAsia" w:ascii="宋体" w:hAnsi="宋体" w:cs="宋体"/>
                <w:sz w:val="24"/>
              </w:rPr>
              <w:t>万元。</w:t>
            </w:r>
          </w:p>
          <w:p>
            <w:pPr>
              <w:ind w:firstLine="480" w:firstLineChars="200"/>
              <w:rPr>
                <w:rFonts w:ascii="宋体" w:hAnsi="宋体" w:cs="宋体"/>
                <w:sz w:val="24"/>
              </w:rPr>
            </w:pPr>
            <w:r>
              <w:rPr>
                <w:rFonts w:hint="eastAsia" w:ascii="宋体" w:hAnsi="宋体" w:cs="宋体"/>
                <w:sz w:val="24"/>
              </w:rPr>
              <w:t>公司在立足于环保工程施工的同时不断创新，自主研发并形成了一批具有自主知识产权的专利技术和产品，目前已授权专利2</w:t>
            </w:r>
            <w:r>
              <w:rPr>
                <w:rFonts w:ascii="宋体" w:hAnsi="宋体" w:cs="宋体"/>
                <w:sz w:val="24"/>
              </w:rPr>
              <w:t>6</w:t>
            </w:r>
            <w:r>
              <w:rPr>
                <w:rFonts w:hint="eastAsia" w:ascii="宋体" w:hAnsi="宋体" w:cs="宋体"/>
                <w:sz w:val="24"/>
              </w:rPr>
              <w:t>项。</w:t>
            </w:r>
          </w:p>
          <w:p>
            <w:pPr>
              <w:spacing w:line="420" w:lineRule="exact"/>
              <w:ind w:firstLine="480" w:firstLineChars="20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533" w:type="dxa"/>
            <w:vAlign w:val="center"/>
          </w:tcPr>
          <w:p>
            <w:pPr>
              <w:jc w:val="center"/>
              <w:rPr>
                <w:rFonts w:ascii="宋体" w:hAnsi="宋体"/>
                <w:sz w:val="24"/>
              </w:rPr>
            </w:pPr>
            <w:r>
              <w:rPr>
                <w:rFonts w:hint="eastAsia" w:ascii="宋体" w:hAnsi="宋体"/>
                <w:sz w:val="24"/>
              </w:rPr>
              <w:t>拟合作方式</w:t>
            </w:r>
          </w:p>
        </w:tc>
        <w:tc>
          <w:tcPr>
            <w:tcW w:w="7665" w:type="dxa"/>
            <w:gridSpan w:val="3"/>
            <w:vAlign w:val="center"/>
          </w:tcPr>
          <w:p>
            <w:pPr>
              <w:rPr>
                <w:rFonts w:ascii="宋体" w:hAnsi="宋体"/>
                <w:sz w:val="24"/>
                <w:u w:val="single"/>
              </w:rPr>
            </w:pPr>
            <w:r>
              <w:rPr>
                <w:rFonts w:hint="eastAsia" w:ascii="宋体" w:hAnsi="宋体"/>
                <w:sz w:val="24"/>
              </w:rPr>
              <w:t>□ 1、</w:t>
            </w:r>
            <w:r>
              <w:rPr>
                <w:rFonts w:ascii="宋体" w:hAnsi="宋体"/>
                <w:sz w:val="24"/>
              </w:rPr>
              <w:t xml:space="preserve">合作开发 </w:t>
            </w:r>
            <w:r>
              <w:rPr>
                <w:rFonts w:hint="eastAsia" w:ascii="宋体" w:hAnsi="宋体"/>
                <w:sz w:val="24"/>
              </w:rPr>
              <w:t>□2、</w:t>
            </w:r>
            <w:r>
              <w:rPr>
                <w:rFonts w:ascii="宋体" w:hAnsi="宋体"/>
                <w:sz w:val="24"/>
              </w:rPr>
              <w:t xml:space="preserve">技术转让  </w:t>
            </w:r>
            <w:r>
              <w:rPr>
                <w:rFonts w:hint="eastAsia" w:ascii="宋体" w:hAnsi="宋体"/>
                <w:sz w:val="24"/>
              </w:rPr>
              <w:t>□3、</w:t>
            </w:r>
            <w:r>
              <w:rPr>
                <w:rFonts w:ascii="宋体" w:hAnsi="宋体"/>
                <w:sz w:val="24"/>
              </w:rPr>
              <w:t xml:space="preserve">技术入股  </w:t>
            </w:r>
            <w:r>
              <w:rPr>
                <w:rFonts w:hint="eastAsia" w:ascii="宋体" w:hAnsi="宋体"/>
                <w:sz w:val="24"/>
              </w:rPr>
              <w:sym w:font="Wingdings 2" w:char="0052"/>
            </w:r>
            <w:r>
              <w:rPr>
                <w:rFonts w:hint="eastAsia" w:ascii="宋体" w:hAnsi="宋体"/>
                <w:sz w:val="24"/>
              </w:rPr>
              <w:t>4、</w:t>
            </w:r>
            <w:r>
              <w:rPr>
                <w:rFonts w:ascii="宋体" w:hAnsi="宋体"/>
                <w:sz w:val="24"/>
              </w:rPr>
              <w:t>其它</w:t>
            </w:r>
            <w:r>
              <w:rPr>
                <w:rFonts w:ascii="宋体" w:hAnsi="宋体"/>
                <w:sz w:val="24"/>
                <w:u w:val="single"/>
              </w:rPr>
              <w:t xml:space="preserve"> </w:t>
            </w:r>
          </w:p>
        </w:tc>
      </w:tr>
    </w:tbl>
    <w:p>
      <w:pPr>
        <w:rPr>
          <w:sz w:val="10"/>
          <w:szCs w:val="10"/>
        </w:rPr>
      </w:pPr>
    </w:p>
    <w:p>
      <w:pPr>
        <w:pStyle w:val="2"/>
      </w:pPr>
    </w:p>
    <w:p>
      <w:pPr>
        <w:adjustRightInd w:val="0"/>
        <w:snapToGrid w:val="0"/>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焦作市企业技术需求征集表</w:t>
      </w:r>
    </w:p>
    <w:p>
      <w:pPr>
        <w:jc w:val="center"/>
        <w:rPr>
          <w:rFonts w:ascii="仿宋_GB2312" w:hAnsi="仿宋_GB2312" w:eastAsia="仿宋_GB2312" w:cs="仿宋_GB2312"/>
          <w:sz w:val="28"/>
          <w:szCs w:val="28"/>
        </w:rPr>
      </w:pPr>
      <w:r>
        <w:rPr>
          <w:rFonts w:hint="eastAsia" w:ascii="宋体" w:hAnsi="宋体"/>
          <w:sz w:val="28"/>
          <w:szCs w:val="28"/>
        </w:rPr>
        <w:t xml:space="preserve">                         </w:t>
      </w:r>
      <w:r>
        <w:rPr>
          <w:rFonts w:ascii="宋体" w:hAnsi="宋体"/>
          <w:sz w:val="28"/>
          <w:szCs w:val="28"/>
        </w:rPr>
        <w:t xml:space="preserve">     </w:t>
      </w:r>
      <w:r>
        <w:rPr>
          <w:rFonts w:hint="eastAsia" w:ascii="仿宋_GB2312" w:hAnsi="仿宋_GB2312" w:eastAsia="仿宋_GB2312" w:cs="仿宋_GB2312"/>
          <w:sz w:val="28"/>
          <w:szCs w:val="28"/>
        </w:rPr>
        <w:t xml:space="preserve"> 填报时间： 2023年 2 月 15  日 </w:t>
      </w:r>
    </w:p>
    <w:tbl>
      <w:tblPr>
        <w:tblStyle w:val="9"/>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3556"/>
        <w:gridCol w:w="1445"/>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ascii="宋体" w:hAnsi="宋体"/>
                <w:sz w:val="24"/>
              </w:rPr>
              <w:t>单位名称</w:t>
            </w:r>
          </w:p>
        </w:tc>
        <w:tc>
          <w:tcPr>
            <w:tcW w:w="7665" w:type="dxa"/>
            <w:gridSpan w:val="3"/>
            <w:vAlign w:val="center"/>
          </w:tcPr>
          <w:p>
            <w:pPr>
              <w:ind w:firstLine="1440" w:firstLineChars="600"/>
              <w:rPr>
                <w:rFonts w:ascii="宋体" w:hAnsi="宋体"/>
                <w:sz w:val="24"/>
              </w:rPr>
            </w:pPr>
            <w:r>
              <w:rPr>
                <w:rFonts w:hint="eastAsia" w:ascii="宋体" w:hAnsi="宋体"/>
                <w:sz w:val="24"/>
              </w:rPr>
              <w:t>河南兰迩软件科技有限公司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sz w:val="24"/>
              </w:rPr>
              <w:t>注册时间</w:t>
            </w:r>
          </w:p>
        </w:tc>
        <w:tc>
          <w:tcPr>
            <w:tcW w:w="3556" w:type="dxa"/>
            <w:vAlign w:val="center"/>
          </w:tcPr>
          <w:p>
            <w:pPr>
              <w:jc w:val="center"/>
              <w:rPr>
                <w:rFonts w:ascii="宋体" w:hAnsi="宋体"/>
                <w:sz w:val="24"/>
              </w:rPr>
            </w:pPr>
            <w:r>
              <w:rPr>
                <w:rFonts w:hint="eastAsia" w:ascii="宋体" w:hAnsi="宋体"/>
                <w:sz w:val="24"/>
              </w:rPr>
              <w:t>2019年11月21日</w:t>
            </w:r>
          </w:p>
        </w:tc>
        <w:tc>
          <w:tcPr>
            <w:tcW w:w="1445" w:type="dxa"/>
            <w:vAlign w:val="center"/>
          </w:tcPr>
          <w:p>
            <w:pPr>
              <w:jc w:val="center"/>
              <w:rPr>
                <w:rFonts w:ascii="宋体" w:hAnsi="宋体"/>
                <w:sz w:val="24"/>
              </w:rPr>
            </w:pPr>
            <w:r>
              <w:rPr>
                <w:rFonts w:hint="eastAsia" w:ascii="宋体" w:cs="宋体"/>
                <w:kern w:val="0"/>
                <w:sz w:val="24"/>
              </w:rPr>
              <w:t>注册资金</w:t>
            </w:r>
          </w:p>
        </w:tc>
        <w:tc>
          <w:tcPr>
            <w:tcW w:w="2664" w:type="dxa"/>
            <w:vAlign w:val="center"/>
          </w:tcPr>
          <w:p>
            <w:pPr>
              <w:jc w:val="center"/>
              <w:rPr>
                <w:rFonts w:ascii="宋体" w:hAnsi="宋体"/>
                <w:sz w:val="24"/>
              </w:rPr>
            </w:pPr>
            <w:r>
              <w:rPr>
                <w:rFonts w:hint="eastAsia" w:ascii="宋体" w:hAnsi="宋体"/>
                <w:sz w:val="24"/>
              </w:rPr>
              <w:t>伍仟零壹万圆整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533" w:type="dxa"/>
            <w:vAlign w:val="center"/>
          </w:tcPr>
          <w:p>
            <w:pPr>
              <w:jc w:val="center"/>
              <w:rPr>
                <w:rFonts w:ascii="宋体" w:hAnsi="宋体"/>
                <w:sz w:val="24"/>
              </w:rPr>
            </w:pPr>
            <w:r>
              <w:rPr>
                <w:rFonts w:hint="eastAsia" w:ascii="宋体" w:hAnsi="宋体"/>
                <w:sz w:val="24"/>
              </w:rPr>
              <w:t>联 系 人</w:t>
            </w:r>
          </w:p>
        </w:tc>
        <w:tc>
          <w:tcPr>
            <w:tcW w:w="3556" w:type="dxa"/>
            <w:vAlign w:val="center"/>
          </w:tcPr>
          <w:p>
            <w:pPr>
              <w:jc w:val="center"/>
              <w:rPr>
                <w:rFonts w:ascii="宋体" w:hAnsi="宋体"/>
                <w:sz w:val="24"/>
              </w:rPr>
            </w:pPr>
            <w:r>
              <w:rPr>
                <w:rFonts w:hint="eastAsia" w:ascii="宋体" w:hAnsi="宋体"/>
                <w:sz w:val="24"/>
              </w:rPr>
              <w:t>付国亮</w:t>
            </w:r>
          </w:p>
        </w:tc>
        <w:tc>
          <w:tcPr>
            <w:tcW w:w="1445" w:type="dxa"/>
            <w:vAlign w:val="center"/>
          </w:tcPr>
          <w:p>
            <w:pPr>
              <w:jc w:val="center"/>
              <w:rPr>
                <w:rFonts w:ascii="宋体" w:hAnsi="宋体"/>
                <w:sz w:val="24"/>
              </w:rPr>
            </w:pPr>
            <w:r>
              <w:rPr>
                <w:rFonts w:hint="eastAsia" w:ascii="宋体" w:hAnsi="宋体"/>
                <w:sz w:val="24"/>
              </w:rPr>
              <w:t>联系电话</w:t>
            </w:r>
          </w:p>
        </w:tc>
        <w:tc>
          <w:tcPr>
            <w:tcW w:w="2664" w:type="dxa"/>
            <w:vAlign w:val="center"/>
          </w:tcPr>
          <w:p>
            <w:pPr>
              <w:jc w:val="center"/>
              <w:rPr>
                <w:rFonts w:ascii="宋体" w:hAnsi="宋体"/>
                <w:sz w:val="24"/>
              </w:rPr>
            </w:pPr>
            <w:r>
              <w:rPr>
                <w:rFonts w:hint="eastAsia" w:ascii="宋体" w:hAnsi="宋体"/>
                <w:sz w:val="24"/>
              </w:rPr>
              <w:t>13462830768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33" w:type="dxa"/>
            <w:vAlign w:val="center"/>
          </w:tcPr>
          <w:p>
            <w:pPr>
              <w:jc w:val="center"/>
              <w:rPr>
                <w:rFonts w:ascii="宋体" w:hAnsi="宋体"/>
                <w:sz w:val="24"/>
              </w:rPr>
            </w:pPr>
            <w:r>
              <w:rPr>
                <w:rFonts w:hint="eastAsia" w:ascii="宋体" w:hAnsi="宋体"/>
                <w:sz w:val="24"/>
              </w:rPr>
              <w:t>通讯地址</w:t>
            </w:r>
          </w:p>
        </w:tc>
        <w:tc>
          <w:tcPr>
            <w:tcW w:w="3556" w:type="dxa"/>
            <w:vAlign w:val="center"/>
          </w:tcPr>
          <w:p>
            <w:pPr>
              <w:jc w:val="center"/>
              <w:rPr>
                <w:rFonts w:ascii="宋体" w:hAnsi="宋体"/>
                <w:sz w:val="24"/>
              </w:rPr>
            </w:pPr>
            <w:r>
              <w:rPr>
                <w:rFonts w:hint="eastAsia" w:ascii="宋体" w:hAnsi="宋体"/>
                <w:sz w:val="24"/>
              </w:rPr>
              <w:t>河南理工大科技园10号楼604室</w:t>
            </w:r>
          </w:p>
        </w:tc>
        <w:tc>
          <w:tcPr>
            <w:tcW w:w="1445" w:type="dxa"/>
            <w:vAlign w:val="center"/>
          </w:tcPr>
          <w:p>
            <w:pPr>
              <w:jc w:val="center"/>
              <w:rPr>
                <w:rFonts w:ascii="宋体" w:hAnsi="宋体"/>
                <w:sz w:val="24"/>
              </w:rPr>
            </w:pPr>
            <w:r>
              <w:rPr>
                <w:rFonts w:hint="eastAsia" w:ascii="宋体" w:hAnsi="宋体"/>
                <w:sz w:val="24"/>
              </w:rPr>
              <w:t>Email</w:t>
            </w:r>
          </w:p>
        </w:tc>
        <w:tc>
          <w:tcPr>
            <w:tcW w:w="2664"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1533" w:type="dxa"/>
            <w:vAlign w:val="center"/>
          </w:tcPr>
          <w:p>
            <w:pPr>
              <w:jc w:val="center"/>
              <w:rPr>
                <w:rFonts w:ascii="宋体" w:hAnsi="宋体"/>
                <w:sz w:val="24"/>
              </w:rPr>
            </w:pPr>
            <w:r>
              <w:rPr>
                <w:rFonts w:hint="eastAsia" w:ascii="宋体" w:hAnsi="宋体"/>
                <w:sz w:val="24"/>
              </w:rPr>
              <w:t>技术需求</w:t>
            </w:r>
          </w:p>
          <w:p>
            <w:pPr>
              <w:jc w:val="center"/>
              <w:rPr>
                <w:rFonts w:ascii="宋体" w:hAnsi="宋体"/>
                <w:sz w:val="24"/>
              </w:rPr>
            </w:pPr>
            <w:r>
              <w:rPr>
                <w:rFonts w:hint="eastAsia" w:ascii="宋体" w:hAnsi="宋体"/>
                <w:sz w:val="24"/>
              </w:rPr>
              <w:t>所属领域</w:t>
            </w:r>
          </w:p>
        </w:tc>
        <w:tc>
          <w:tcPr>
            <w:tcW w:w="7665" w:type="dxa"/>
            <w:gridSpan w:val="3"/>
            <w:vAlign w:val="center"/>
          </w:tcPr>
          <w:p>
            <w:pPr>
              <w:rPr>
                <w:rFonts w:ascii="宋体" w:hAnsi="宋体"/>
                <w:sz w:val="24"/>
              </w:rPr>
            </w:pPr>
            <w:r>
              <w:rPr>
                <w:rFonts w:hint="eastAsia" w:ascii="宋体" w:hAnsi="宋体"/>
                <w:sz w:val="24"/>
              </w:rPr>
              <w:t>□高端装备</w:t>
            </w:r>
            <w:r>
              <w:rPr>
                <w:rFonts w:ascii="宋体" w:hAnsi="宋体"/>
                <w:sz w:val="24"/>
              </w:rPr>
              <w:t xml:space="preserve">  </w:t>
            </w:r>
            <w:r>
              <w:rPr>
                <w:rFonts w:hint="eastAsia" w:ascii="宋体" w:hAnsi="宋体"/>
                <w:sz w:val="24"/>
              </w:rPr>
              <w:t>□绿色食品</w:t>
            </w:r>
            <w:r>
              <w:rPr>
                <w:rFonts w:ascii="宋体" w:hAnsi="宋体"/>
                <w:sz w:val="24"/>
              </w:rPr>
              <w:t xml:space="preserve">  </w:t>
            </w:r>
            <w:r>
              <w:rPr>
                <w:rFonts w:hint="eastAsia" w:ascii="宋体" w:hAnsi="宋体"/>
                <w:sz w:val="24"/>
              </w:rPr>
              <w:t>□新材料</w:t>
            </w:r>
            <w:r>
              <w:rPr>
                <w:rFonts w:ascii="宋体" w:hAnsi="宋体"/>
                <w:sz w:val="24"/>
              </w:rPr>
              <w:t xml:space="preserve">  </w:t>
            </w:r>
            <w:r>
              <w:rPr>
                <w:rFonts w:hint="eastAsia" w:ascii="宋体" w:hAnsi="宋体"/>
                <w:sz w:val="24"/>
              </w:rPr>
              <w:t>□汽车及零部件</w:t>
            </w:r>
            <w:r>
              <w:rPr>
                <w:rFonts w:ascii="宋体" w:hAnsi="宋体"/>
                <w:sz w:val="24"/>
              </w:rPr>
              <w:t xml:space="preserve">  </w:t>
            </w:r>
            <w:r>
              <w:rPr>
                <w:rFonts w:hint="eastAsia" w:ascii="宋体" w:hAnsi="宋体"/>
                <w:sz w:val="24"/>
              </w:rPr>
              <w:t>□现代化工</w:t>
            </w:r>
            <w:r>
              <w:rPr>
                <w:rFonts w:ascii="宋体" w:hAnsi="宋体"/>
                <w:sz w:val="24"/>
              </w:rPr>
              <w:t xml:space="preserve"> </w:t>
            </w:r>
            <w:r>
              <w:rPr>
                <w:rFonts w:hint="eastAsia" w:ascii="宋体" w:hAnsi="宋体"/>
                <w:sz w:val="24"/>
              </w:rPr>
              <w:t>□铝工业</w:t>
            </w:r>
            <w:r>
              <w:rPr>
                <w:rFonts w:ascii="宋体" w:hAnsi="宋体"/>
                <w:sz w:val="24"/>
              </w:rPr>
              <w:t xml:space="preserve">  </w:t>
            </w:r>
            <w:r>
              <w:rPr>
                <w:rFonts w:hint="eastAsia" w:ascii="宋体" w:hAnsi="宋体"/>
                <w:sz w:val="24"/>
              </w:rPr>
              <w:t>□轻工纺织</w:t>
            </w:r>
            <w:r>
              <w:rPr>
                <w:rFonts w:ascii="宋体" w:hAnsi="宋体"/>
                <w:sz w:val="24"/>
              </w:rPr>
              <w:t xml:space="preserve">  </w:t>
            </w:r>
            <w:r>
              <w:rPr>
                <w:rFonts w:hint="eastAsia" w:ascii="宋体" w:hAnsi="宋体"/>
                <w:sz w:val="24"/>
              </w:rPr>
              <w:t>□能源工业</w:t>
            </w:r>
            <w:r>
              <w:rPr>
                <w:rFonts w:ascii="宋体" w:hAnsi="宋体"/>
                <w:sz w:val="24"/>
              </w:rPr>
              <w:t xml:space="preserve">  </w:t>
            </w:r>
            <w:r>
              <w:rPr>
                <w:rFonts w:hint="eastAsia" w:ascii="宋体" w:hAnsi="宋体"/>
                <w:sz w:val="24"/>
              </w:rPr>
              <w:t>□新型显示及智能终端</w:t>
            </w:r>
            <w:r>
              <w:rPr>
                <w:rFonts w:ascii="宋体" w:hAnsi="宋体"/>
                <w:sz w:val="24"/>
              </w:rPr>
              <w:t xml:space="preserve">  </w:t>
            </w:r>
            <w:r>
              <w:rPr>
                <w:rFonts w:hint="eastAsia" w:ascii="宋体" w:hAnsi="宋体"/>
                <w:sz w:val="24"/>
              </w:rPr>
              <w:t>□生物医药</w:t>
            </w:r>
            <w:r>
              <w:rPr>
                <w:rFonts w:ascii="宋体" w:hAnsi="宋体"/>
                <w:sz w:val="24"/>
              </w:rPr>
              <w:t xml:space="preserve">  </w:t>
            </w:r>
            <w:r>
              <w:rPr>
                <w:rFonts w:hint="eastAsia" w:ascii="宋体" w:hAnsi="宋体"/>
                <w:sz w:val="24"/>
              </w:rPr>
              <w:t>□节能环保</w:t>
            </w:r>
            <w:r>
              <w:rPr>
                <w:rFonts w:ascii="宋体" w:hAnsi="宋体"/>
                <w:sz w:val="24"/>
              </w:rPr>
              <w:t xml:space="preserve">  </w:t>
            </w:r>
            <w:r>
              <w:rPr>
                <w:rFonts w:hint="eastAsia" w:ascii="宋体" w:hAnsi="宋体"/>
                <w:sz w:val="24"/>
              </w:rPr>
              <w:t>□新能源及网联汽车</w:t>
            </w:r>
            <w:r>
              <w:rPr>
                <w:rFonts w:ascii="宋体" w:hAnsi="宋体"/>
                <w:sz w:val="24"/>
              </w:rPr>
              <w:t xml:space="preserve">  </w:t>
            </w:r>
            <w:r>
              <w:rPr>
                <w:rFonts w:hint="eastAsia" w:ascii="宋体" w:hAnsi="宋体"/>
                <w:sz w:val="24"/>
              </w:rPr>
              <w:t>□智能装备</w:t>
            </w:r>
            <w:r>
              <w:rPr>
                <w:rFonts w:ascii="宋体" w:hAnsi="宋体"/>
                <w:sz w:val="24"/>
              </w:rPr>
              <w:t xml:space="preserve">  </w:t>
            </w:r>
            <w:r>
              <w:rPr>
                <w:rFonts w:hint="eastAsia" w:ascii="宋体" w:hAnsi="宋体"/>
                <w:sz w:val="24"/>
              </w:rPr>
              <w:t>□5G</w:t>
            </w:r>
            <w:r>
              <w:rPr>
                <w:rFonts w:ascii="宋体" w:hAnsi="宋体"/>
                <w:sz w:val="24"/>
              </w:rPr>
              <w:t xml:space="preserve"> </w:t>
            </w:r>
          </w:p>
          <w:p>
            <w:r>
              <w:rPr>
                <w:rFonts w:hint="eastAsia" w:ascii="宋体" w:hAnsi="宋体"/>
                <w:sz w:val="24"/>
              </w:rPr>
              <w:t>☑其</w:t>
            </w:r>
            <w:r>
              <w:rPr>
                <w:rFonts w:ascii="宋体" w:hAnsi="宋体"/>
                <w:sz w:val="24"/>
              </w:rPr>
              <w:t xml:space="preserve">他（ </w:t>
            </w:r>
            <w:r>
              <w:rPr>
                <w:rFonts w:hint="eastAsia" w:ascii="宋体" w:hAnsi="宋体"/>
                <w:sz w:val="24"/>
              </w:rPr>
              <w:t>IT</w:t>
            </w:r>
            <w:r>
              <w:rPr>
                <w:rFonts w:ascii="宋体" w:hAnsi="宋体"/>
                <w:sz w:val="24"/>
              </w:rPr>
              <w:t xml:space="preserve">       ）   </w:t>
            </w:r>
          </w:p>
          <w:p>
            <w:pPr>
              <w:spacing w:line="312" w:lineRule="auto"/>
              <w:ind w:left="210" w:leftChars="100" w:firstLine="240" w:firstLineChars="1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198" w:type="dxa"/>
            <w:gridSpan w:val="4"/>
            <w:vAlign w:val="center"/>
          </w:tcPr>
          <w:p>
            <w:pPr>
              <w:rPr>
                <w:rFonts w:ascii="宋体" w:hAnsi="宋体"/>
                <w:sz w:val="24"/>
              </w:rPr>
            </w:pPr>
            <w:r>
              <w:rPr>
                <w:rFonts w:hint="eastAsia" w:ascii="宋体" w:hAnsi="宋体"/>
                <w:sz w:val="24"/>
              </w:rPr>
              <w:t>技术需求名称：大数据技术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0" w:hRule="atLeast"/>
          <w:jc w:val="center"/>
        </w:trPr>
        <w:tc>
          <w:tcPr>
            <w:tcW w:w="9198" w:type="dxa"/>
            <w:gridSpan w:val="4"/>
          </w:tcPr>
          <w:p>
            <w:pPr>
              <w:rPr>
                <w:rFonts w:ascii="宋体" w:hAnsi="宋体"/>
                <w:sz w:val="24"/>
              </w:rPr>
            </w:pPr>
            <w:r>
              <w:rPr>
                <w:rFonts w:hint="eastAsia" w:ascii="宋体" w:hAnsi="宋体"/>
                <w:sz w:val="24"/>
              </w:rPr>
              <w:t>技术需求说明（具体需求，以及要求达到的预期目标）</w:t>
            </w:r>
          </w:p>
          <w:p>
            <w:pPr>
              <w:ind w:firstLine="480" w:firstLineChars="200"/>
              <w:rPr>
                <w:rFonts w:ascii="宋体" w:hAnsi="宋体"/>
                <w:sz w:val="24"/>
              </w:rPr>
            </w:pPr>
            <w:r>
              <w:rPr>
                <w:rFonts w:hint="eastAsia" w:ascii="宋体" w:hAnsi="宋体"/>
                <w:sz w:val="24"/>
              </w:rPr>
              <w:t>公司需要大数据全方位人才，能够达到数据开发，数据分析及运维的能力。</w:t>
            </w:r>
          </w:p>
          <w:p>
            <w:pPr>
              <w:spacing w:line="420" w:lineRule="exact"/>
              <w:rPr>
                <w:rFonts w:ascii="宋体" w:hAnsi="宋体"/>
                <w:sz w:val="24"/>
              </w:rPr>
            </w:pPr>
            <w:r>
              <w:rPr>
                <w:rFonts w:hint="eastAsia" w:ascii="宋体" w:hAnsi="宋体"/>
                <w:sz w:val="24"/>
              </w:rPr>
              <w:t xml:space="preserve">   </w:t>
            </w:r>
          </w:p>
          <w:p>
            <w:pPr>
              <w:spacing w:line="420" w:lineRule="exact"/>
              <w:rPr>
                <w:rFonts w:ascii="宋体" w:hAnsi="宋体"/>
                <w:sz w:val="24"/>
              </w:rPr>
            </w:pPr>
          </w:p>
          <w:p>
            <w:pPr>
              <w:spacing w:line="420" w:lineRule="exact"/>
              <w:rPr>
                <w:rFonts w:ascii="宋体" w:hAnsi="宋体"/>
                <w:sz w:val="24"/>
              </w:rPr>
            </w:pPr>
          </w:p>
          <w:p>
            <w:pPr>
              <w:spacing w:line="420" w:lineRule="exact"/>
              <w:rPr>
                <w:rFonts w:ascii="宋体" w:hAnsi="宋体"/>
                <w:sz w:val="24"/>
              </w:rPr>
            </w:pPr>
          </w:p>
          <w:p>
            <w:pPr>
              <w:spacing w:line="420" w:lineRule="exact"/>
              <w:rPr>
                <w:rFonts w:ascii="宋体" w:hAnsi="宋体"/>
                <w:sz w:val="24"/>
              </w:rPr>
            </w:pPr>
          </w:p>
          <w:p>
            <w:pPr>
              <w:spacing w:line="420" w:lineRule="exact"/>
              <w:rPr>
                <w:rFonts w:ascii="宋体" w:hAnsi="宋体"/>
                <w:sz w:val="24"/>
              </w:rPr>
            </w:pPr>
          </w:p>
          <w:p>
            <w:pPr>
              <w:spacing w:line="4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jc w:val="center"/>
        </w:trPr>
        <w:tc>
          <w:tcPr>
            <w:tcW w:w="9198" w:type="dxa"/>
            <w:gridSpan w:val="4"/>
            <w:tcBorders>
              <w:bottom w:val="single" w:color="auto" w:sz="4" w:space="0"/>
            </w:tcBorders>
          </w:tcPr>
          <w:p>
            <w:pPr>
              <w:rPr>
                <w:rFonts w:ascii="宋体" w:hAnsi="宋体"/>
                <w:sz w:val="24"/>
              </w:rPr>
            </w:pPr>
            <w:r>
              <w:rPr>
                <w:rFonts w:hint="eastAsia" w:ascii="宋体" w:hAnsi="宋体"/>
                <w:sz w:val="24"/>
              </w:rPr>
              <w:t>企业简介（企业实力规模、现有研发能力、上年度产值及经营状况等，限200字以内）</w:t>
            </w:r>
          </w:p>
          <w:p>
            <w:pPr>
              <w:widowControl/>
              <w:ind w:firstLine="480" w:firstLineChars="200"/>
              <w:jc w:val="left"/>
              <w:textAlignment w:val="baseline"/>
              <w:rPr>
                <w:color w:val="000000"/>
                <w:sz w:val="28"/>
                <w:szCs w:val="28"/>
              </w:rPr>
            </w:pPr>
            <w:r>
              <w:rPr>
                <w:rFonts w:hint="eastAsia" w:ascii="宋体" w:hAnsi="宋体"/>
                <w:sz w:val="24"/>
              </w:rPr>
              <w:t xml:space="preserve"> </w:t>
            </w:r>
            <w:r>
              <w:rPr>
                <w:rFonts w:hint="eastAsia" w:ascii="宋体" w:hAnsi="宋体"/>
                <w:sz w:val="28"/>
                <w:szCs w:val="28"/>
              </w:rPr>
              <w:t xml:space="preserve"> </w:t>
            </w:r>
            <w:r>
              <w:rPr>
                <w:rFonts w:hint="eastAsia"/>
                <w:color w:val="000000"/>
                <w:sz w:val="28"/>
                <w:szCs w:val="28"/>
              </w:rPr>
              <w:t>河南兰迩软件科技有限公司成立于2019年，是一家多元化的软件和信息技术服务公司。作为国内领先的大数据技术解决方案供应商，该公司秉承稳健运营、持续创新、开放合作的企业理念，奉行“高新技术促进步，完美服务求发展”的企业宗旨。</w:t>
            </w:r>
          </w:p>
          <w:p>
            <w:pPr>
              <w:spacing w:line="420" w:lineRule="exact"/>
              <w:rPr>
                <w:rFonts w:ascii="宋体" w:hAnsi="宋体"/>
                <w:sz w:val="24"/>
              </w:rPr>
            </w:pPr>
          </w:p>
          <w:p>
            <w:pPr>
              <w:spacing w:line="4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533" w:type="dxa"/>
            <w:vAlign w:val="center"/>
          </w:tcPr>
          <w:p>
            <w:pPr>
              <w:jc w:val="center"/>
              <w:rPr>
                <w:rFonts w:ascii="宋体" w:hAnsi="宋体"/>
                <w:sz w:val="24"/>
              </w:rPr>
            </w:pPr>
            <w:r>
              <w:rPr>
                <w:rFonts w:hint="eastAsia" w:ascii="宋体" w:hAnsi="宋体"/>
                <w:sz w:val="24"/>
              </w:rPr>
              <w:t>拟合作方式</w:t>
            </w:r>
          </w:p>
        </w:tc>
        <w:tc>
          <w:tcPr>
            <w:tcW w:w="7665" w:type="dxa"/>
            <w:gridSpan w:val="3"/>
            <w:vAlign w:val="center"/>
          </w:tcPr>
          <w:p>
            <w:pPr>
              <w:rPr>
                <w:rFonts w:ascii="宋体" w:hAnsi="宋体"/>
                <w:sz w:val="24"/>
                <w:u w:val="single"/>
              </w:rPr>
            </w:pPr>
            <w:r>
              <w:rPr>
                <w:rFonts w:hint="eastAsia" w:ascii="宋体" w:hAnsi="宋体"/>
                <w:sz w:val="24"/>
              </w:rPr>
              <w:t>□ 1、</w:t>
            </w:r>
            <w:r>
              <w:rPr>
                <w:rFonts w:ascii="宋体" w:hAnsi="宋体"/>
                <w:sz w:val="24"/>
              </w:rPr>
              <w:t>合作开发</w:t>
            </w:r>
            <w:r>
              <w:rPr>
                <w:rFonts w:hint="eastAsia" w:ascii="宋体" w:hAnsi="宋体"/>
                <w:sz w:val="24"/>
              </w:rPr>
              <w:t>☑</w:t>
            </w:r>
            <w:r>
              <w:rPr>
                <w:rFonts w:ascii="宋体" w:hAnsi="宋体"/>
                <w:sz w:val="24"/>
              </w:rPr>
              <w:t xml:space="preserve">  </w:t>
            </w:r>
            <w:r>
              <w:rPr>
                <w:rFonts w:hint="eastAsia" w:ascii="宋体" w:hAnsi="宋体"/>
                <w:sz w:val="24"/>
              </w:rPr>
              <w:t>2、</w:t>
            </w:r>
            <w:r>
              <w:rPr>
                <w:rFonts w:ascii="宋体" w:hAnsi="宋体"/>
                <w:sz w:val="24"/>
              </w:rPr>
              <w:t xml:space="preserve">技术转让  </w:t>
            </w:r>
            <w:r>
              <w:rPr>
                <w:rFonts w:hint="eastAsia" w:ascii="宋体" w:hAnsi="宋体"/>
                <w:sz w:val="24"/>
              </w:rPr>
              <w:t>3、</w:t>
            </w:r>
            <w:r>
              <w:rPr>
                <w:rFonts w:ascii="宋体" w:hAnsi="宋体"/>
                <w:sz w:val="24"/>
              </w:rPr>
              <w:t>技术入股</w:t>
            </w:r>
            <w:r>
              <w:rPr>
                <w:rFonts w:hint="eastAsia" w:ascii="宋体" w:hAnsi="宋体"/>
                <w:sz w:val="24"/>
              </w:rPr>
              <w:t>☑</w:t>
            </w:r>
            <w:r>
              <w:rPr>
                <w:rFonts w:ascii="宋体" w:hAnsi="宋体"/>
                <w:sz w:val="24"/>
              </w:rPr>
              <w:t xml:space="preserve">  </w:t>
            </w:r>
            <w:r>
              <w:rPr>
                <w:rFonts w:hint="eastAsia" w:ascii="宋体" w:hAnsi="宋体"/>
                <w:sz w:val="24"/>
              </w:rPr>
              <w:t>4、</w:t>
            </w:r>
            <w:r>
              <w:rPr>
                <w:rFonts w:ascii="宋体" w:hAnsi="宋体"/>
                <w:sz w:val="24"/>
              </w:rPr>
              <w:t>其它</w:t>
            </w:r>
            <w:r>
              <w:rPr>
                <w:rFonts w:ascii="宋体" w:hAnsi="宋体"/>
                <w:sz w:val="24"/>
                <w:u w:val="single"/>
              </w:rPr>
              <w:t xml:space="preserve"> </w:t>
            </w:r>
          </w:p>
        </w:tc>
      </w:tr>
    </w:tbl>
    <w:p>
      <w:pPr>
        <w:adjustRightInd w:val="0"/>
        <w:snapToGrid w:val="0"/>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焦作市企业技术需求征集表</w:t>
      </w:r>
    </w:p>
    <w:p>
      <w:pPr>
        <w:jc w:val="center"/>
        <w:rPr>
          <w:rFonts w:ascii="仿宋_GB2312" w:hAnsi="仿宋_GB2312" w:eastAsia="仿宋_GB2312" w:cs="仿宋_GB2312"/>
          <w:sz w:val="28"/>
          <w:szCs w:val="28"/>
        </w:rPr>
      </w:pPr>
      <w:r>
        <w:rPr>
          <w:rFonts w:hint="eastAsia" w:ascii="宋体" w:hAnsi="宋体"/>
          <w:sz w:val="28"/>
          <w:szCs w:val="28"/>
        </w:rPr>
        <w:t xml:space="preserve">                         </w:t>
      </w:r>
      <w:r>
        <w:rPr>
          <w:rFonts w:ascii="宋体" w:hAnsi="宋体"/>
          <w:sz w:val="28"/>
          <w:szCs w:val="28"/>
        </w:rPr>
        <w:t xml:space="preserve">     </w:t>
      </w:r>
      <w:r>
        <w:rPr>
          <w:rFonts w:hint="eastAsia" w:ascii="仿宋_GB2312" w:hAnsi="仿宋_GB2312" w:eastAsia="仿宋_GB2312" w:cs="仿宋_GB2312"/>
          <w:sz w:val="28"/>
          <w:szCs w:val="28"/>
        </w:rPr>
        <w:t xml:space="preserve"> 填报时间：2023年 02月16日 </w:t>
      </w:r>
    </w:p>
    <w:tbl>
      <w:tblPr>
        <w:tblStyle w:val="9"/>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3556"/>
        <w:gridCol w:w="1445"/>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ascii="宋体" w:hAnsi="宋体"/>
                <w:sz w:val="24"/>
              </w:rPr>
              <w:t>单位名称</w:t>
            </w:r>
          </w:p>
        </w:tc>
        <w:tc>
          <w:tcPr>
            <w:tcW w:w="7665" w:type="dxa"/>
            <w:gridSpan w:val="3"/>
            <w:vAlign w:val="center"/>
          </w:tcPr>
          <w:p>
            <w:pPr>
              <w:rPr>
                <w:rFonts w:ascii="宋体" w:hAnsi="宋体"/>
                <w:sz w:val="24"/>
              </w:rPr>
            </w:pPr>
            <w:r>
              <w:rPr>
                <w:rFonts w:hint="eastAsia" w:ascii="宋体" w:hAnsi="宋体"/>
                <w:sz w:val="24"/>
              </w:rPr>
              <w:t>焦作华飞电子电器股份有限公司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sz w:val="24"/>
              </w:rPr>
              <w:t>注册时间</w:t>
            </w:r>
          </w:p>
        </w:tc>
        <w:tc>
          <w:tcPr>
            <w:tcW w:w="3556" w:type="dxa"/>
            <w:vAlign w:val="center"/>
          </w:tcPr>
          <w:p>
            <w:pPr>
              <w:jc w:val="center"/>
              <w:rPr>
                <w:rFonts w:ascii="宋体" w:hAnsi="宋体"/>
                <w:sz w:val="24"/>
              </w:rPr>
            </w:pPr>
            <w:r>
              <w:rPr>
                <w:rFonts w:hint="eastAsia" w:ascii="宋体" w:hAnsi="宋体"/>
                <w:sz w:val="24"/>
              </w:rPr>
              <w:t>1996年7月17日</w:t>
            </w:r>
          </w:p>
        </w:tc>
        <w:tc>
          <w:tcPr>
            <w:tcW w:w="1445" w:type="dxa"/>
            <w:vAlign w:val="center"/>
          </w:tcPr>
          <w:p>
            <w:pPr>
              <w:jc w:val="center"/>
              <w:rPr>
                <w:rFonts w:ascii="宋体" w:hAnsi="宋体"/>
                <w:sz w:val="24"/>
              </w:rPr>
            </w:pPr>
            <w:r>
              <w:rPr>
                <w:rFonts w:hint="eastAsia" w:ascii="宋体" w:cs="宋体"/>
                <w:kern w:val="0"/>
                <w:sz w:val="24"/>
              </w:rPr>
              <w:t>注册资金</w:t>
            </w:r>
          </w:p>
        </w:tc>
        <w:tc>
          <w:tcPr>
            <w:tcW w:w="2664" w:type="dxa"/>
            <w:vAlign w:val="center"/>
          </w:tcPr>
          <w:p>
            <w:pPr>
              <w:jc w:val="center"/>
              <w:rPr>
                <w:rFonts w:ascii="宋体" w:hAnsi="宋体"/>
                <w:sz w:val="24"/>
              </w:rPr>
            </w:pPr>
            <w:r>
              <w:rPr>
                <w:rFonts w:hint="eastAsia" w:ascii="宋体" w:hAnsi="宋体"/>
                <w:sz w:val="24"/>
              </w:rPr>
              <w:t>2000万元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533" w:type="dxa"/>
            <w:vAlign w:val="center"/>
          </w:tcPr>
          <w:p>
            <w:pPr>
              <w:jc w:val="center"/>
              <w:rPr>
                <w:rFonts w:ascii="宋体" w:hAnsi="宋体"/>
                <w:sz w:val="24"/>
              </w:rPr>
            </w:pPr>
            <w:r>
              <w:rPr>
                <w:rFonts w:hint="eastAsia" w:ascii="宋体" w:hAnsi="宋体"/>
                <w:sz w:val="24"/>
              </w:rPr>
              <w:t>联 系 人</w:t>
            </w:r>
          </w:p>
        </w:tc>
        <w:tc>
          <w:tcPr>
            <w:tcW w:w="3556" w:type="dxa"/>
            <w:vAlign w:val="center"/>
          </w:tcPr>
          <w:p>
            <w:pPr>
              <w:jc w:val="center"/>
              <w:rPr>
                <w:rFonts w:ascii="宋体" w:hAnsi="宋体"/>
                <w:sz w:val="24"/>
              </w:rPr>
            </w:pPr>
            <w:r>
              <w:rPr>
                <w:rFonts w:hint="eastAsia" w:ascii="宋体" w:hAnsi="宋体"/>
                <w:sz w:val="24"/>
              </w:rPr>
              <w:t>李明</w:t>
            </w:r>
          </w:p>
        </w:tc>
        <w:tc>
          <w:tcPr>
            <w:tcW w:w="1445" w:type="dxa"/>
            <w:vAlign w:val="center"/>
          </w:tcPr>
          <w:p>
            <w:pPr>
              <w:jc w:val="center"/>
              <w:rPr>
                <w:rFonts w:ascii="宋体" w:hAnsi="宋体"/>
                <w:sz w:val="24"/>
              </w:rPr>
            </w:pPr>
            <w:r>
              <w:rPr>
                <w:rFonts w:hint="eastAsia" w:ascii="宋体" w:hAnsi="宋体"/>
                <w:sz w:val="24"/>
              </w:rPr>
              <w:t>联系电话</w:t>
            </w:r>
          </w:p>
        </w:tc>
        <w:tc>
          <w:tcPr>
            <w:tcW w:w="2664" w:type="dxa"/>
            <w:vAlign w:val="center"/>
          </w:tcPr>
          <w:p>
            <w:pPr>
              <w:jc w:val="center"/>
              <w:rPr>
                <w:rFonts w:ascii="宋体" w:hAnsi="宋体"/>
                <w:sz w:val="24"/>
              </w:rPr>
            </w:pPr>
            <w:r>
              <w:rPr>
                <w:rFonts w:hint="eastAsia" w:ascii="宋体" w:hAnsi="宋体"/>
                <w:sz w:val="24"/>
              </w:rPr>
              <w:t>15039166</w:t>
            </w:r>
            <w:r>
              <w:rPr>
                <w:rFonts w:ascii="宋体" w:hAnsi="宋体"/>
                <w:sz w:val="24"/>
              </w:rPr>
              <w:t>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33" w:type="dxa"/>
            <w:vAlign w:val="center"/>
          </w:tcPr>
          <w:p>
            <w:pPr>
              <w:jc w:val="center"/>
              <w:rPr>
                <w:rFonts w:ascii="宋体" w:hAnsi="宋体"/>
                <w:sz w:val="24"/>
              </w:rPr>
            </w:pPr>
            <w:r>
              <w:rPr>
                <w:rFonts w:hint="eastAsia" w:ascii="宋体" w:hAnsi="宋体"/>
                <w:sz w:val="24"/>
              </w:rPr>
              <w:t>通讯地址</w:t>
            </w:r>
          </w:p>
        </w:tc>
        <w:tc>
          <w:tcPr>
            <w:tcW w:w="3556" w:type="dxa"/>
            <w:vAlign w:val="center"/>
          </w:tcPr>
          <w:p>
            <w:pPr>
              <w:jc w:val="center"/>
              <w:rPr>
                <w:rFonts w:ascii="宋体" w:hAnsi="宋体"/>
                <w:sz w:val="24"/>
              </w:rPr>
            </w:pPr>
            <w:r>
              <w:rPr>
                <w:rFonts w:hint="eastAsia" w:ascii="宋体" w:hAnsi="宋体"/>
                <w:sz w:val="24"/>
              </w:rPr>
              <w:t>河南省焦作市示范区迎宾路1908号</w:t>
            </w:r>
          </w:p>
        </w:tc>
        <w:tc>
          <w:tcPr>
            <w:tcW w:w="1445" w:type="dxa"/>
            <w:vAlign w:val="center"/>
          </w:tcPr>
          <w:p>
            <w:pPr>
              <w:jc w:val="center"/>
              <w:rPr>
                <w:rFonts w:ascii="宋体" w:hAnsi="宋体"/>
                <w:sz w:val="24"/>
              </w:rPr>
            </w:pPr>
            <w:r>
              <w:rPr>
                <w:rFonts w:hint="eastAsia" w:ascii="宋体" w:hAnsi="宋体"/>
                <w:sz w:val="24"/>
              </w:rPr>
              <w:t>Email</w:t>
            </w:r>
          </w:p>
        </w:tc>
        <w:tc>
          <w:tcPr>
            <w:tcW w:w="2664" w:type="dxa"/>
            <w:vAlign w:val="center"/>
          </w:tcPr>
          <w:p>
            <w:pPr>
              <w:jc w:val="center"/>
              <w:rPr>
                <w:rFonts w:ascii="宋体" w:hAnsi="宋体"/>
                <w:sz w:val="24"/>
              </w:rPr>
            </w:pPr>
            <w:r>
              <w:rPr>
                <w:rFonts w:ascii="宋体" w:hAnsi="宋体"/>
                <w:sz w:val="24"/>
              </w:rPr>
              <w:t>hfzhbgs@163.com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1533" w:type="dxa"/>
            <w:vAlign w:val="center"/>
          </w:tcPr>
          <w:p>
            <w:pPr>
              <w:jc w:val="center"/>
              <w:rPr>
                <w:rFonts w:ascii="宋体" w:hAnsi="宋体"/>
                <w:sz w:val="24"/>
              </w:rPr>
            </w:pPr>
            <w:r>
              <w:rPr>
                <w:rFonts w:hint="eastAsia" w:ascii="宋体" w:hAnsi="宋体"/>
                <w:sz w:val="24"/>
              </w:rPr>
              <w:t>技术需求</w:t>
            </w:r>
          </w:p>
          <w:p>
            <w:pPr>
              <w:jc w:val="center"/>
              <w:rPr>
                <w:rFonts w:ascii="宋体" w:hAnsi="宋体"/>
                <w:sz w:val="24"/>
              </w:rPr>
            </w:pPr>
            <w:r>
              <w:rPr>
                <w:rFonts w:hint="eastAsia" w:ascii="宋体" w:hAnsi="宋体"/>
                <w:sz w:val="24"/>
              </w:rPr>
              <w:t>所属领域</w:t>
            </w:r>
          </w:p>
        </w:tc>
        <w:tc>
          <w:tcPr>
            <w:tcW w:w="7665" w:type="dxa"/>
            <w:gridSpan w:val="3"/>
            <w:vAlign w:val="center"/>
          </w:tcPr>
          <w:p>
            <w:pPr>
              <w:rPr>
                <w:rFonts w:ascii="宋体" w:hAnsi="宋体"/>
                <w:sz w:val="24"/>
              </w:rPr>
            </w:pPr>
            <w:r>
              <w:rPr>
                <w:rFonts w:hint="eastAsia" w:ascii="宋体" w:hAnsi="宋体"/>
                <w:sz w:val="24"/>
              </w:rPr>
              <w:t>□高端装备</w:t>
            </w:r>
            <w:r>
              <w:rPr>
                <w:rFonts w:ascii="宋体" w:hAnsi="宋体"/>
                <w:sz w:val="24"/>
              </w:rPr>
              <w:t xml:space="preserve">  </w:t>
            </w:r>
            <w:r>
              <w:rPr>
                <w:rFonts w:hint="eastAsia" w:ascii="宋体" w:hAnsi="宋体"/>
                <w:sz w:val="24"/>
              </w:rPr>
              <w:t>□绿色食品</w:t>
            </w:r>
            <w:r>
              <w:rPr>
                <w:rFonts w:ascii="宋体" w:hAnsi="宋体"/>
                <w:sz w:val="24"/>
              </w:rPr>
              <w:t xml:space="preserve">  </w:t>
            </w:r>
            <w:r>
              <w:rPr>
                <w:rFonts w:hint="eastAsia" w:ascii="宋体" w:hAnsi="宋体"/>
                <w:sz w:val="24"/>
              </w:rPr>
              <w:t>□新材料</w:t>
            </w:r>
            <w:r>
              <w:rPr>
                <w:rFonts w:ascii="宋体" w:hAnsi="宋体"/>
                <w:sz w:val="24"/>
              </w:rPr>
              <w:t xml:space="preserve">  </w:t>
            </w:r>
            <w:r>
              <w:rPr>
                <w:rFonts w:hint="eastAsia" w:ascii="宋体" w:hAnsi="宋体"/>
                <w:sz w:val="24"/>
              </w:rPr>
              <w:t>□汽车及零部件</w:t>
            </w:r>
            <w:r>
              <w:rPr>
                <w:rFonts w:ascii="宋体" w:hAnsi="宋体"/>
                <w:sz w:val="24"/>
              </w:rPr>
              <w:t xml:space="preserve">  </w:t>
            </w:r>
            <w:r>
              <w:rPr>
                <w:rFonts w:hint="eastAsia" w:ascii="宋体" w:hAnsi="宋体"/>
                <w:sz w:val="24"/>
              </w:rPr>
              <w:t>□现代化工</w:t>
            </w:r>
            <w:r>
              <w:rPr>
                <w:rFonts w:ascii="宋体" w:hAnsi="宋体"/>
                <w:sz w:val="24"/>
              </w:rPr>
              <w:t xml:space="preserve"> </w:t>
            </w:r>
            <w:r>
              <w:rPr>
                <w:rFonts w:hint="eastAsia" w:ascii="宋体" w:hAnsi="宋体"/>
                <w:sz w:val="24"/>
              </w:rPr>
              <w:t>□铝工业</w:t>
            </w:r>
            <w:r>
              <w:rPr>
                <w:rFonts w:ascii="宋体" w:hAnsi="宋体"/>
                <w:sz w:val="24"/>
              </w:rPr>
              <w:t xml:space="preserve">  </w:t>
            </w:r>
            <w:r>
              <w:rPr>
                <w:rFonts w:hint="eastAsia" w:ascii="宋体" w:hAnsi="宋体"/>
                <w:sz w:val="24"/>
              </w:rPr>
              <w:t>□轻工纺织</w:t>
            </w:r>
            <w:r>
              <w:rPr>
                <w:rFonts w:ascii="宋体" w:hAnsi="宋体"/>
                <w:sz w:val="24"/>
              </w:rPr>
              <w:t xml:space="preserve">  </w:t>
            </w:r>
            <w:r>
              <w:rPr>
                <w:rFonts w:hint="eastAsia" w:ascii="宋体" w:hAnsi="宋体"/>
                <w:sz w:val="24"/>
              </w:rPr>
              <w:t>□能源工业</w:t>
            </w:r>
            <w:r>
              <w:rPr>
                <w:rFonts w:ascii="宋体" w:hAnsi="宋体"/>
                <w:sz w:val="24"/>
              </w:rPr>
              <w:t xml:space="preserve">  </w:t>
            </w:r>
            <w:r>
              <w:rPr>
                <w:rFonts w:hint="eastAsia" w:ascii="宋体" w:hAnsi="宋体"/>
                <w:sz w:val="24"/>
              </w:rPr>
              <w:t>□新型显示及智能终端</w:t>
            </w:r>
            <w:r>
              <w:rPr>
                <w:rFonts w:ascii="宋体" w:hAnsi="宋体"/>
                <w:sz w:val="24"/>
              </w:rPr>
              <w:t xml:space="preserve">  </w:t>
            </w:r>
            <w:r>
              <w:rPr>
                <w:rFonts w:hint="eastAsia" w:ascii="宋体" w:hAnsi="宋体"/>
                <w:sz w:val="24"/>
              </w:rPr>
              <w:t>□生物医药</w:t>
            </w:r>
            <w:r>
              <w:rPr>
                <w:rFonts w:ascii="宋体" w:hAnsi="宋体"/>
                <w:sz w:val="24"/>
              </w:rPr>
              <w:t xml:space="preserve">  </w:t>
            </w:r>
            <w:r>
              <w:rPr>
                <w:rFonts w:hint="eastAsia" w:ascii="宋体" w:hAnsi="宋体"/>
                <w:sz w:val="24"/>
              </w:rPr>
              <w:t>□节能环保</w:t>
            </w:r>
            <w:r>
              <w:rPr>
                <w:rFonts w:ascii="宋体" w:hAnsi="宋体"/>
                <w:sz w:val="24"/>
              </w:rPr>
              <w:t xml:space="preserve">  </w:t>
            </w:r>
            <w:r>
              <w:rPr>
                <w:rFonts w:hint="eastAsia" w:ascii="宋体" w:hAnsi="宋体"/>
                <w:sz w:val="24"/>
              </w:rPr>
              <w:t>□新能源及网联汽车</w:t>
            </w:r>
            <w:r>
              <w:rPr>
                <w:rFonts w:ascii="宋体" w:hAnsi="宋体"/>
                <w:sz w:val="24"/>
              </w:rPr>
              <w:t xml:space="preserve">  </w:t>
            </w:r>
            <w:r>
              <w:rPr>
                <w:rFonts w:hint="eastAsia" w:ascii="宋体" w:hAnsi="宋体"/>
                <w:sz w:val="24"/>
              </w:rPr>
              <w:t>■智能装备</w:t>
            </w:r>
            <w:r>
              <w:rPr>
                <w:rFonts w:ascii="宋体" w:hAnsi="宋体"/>
                <w:sz w:val="24"/>
              </w:rPr>
              <w:t xml:space="preserve">  </w:t>
            </w:r>
            <w:r>
              <w:rPr>
                <w:rFonts w:hint="eastAsia" w:ascii="宋体" w:hAnsi="宋体"/>
                <w:sz w:val="24"/>
              </w:rPr>
              <w:t>□5G</w:t>
            </w:r>
            <w:r>
              <w:rPr>
                <w:rFonts w:ascii="宋体" w:hAnsi="宋体"/>
                <w:sz w:val="24"/>
              </w:rPr>
              <w:t xml:space="preserve"> </w:t>
            </w:r>
          </w:p>
          <w:p>
            <w:r>
              <w:rPr>
                <w:rFonts w:hint="eastAsia" w:ascii="宋体" w:hAnsi="宋体"/>
                <w:sz w:val="24"/>
              </w:rPr>
              <w:t>□其</w:t>
            </w:r>
            <w:r>
              <w:rPr>
                <w:rFonts w:ascii="宋体" w:hAnsi="宋体"/>
                <w:sz w:val="24"/>
              </w:rPr>
              <w:t xml:space="preserve">他（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198" w:type="dxa"/>
            <w:gridSpan w:val="4"/>
            <w:vAlign w:val="center"/>
          </w:tcPr>
          <w:p>
            <w:pPr>
              <w:rPr>
                <w:rFonts w:ascii="宋体" w:hAnsi="宋体"/>
                <w:sz w:val="24"/>
              </w:rPr>
            </w:pPr>
            <w:r>
              <w:rPr>
                <w:rFonts w:hint="eastAsia" w:ascii="宋体" w:hAnsi="宋体"/>
                <w:sz w:val="24"/>
              </w:rPr>
              <w:t>技术需求名称：矿山多工况智能巡检设备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0" w:hRule="atLeast"/>
          <w:jc w:val="center"/>
        </w:trPr>
        <w:tc>
          <w:tcPr>
            <w:tcW w:w="9198" w:type="dxa"/>
            <w:gridSpan w:val="4"/>
          </w:tcPr>
          <w:p>
            <w:pPr>
              <w:rPr>
                <w:rFonts w:ascii="宋体" w:hAnsi="宋体"/>
                <w:sz w:val="24"/>
              </w:rPr>
            </w:pPr>
            <w:r>
              <w:rPr>
                <w:rFonts w:hint="eastAsia" w:ascii="宋体" w:hAnsi="宋体"/>
                <w:sz w:val="24"/>
              </w:rPr>
              <w:t>技术需求说明（具体需求，以及要求达到的预期目标）</w:t>
            </w:r>
          </w:p>
          <w:p>
            <w:pPr>
              <w:ind w:firstLine="480" w:firstLineChars="200"/>
              <w:rPr>
                <w:rFonts w:ascii="宋体" w:hAnsi="宋体"/>
                <w:sz w:val="24"/>
              </w:rPr>
            </w:pPr>
            <w:r>
              <w:rPr>
                <w:rFonts w:hint="eastAsia" w:ascii="宋体" w:hAnsi="宋体"/>
                <w:sz w:val="24"/>
              </w:rPr>
              <w:t>井下高湿、高湿、易燃易爆气体环境下，提升机设备及皮带运输大型装备的智能安全巡检设备。</w:t>
            </w:r>
          </w:p>
          <w:p>
            <w:pPr>
              <w:spacing w:line="4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jc w:val="center"/>
        </w:trPr>
        <w:tc>
          <w:tcPr>
            <w:tcW w:w="9198" w:type="dxa"/>
            <w:gridSpan w:val="4"/>
            <w:tcBorders>
              <w:bottom w:val="single" w:color="auto" w:sz="4" w:space="0"/>
            </w:tcBorders>
          </w:tcPr>
          <w:p>
            <w:pPr>
              <w:rPr>
                <w:rFonts w:ascii="宋体" w:hAnsi="宋体"/>
                <w:sz w:val="24"/>
              </w:rPr>
            </w:pPr>
            <w:r>
              <w:rPr>
                <w:rFonts w:hint="eastAsia" w:ascii="宋体" w:hAnsi="宋体"/>
                <w:sz w:val="24"/>
              </w:rPr>
              <w:t>企业简介（企业实力规模、现有研发能力、上年度产值及经营状况等，限200字以内）</w:t>
            </w:r>
          </w:p>
          <w:p>
            <w:pPr>
              <w:spacing w:line="420" w:lineRule="exact"/>
              <w:ind w:firstLine="480" w:firstLineChars="200"/>
              <w:rPr>
                <w:rFonts w:ascii="宋体" w:hAnsi="宋体"/>
                <w:sz w:val="24"/>
              </w:rPr>
            </w:pPr>
            <w:r>
              <w:rPr>
                <w:rFonts w:hint="eastAsia" w:ascii="宋体" w:hAnsi="宋体"/>
                <w:sz w:val="24"/>
              </w:rPr>
              <w:t>公司经过近30年的不断创新和技术积淀，已成长为集矿用自动控制设备、变频器开发、研制、生产、销售于一体的高新技术企业，拥有省级企业技术中心和河南省矿山主运系统智能化工程技术研究中心，先后研制开发出100余项新产品、新技术，其中1项获得尤利卡世界发明博览会金奖，28项获得省部级科技进步奖。</w:t>
            </w:r>
          </w:p>
          <w:p>
            <w:pPr>
              <w:spacing w:line="420" w:lineRule="exact"/>
              <w:ind w:firstLine="480" w:firstLineChars="200"/>
              <w:rPr>
                <w:rFonts w:ascii="宋体" w:hAnsi="宋体"/>
                <w:sz w:val="24"/>
              </w:rPr>
            </w:pPr>
            <w:r>
              <w:rPr>
                <w:rFonts w:hint="eastAsia" w:ascii="宋体" w:hAnsi="宋体"/>
                <w:sz w:val="24"/>
              </w:rPr>
              <w:t>公司2022年研发投入452万元，实现营业收入5230万元。</w:t>
            </w:r>
          </w:p>
          <w:p>
            <w:pPr>
              <w:spacing w:line="420" w:lineRule="exact"/>
              <w:ind w:firstLine="480" w:firstLineChars="200"/>
              <w:rPr>
                <w:rFonts w:ascii="宋体" w:hAnsi="宋体"/>
                <w:sz w:val="24"/>
              </w:rPr>
            </w:pPr>
          </w:p>
          <w:p>
            <w:pPr>
              <w:spacing w:line="420" w:lineRule="exact"/>
              <w:ind w:firstLine="480" w:firstLineChars="2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533" w:type="dxa"/>
            <w:vAlign w:val="center"/>
          </w:tcPr>
          <w:p>
            <w:pPr>
              <w:jc w:val="center"/>
              <w:rPr>
                <w:rFonts w:ascii="宋体" w:hAnsi="宋体"/>
                <w:sz w:val="24"/>
              </w:rPr>
            </w:pPr>
            <w:r>
              <w:rPr>
                <w:rFonts w:hint="eastAsia" w:ascii="宋体" w:hAnsi="宋体"/>
                <w:sz w:val="24"/>
              </w:rPr>
              <w:t>拟合作方式</w:t>
            </w:r>
          </w:p>
        </w:tc>
        <w:tc>
          <w:tcPr>
            <w:tcW w:w="7665" w:type="dxa"/>
            <w:gridSpan w:val="3"/>
            <w:vAlign w:val="center"/>
          </w:tcPr>
          <w:p>
            <w:pPr>
              <w:rPr>
                <w:rFonts w:ascii="宋体" w:hAnsi="宋体"/>
                <w:sz w:val="24"/>
              </w:rPr>
            </w:pPr>
            <w:r>
              <w:rPr>
                <w:rFonts w:hint="eastAsia" w:ascii="宋体" w:hAnsi="宋体"/>
                <w:sz w:val="24"/>
              </w:rPr>
              <w:t>□1、</w:t>
            </w:r>
            <w:r>
              <w:rPr>
                <w:rFonts w:ascii="宋体" w:hAnsi="宋体"/>
                <w:sz w:val="24"/>
              </w:rPr>
              <w:t xml:space="preserve">合作开发  </w:t>
            </w:r>
            <w:r>
              <w:rPr>
                <w:rFonts w:hint="eastAsia" w:ascii="宋体" w:hAnsi="宋体"/>
                <w:sz w:val="24"/>
              </w:rPr>
              <w:t>□2、</w:t>
            </w:r>
            <w:r>
              <w:rPr>
                <w:rFonts w:ascii="宋体" w:hAnsi="宋体"/>
                <w:sz w:val="24"/>
              </w:rPr>
              <w:t xml:space="preserve">技术转让  </w:t>
            </w:r>
            <w:r>
              <w:rPr>
                <w:rFonts w:hint="eastAsia" w:ascii="宋体" w:hAnsi="宋体"/>
                <w:sz w:val="24"/>
              </w:rPr>
              <w:t>□3、</w:t>
            </w:r>
            <w:r>
              <w:rPr>
                <w:rFonts w:ascii="宋体" w:hAnsi="宋体"/>
                <w:sz w:val="24"/>
              </w:rPr>
              <w:t xml:space="preserve">技术入股 </w:t>
            </w:r>
          </w:p>
          <w:p>
            <w:pPr>
              <w:rPr>
                <w:rFonts w:ascii="宋体" w:hAnsi="宋体"/>
                <w:sz w:val="24"/>
                <w:u w:val="single"/>
              </w:rPr>
            </w:pPr>
            <w:r>
              <w:rPr>
                <w:rFonts w:hint="eastAsia" w:ascii="宋体" w:hAnsi="宋体"/>
                <w:sz w:val="24"/>
              </w:rPr>
              <w:t>■4、</w:t>
            </w:r>
            <w:r>
              <w:rPr>
                <w:rFonts w:ascii="宋体" w:hAnsi="宋体"/>
                <w:sz w:val="24"/>
              </w:rPr>
              <w:t>其它</w:t>
            </w:r>
            <w:r>
              <w:rPr>
                <w:rFonts w:hint="eastAsia" w:ascii="宋体" w:hAnsi="宋体"/>
                <w:sz w:val="24"/>
                <w:u w:val="single"/>
              </w:rPr>
              <w:t>（委托开发）</w:t>
            </w:r>
          </w:p>
        </w:tc>
      </w:tr>
    </w:tbl>
    <w:p>
      <w:pPr>
        <w:rPr>
          <w:sz w:val="10"/>
          <w:szCs w:val="10"/>
        </w:rPr>
      </w:pPr>
    </w:p>
    <w:p>
      <w:pPr>
        <w:widowControl/>
        <w:rPr>
          <w:rFonts w:ascii="宋体" w:hAnsi="宋体" w:cs="宋体"/>
          <w:color w:val="000000"/>
          <w:kern w:val="0"/>
          <w:sz w:val="22"/>
          <w:szCs w:val="22"/>
        </w:rPr>
      </w:pPr>
    </w:p>
    <w:p>
      <w:pPr>
        <w:pStyle w:val="2"/>
      </w:pPr>
    </w:p>
    <w:p>
      <w:pPr>
        <w:adjustRightInd w:val="0"/>
        <w:snapToGrid w:val="0"/>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焦作市企业技术需求征集表</w:t>
      </w:r>
    </w:p>
    <w:p>
      <w:pPr>
        <w:jc w:val="center"/>
        <w:rPr>
          <w:rFonts w:ascii="仿宋_GB2312" w:hAnsi="仿宋_GB2312" w:eastAsia="仿宋_GB2312" w:cs="仿宋_GB2312"/>
          <w:sz w:val="28"/>
          <w:szCs w:val="28"/>
        </w:rPr>
      </w:pPr>
      <w:r>
        <w:rPr>
          <w:rFonts w:hint="eastAsia" w:ascii="宋体" w:hAnsi="宋体"/>
          <w:sz w:val="28"/>
          <w:szCs w:val="28"/>
        </w:rPr>
        <w:t xml:space="preserve">                        </w:t>
      </w:r>
      <w:r>
        <w:rPr>
          <w:rFonts w:ascii="宋体" w:hAnsi="宋体"/>
          <w:sz w:val="28"/>
          <w:szCs w:val="28"/>
        </w:rPr>
        <w:t xml:space="preserve">     </w:t>
      </w:r>
      <w:r>
        <w:rPr>
          <w:rFonts w:hint="eastAsia" w:ascii="仿宋_GB2312" w:hAnsi="仿宋_GB2312" w:eastAsia="仿宋_GB2312" w:cs="仿宋_GB2312"/>
          <w:sz w:val="28"/>
          <w:szCs w:val="28"/>
        </w:rPr>
        <w:t xml:space="preserve"> 填报时间： 2023 年 02 月 16 日 </w:t>
      </w:r>
    </w:p>
    <w:tbl>
      <w:tblPr>
        <w:tblStyle w:val="9"/>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3556"/>
        <w:gridCol w:w="1445"/>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ascii="宋体" w:hAnsi="宋体"/>
                <w:sz w:val="24"/>
              </w:rPr>
              <w:t>单位名称</w:t>
            </w:r>
          </w:p>
        </w:tc>
        <w:tc>
          <w:tcPr>
            <w:tcW w:w="7665" w:type="dxa"/>
            <w:gridSpan w:val="3"/>
            <w:vAlign w:val="center"/>
          </w:tcPr>
          <w:p>
            <w:pPr>
              <w:jc w:val="center"/>
              <w:rPr>
                <w:rFonts w:ascii="宋体" w:hAnsi="宋体"/>
                <w:sz w:val="24"/>
              </w:rPr>
            </w:pPr>
            <w:r>
              <w:rPr>
                <w:rFonts w:hint="eastAsia" w:ascii="宋体" w:hAnsi="宋体"/>
                <w:sz w:val="24"/>
              </w:rPr>
              <w:t>焦作科瑞森重装股份有限公司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sz w:val="24"/>
              </w:rPr>
              <w:t>注册时间</w:t>
            </w:r>
          </w:p>
        </w:tc>
        <w:tc>
          <w:tcPr>
            <w:tcW w:w="3556" w:type="dxa"/>
            <w:vAlign w:val="center"/>
          </w:tcPr>
          <w:p>
            <w:pPr>
              <w:jc w:val="center"/>
              <w:rPr>
                <w:rFonts w:ascii="宋体" w:hAnsi="宋体"/>
                <w:sz w:val="24"/>
              </w:rPr>
            </w:pPr>
            <w:r>
              <w:rPr>
                <w:rFonts w:hint="eastAsia" w:ascii="宋体" w:hAnsi="宋体"/>
                <w:sz w:val="24"/>
              </w:rPr>
              <w:t>2003.05.30</w:t>
            </w:r>
          </w:p>
        </w:tc>
        <w:tc>
          <w:tcPr>
            <w:tcW w:w="1445" w:type="dxa"/>
            <w:vAlign w:val="center"/>
          </w:tcPr>
          <w:p>
            <w:pPr>
              <w:jc w:val="center"/>
              <w:rPr>
                <w:rFonts w:ascii="宋体" w:hAnsi="宋体"/>
                <w:sz w:val="24"/>
              </w:rPr>
            </w:pPr>
            <w:r>
              <w:rPr>
                <w:rFonts w:hint="eastAsia" w:ascii="宋体" w:cs="宋体"/>
                <w:kern w:val="0"/>
                <w:sz w:val="24"/>
              </w:rPr>
              <w:t>注册资金</w:t>
            </w:r>
          </w:p>
        </w:tc>
        <w:tc>
          <w:tcPr>
            <w:tcW w:w="2664" w:type="dxa"/>
            <w:vAlign w:val="center"/>
          </w:tcPr>
          <w:p>
            <w:pPr>
              <w:jc w:val="center"/>
              <w:rPr>
                <w:rFonts w:ascii="宋体" w:hAnsi="宋体"/>
                <w:sz w:val="24"/>
              </w:rPr>
            </w:pPr>
            <w:r>
              <w:rPr>
                <w:rFonts w:hint="eastAsia" w:ascii="宋体" w:hAnsi="宋体"/>
                <w:sz w:val="24"/>
              </w:rPr>
              <w:t>14150万元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533" w:type="dxa"/>
            <w:vAlign w:val="center"/>
          </w:tcPr>
          <w:p>
            <w:pPr>
              <w:jc w:val="center"/>
              <w:rPr>
                <w:rFonts w:ascii="宋体" w:hAnsi="宋体"/>
                <w:sz w:val="24"/>
              </w:rPr>
            </w:pPr>
            <w:r>
              <w:rPr>
                <w:rFonts w:hint="eastAsia" w:ascii="宋体" w:hAnsi="宋体"/>
                <w:sz w:val="24"/>
              </w:rPr>
              <w:t>联 系 人</w:t>
            </w:r>
          </w:p>
        </w:tc>
        <w:tc>
          <w:tcPr>
            <w:tcW w:w="3556" w:type="dxa"/>
            <w:vAlign w:val="center"/>
          </w:tcPr>
          <w:p>
            <w:pPr>
              <w:jc w:val="center"/>
              <w:rPr>
                <w:rFonts w:ascii="宋体" w:hAnsi="宋体"/>
                <w:sz w:val="24"/>
              </w:rPr>
            </w:pPr>
            <w:r>
              <w:rPr>
                <w:rFonts w:hint="eastAsia" w:ascii="宋体" w:hAnsi="宋体"/>
                <w:sz w:val="24"/>
              </w:rPr>
              <w:t>宋志杰</w:t>
            </w:r>
          </w:p>
        </w:tc>
        <w:tc>
          <w:tcPr>
            <w:tcW w:w="1445" w:type="dxa"/>
            <w:vAlign w:val="center"/>
          </w:tcPr>
          <w:p>
            <w:pPr>
              <w:jc w:val="center"/>
              <w:rPr>
                <w:rFonts w:ascii="宋体" w:hAnsi="宋体"/>
                <w:sz w:val="24"/>
              </w:rPr>
            </w:pPr>
            <w:r>
              <w:rPr>
                <w:rFonts w:hint="eastAsia" w:ascii="宋体" w:hAnsi="宋体"/>
                <w:sz w:val="24"/>
              </w:rPr>
              <w:t>联系电话</w:t>
            </w:r>
          </w:p>
        </w:tc>
        <w:tc>
          <w:tcPr>
            <w:tcW w:w="2664" w:type="dxa"/>
            <w:vAlign w:val="center"/>
          </w:tcPr>
          <w:p>
            <w:pPr>
              <w:jc w:val="center"/>
              <w:rPr>
                <w:rFonts w:ascii="宋体" w:hAnsi="宋体"/>
                <w:sz w:val="24"/>
              </w:rPr>
            </w:pPr>
            <w:r>
              <w:rPr>
                <w:rFonts w:ascii="宋体" w:hAnsi="宋体"/>
                <w:sz w:val="24"/>
              </w:rPr>
              <w:t>15138045669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33" w:type="dxa"/>
            <w:vAlign w:val="center"/>
          </w:tcPr>
          <w:p>
            <w:pPr>
              <w:jc w:val="center"/>
              <w:rPr>
                <w:rFonts w:ascii="宋体" w:hAnsi="宋体"/>
                <w:sz w:val="24"/>
              </w:rPr>
            </w:pPr>
            <w:r>
              <w:rPr>
                <w:rFonts w:hint="eastAsia" w:ascii="宋体" w:hAnsi="宋体"/>
                <w:sz w:val="24"/>
              </w:rPr>
              <w:t>通讯地址</w:t>
            </w:r>
          </w:p>
        </w:tc>
        <w:tc>
          <w:tcPr>
            <w:tcW w:w="3556" w:type="dxa"/>
            <w:vAlign w:val="center"/>
          </w:tcPr>
          <w:p>
            <w:pPr>
              <w:jc w:val="center"/>
              <w:rPr>
                <w:rFonts w:ascii="宋体" w:hAnsi="宋体"/>
                <w:sz w:val="24"/>
              </w:rPr>
            </w:pPr>
            <w:r>
              <w:rPr>
                <w:rFonts w:hint="eastAsia" w:ascii="宋体" w:hAnsi="宋体"/>
                <w:sz w:val="24"/>
              </w:rPr>
              <w:t>河南省焦作市示范区神州路2878号</w:t>
            </w:r>
          </w:p>
        </w:tc>
        <w:tc>
          <w:tcPr>
            <w:tcW w:w="1445" w:type="dxa"/>
            <w:vAlign w:val="center"/>
          </w:tcPr>
          <w:p>
            <w:pPr>
              <w:jc w:val="center"/>
              <w:rPr>
                <w:rFonts w:ascii="宋体" w:hAnsi="宋体"/>
                <w:sz w:val="24"/>
              </w:rPr>
            </w:pPr>
            <w:r>
              <w:rPr>
                <w:rFonts w:hint="eastAsia" w:ascii="宋体" w:hAnsi="宋体"/>
                <w:sz w:val="24"/>
              </w:rPr>
              <w:t>Email</w:t>
            </w:r>
          </w:p>
        </w:tc>
        <w:tc>
          <w:tcPr>
            <w:tcW w:w="2664" w:type="dxa"/>
            <w:vAlign w:val="center"/>
          </w:tcPr>
          <w:p>
            <w:pPr>
              <w:jc w:val="center"/>
              <w:rPr>
                <w:rFonts w:ascii="宋体" w:hAnsi="宋体"/>
                <w:sz w:val="24"/>
              </w:rPr>
            </w:pPr>
            <w:r>
              <w:rPr>
                <w:rFonts w:hint="eastAsia" w:ascii="宋体" w:hAnsi="宋体"/>
                <w:sz w:val="24"/>
              </w:rPr>
              <w:t>krszlgh@126.com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1533" w:type="dxa"/>
            <w:vAlign w:val="center"/>
          </w:tcPr>
          <w:p>
            <w:pPr>
              <w:jc w:val="center"/>
              <w:rPr>
                <w:rFonts w:ascii="宋体" w:hAnsi="宋体"/>
                <w:sz w:val="24"/>
              </w:rPr>
            </w:pPr>
            <w:r>
              <w:rPr>
                <w:rFonts w:hint="eastAsia" w:ascii="宋体" w:hAnsi="宋体"/>
                <w:sz w:val="24"/>
              </w:rPr>
              <w:t>技术需求</w:t>
            </w:r>
          </w:p>
          <w:p>
            <w:pPr>
              <w:jc w:val="center"/>
              <w:rPr>
                <w:rFonts w:ascii="宋体" w:hAnsi="宋体"/>
                <w:sz w:val="24"/>
              </w:rPr>
            </w:pPr>
            <w:r>
              <w:rPr>
                <w:rFonts w:hint="eastAsia" w:ascii="宋体" w:hAnsi="宋体"/>
                <w:sz w:val="24"/>
              </w:rPr>
              <w:t>所属领域</w:t>
            </w:r>
          </w:p>
        </w:tc>
        <w:tc>
          <w:tcPr>
            <w:tcW w:w="7665" w:type="dxa"/>
            <w:gridSpan w:val="3"/>
            <w:vAlign w:val="center"/>
          </w:tcPr>
          <w:p>
            <w:pPr>
              <w:rPr>
                <w:rFonts w:ascii="宋体" w:hAnsi="宋体"/>
                <w:sz w:val="24"/>
              </w:rPr>
            </w:pPr>
            <w:r>
              <w:rPr>
                <w:rFonts w:ascii="宋体" w:hAnsi="宋体"/>
                <w:sz w:val="24"/>
              </w:rPr>
              <w:fldChar w:fldCharType="begin"/>
            </w:r>
            <w:r>
              <w:rPr>
                <w:rFonts w:ascii="宋体" w:hAnsi="宋体"/>
                <w:sz w:val="24"/>
              </w:rPr>
              <w:instrText xml:space="preserve"> </w:instrText>
            </w:r>
            <w:r>
              <w:rPr>
                <w:rFonts w:hint="eastAsia" w:ascii="宋体" w:hAnsi="宋体"/>
                <w:sz w:val="24"/>
              </w:rPr>
              <w:instrText xml:space="preserve">eq \o\ac(□,√)</w:instrText>
            </w:r>
            <w:r>
              <w:rPr>
                <w:rFonts w:ascii="宋体" w:hAnsi="宋体"/>
                <w:sz w:val="24"/>
              </w:rPr>
              <w:fldChar w:fldCharType="end"/>
            </w:r>
            <w:r>
              <w:rPr>
                <w:rFonts w:hint="eastAsia" w:ascii="宋体" w:hAnsi="宋体"/>
                <w:sz w:val="24"/>
              </w:rPr>
              <w:t>高端装备</w:t>
            </w:r>
            <w:r>
              <w:rPr>
                <w:rFonts w:ascii="宋体" w:hAnsi="宋体"/>
                <w:sz w:val="24"/>
              </w:rPr>
              <w:t xml:space="preserve">  </w:t>
            </w:r>
            <w:r>
              <w:rPr>
                <w:rFonts w:hint="eastAsia" w:ascii="宋体" w:hAnsi="宋体"/>
                <w:sz w:val="24"/>
              </w:rPr>
              <w:t>□绿色食品</w:t>
            </w:r>
            <w:r>
              <w:rPr>
                <w:rFonts w:ascii="宋体" w:hAnsi="宋体"/>
                <w:sz w:val="24"/>
              </w:rPr>
              <w:t xml:space="preserve">  </w:t>
            </w:r>
            <w:r>
              <w:rPr>
                <w:rFonts w:hint="eastAsia" w:ascii="宋体" w:hAnsi="宋体"/>
                <w:sz w:val="24"/>
              </w:rPr>
              <w:t>□新材料</w:t>
            </w:r>
            <w:r>
              <w:rPr>
                <w:rFonts w:ascii="宋体" w:hAnsi="宋体"/>
                <w:sz w:val="24"/>
              </w:rPr>
              <w:t xml:space="preserve">  </w:t>
            </w:r>
            <w:r>
              <w:rPr>
                <w:rFonts w:hint="eastAsia" w:ascii="宋体" w:hAnsi="宋体"/>
                <w:sz w:val="24"/>
              </w:rPr>
              <w:t>□汽车及零部件</w:t>
            </w:r>
            <w:r>
              <w:rPr>
                <w:rFonts w:ascii="宋体" w:hAnsi="宋体"/>
                <w:sz w:val="24"/>
              </w:rPr>
              <w:t xml:space="preserve">  </w:t>
            </w:r>
            <w:r>
              <w:rPr>
                <w:rFonts w:hint="eastAsia" w:ascii="宋体" w:hAnsi="宋体"/>
                <w:sz w:val="24"/>
              </w:rPr>
              <w:t>□现代化工</w:t>
            </w:r>
            <w:r>
              <w:rPr>
                <w:rFonts w:ascii="宋体" w:hAnsi="宋体"/>
                <w:sz w:val="24"/>
              </w:rPr>
              <w:t xml:space="preserve"> </w:t>
            </w:r>
            <w:r>
              <w:rPr>
                <w:rFonts w:hint="eastAsia" w:ascii="宋体" w:hAnsi="宋体"/>
                <w:sz w:val="24"/>
              </w:rPr>
              <w:t>□铝工业</w:t>
            </w:r>
            <w:r>
              <w:rPr>
                <w:rFonts w:ascii="宋体" w:hAnsi="宋体"/>
                <w:sz w:val="24"/>
              </w:rPr>
              <w:t xml:space="preserve">  </w:t>
            </w:r>
            <w:r>
              <w:rPr>
                <w:rFonts w:hint="eastAsia" w:ascii="宋体" w:hAnsi="宋体"/>
                <w:sz w:val="24"/>
              </w:rPr>
              <w:t>□轻工纺织</w:t>
            </w:r>
            <w:r>
              <w:rPr>
                <w:rFonts w:ascii="宋体" w:hAnsi="宋体"/>
                <w:sz w:val="24"/>
              </w:rPr>
              <w:t xml:space="preserve">  </w:t>
            </w:r>
            <w:r>
              <w:rPr>
                <w:rFonts w:hint="eastAsia" w:ascii="宋体" w:hAnsi="宋体"/>
                <w:sz w:val="24"/>
              </w:rPr>
              <w:t>□能源工业</w:t>
            </w:r>
            <w:r>
              <w:rPr>
                <w:rFonts w:ascii="宋体" w:hAnsi="宋体"/>
                <w:sz w:val="24"/>
              </w:rPr>
              <w:t xml:space="preserve">  </w:t>
            </w:r>
            <w:r>
              <w:rPr>
                <w:rFonts w:hint="eastAsia" w:ascii="宋体" w:hAnsi="宋体"/>
                <w:sz w:val="24"/>
              </w:rPr>
              <w:t>□新型显示及智能终端</w:t>
            </w:r>
            <w:r>
              <w:rPr>
                <w:rFonts w:ascii="宋体" w:hAnsi="宋体"/>
                <w:sz w:val="24"/>
              </w:rPr>
              <w:t xml:space="preserve">  </w:t>
            </w:r>
            <w:r>
              <w:rPr>
                <w:rFonts w:hint="eastAsia" w:ascii="宋体" w:hAnsi="宋体"/>
                <w:sz w:val="24"/>
              </w:rPr>
              <w:t>□生物医药</w:t>
            </w:r>
            <w:r>
              <w:rPr>
                <w:rFonts w:ascii="宋体" w:hAnsi="宋体"/>
                <w:sz w:val="24"/>
              </w:rPr>
              <w:t xml:space="preserve">  </w:t>
            </w:r>
            <w:r>
              <w:rPr>
                <w:rFonts w:hint="eastAsia" w:ascii="宋体" w:hAnsi="宋体"/>
                <w:sz w:val="24"/>
              </w:rPr>
              <w:t>□节能环保</w:t>
            </w:r>
            <w:r>
              <w:rPr>
                <w:rFonts w:ascii="宋体" w:hAnsi="宋体"/>
                <w:sz w:val="24"/>
              </w:rPr>
              <w:t xml:space="preserve">  </w:t>
            </w:r>
            <w:r>
              <w:rPr>
                <w:rFonts w:hint="eastAsia" w:ascii="宋体" w:hAnsi="宋体"/>
                <w:sz w:val="24"/>
              </w:rPr>
              <w:t>□新能源及网联汽车</w:t>
            </w:r>
            <w:r>
              <w:rPr>
                <w:rFonts w:ascii="宋体" w:hAnsi="宋体"/>
                <w:sz w:val="24"/>
              </w:rPr>
              <w:t xml:space="preserve">  </w:t>
            </w:r>
            <w:r>
              <w:rPr>
                <w:rFonts w:hint="eastAsia" w:ascii="宋体" w:hAnsi="宋体"/>
                <w:sz w:val="24"/>
              </w:rPr>
              <w:t>□智能装备</w:t>
            </w:r>
            <w:r>
              <w:rPr>
                <w:rFonts w:ascii="宋体" w:hAnsi="宋体"/>
                <w:sz w:val="24"/>
              </w:rPr>
              <w:t xml:space="preserve">  </w:t>
            </w:r>
            <w:r>
              <w:rPr>
                <w:rFonts w:hint="eastAsia" w:ascii="宋体" w:hAnsi="宋体"/>
                <w:sz w:val="24"/>
              </w:rPr>
              <w:t>□5G</w:t>
            </w:r>
            <w:r>
              <w:rPr>
                <w:rFonts w:ascii="宋体" w:hAnsi="宋体"/>
                <w:sz w:val="24"/>
              </w:rPr>
              <w:t xml:space="preserve"> </w:t>
            </w:r>
          </w:p>
          <w:p>
            <w:r>
              <w:rPr>
                <w:rFonts w:hint="eastAsia" w:ascii="宋体" w:hAnsi="宋体"/>
                <w:sz w:val="24"/>
              </w:rPr>
              <w:t>□其</w:t>
            </w:r>
            <w:r>
              <w:rPr>
                <w:rFonts w:ascii="宋体" w:hAnsi="宋体"/>
                <w:sz w:val="24"/>
              </w:rPr>
              <w:t xml:space="preserve">他（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198" w:type="dxa"/>
            <w:gridSpan w:val="4"/>
            <w:vAlign w:val="center"/>
          </w:tcPr>
          <w:p>
            <w:pPr>
              <w:rPr>
                <w:rFonts w:ascii="宋体" w:hAnsi="宋体"/>
                <w:sz w:val="24"/>
              </w:rPr>
            </w:pPr>
            <w:r>
              <w:rPr>
                <w:rFonts w:hint="eastAsia" w:ascii="宋体" w:hAnsi="宋体"/>
                <w:sz w:val="24"/>
              </w:rPr>
              <w:t>技术需求名称：装船机伸缩溜筒研究与应用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0" w:hRule="atLeast"/>
          <w:jc w:val="center"/>
        </w:trPr>
        <w:tc>
          <w:tcPr>
            <w:tcW w:w="9198" w:type="dxa"/>
            <w:gridSpan w:val="4"/>
          </w:tcPr>
          <w:p>
            <w:pPr>
              <w:ind w:firstLine="480" w:firstLineChars="200"/>
              <w:rPr>
                <w:rFonts w:ascii="宋体" w:hAnsi="宋体"/>
                <w:sz w:val="24"/>
              </w:rPr>
            </w:pPr>
            <w:r>
              <w:rPr>
                <w:rFonts w:hint="eastAsia" w:ascii="宋体" w:hAnsi="宋体"/>
                <w:sz w:val="24"/>
              </w:rPr>
              <w:t>技术需求说明（具体需求，以及要求达到的预期目标）</w:t>
            </w:r>
          </w:p>
          <w:p>
            <w:pPr>
              <w:ind w:firstLine="480" w:firstLineChars="200"/>
              <w:rPr>
                <w:rFonts w:ascii="宋体" w:hAnsi="宋体"/>
                <w:sz w:val="24"/>
              </w:rPr>
            </w:pPr>
            <w:r>
              <w:rPr>
                <w:rFonts w:hint="eastAsia" w:ascii="宋体" w:hAnsi="宋体"/>
                <w:sz w:val="24"/>
              </w:rPr>
              <w:t>船舶通常使用伸缩溜管进行装载，传统伸缩溜管使用时物料直接下落，冲击严重，导致产生大量粉尘。本项目旨在研究一种可以控制物料下落速度的伸缩溜槽，从而减小粉尘的产生。伸缩溜管采用圆锥形溜管，收缩时像碗一样叠在一起，伸长时，相邻溜管往相对方向倾斜，避免出口竖直向下，使料流打到下节溜管壁，料流下落时形成之字形料流曲线，从而控制料流速度，减小冲击，防止粉尘产生。产品具体目标如下：</w:t>
            </w:r>
          </w:p>
          <w:p>
            <w:pPr>
              <w:numPr>
                <w:ilvl w:val="0"/>
                <w:numId w:val="2"/>
              </w:numPr>
              <w:ind w:firstLine="480" w:firstLineChars="200"/>
              <w:rPr>
                <w:rFonts w:ascii="宋体" w:hAnsi="宋体"/>
                <w:sz w:val="24"/>
              </w:rPr>
            </w:pPr>
            <w:r>
              <w:rPr>
                <w:rFonts w:hint="eastAsia" w:ascii="宋体" w:hAnsi="宋体"/>
                <w:sz w:val="24"/>
              </w:rPr>
              <w:t>采用锥形伸缩溜管，收缩时叠在一起，伸长时之字形排布；</w:t>
            </w:r>
          </w:p>
          <w:p>
            <w:pPr>
              <w:numPr>
                <w:ilvl w:val="0"/>
                <w:numId w:val="2"/>
              </w:numPr>
              <w:ind w:firstLine="480" w:firstLineChars="200"/>
              <w:rPr>
                <w:rFonts w:ascii="宋体" w:hAnsi="宋体"/>
                <w:sz w:val="24"/>
              </w:rPr>
            </w:pPr>
            <w:r>
              <w:rPr>
                <w:rFonts w:hint="eastAsia" w:ascii="宋体" w:hAnsi="宋体"/>
                <w:sz w:val="24"/>
              </w:rPr>
              <w:t>出口采用可旋转给料匙，实现不同方向的布料；</w:t>
            </w:r>
          </w:p>
          <w:p>
            <w:pPr>
              <w:numPr>
                <w:ilvl w:val="0"/>
                <w:numId w:val="2"/>
              </w:numPr>
              <w:ind w:firstLine="480" w:firstLineChars="200"/>
              <w:rPr>
                <w:rFonts w:ascii="宋体" w:hAnsi="宋体"/>
                <w:sz w:val="24"/>
              </w:rPr>
            </w:pPr>
            <w:r>
              <w:rPr>
                <w:rFonts w:hint="eastAsia" w:ascii="宋体" w:hAnsi="宋体"/>
                <w:sz w:val="24"/>
              </w:rPr>
              <w:t>收缩后可折叠到臂架下方，节省空间。</w:t>
            </w:r>
          </w:p>
          <w:p>
            <w:pPr>
              <w:spacing w:line="420" w:lineRule="exact"/>
              <w:rPr>
                <w:rFonts w:ascii="宋体" w:hAnsi="宋体"/>
                <w:sz w:val="24"/>
              </w:rPr>
            </w:pPr>
          </w:p>
          <w:p>
            <w:pPr>
              <w:spacing w:line="4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jc w:val="center"/>
        </w:trPr>
        <w:tc>
          <w:tcPr>
            <w:tcW w:w="9198" w:type="dxa"/>
            <w:gridSpan w:val="4"/>
            <w:tcBorders>
              <w:bottom w:val="single" w:color="auto" w:sz="4" w:space="0"/>
            </w:tcBorders>
          </w:tcPr>
          <w:p>
            <w:pPr>
              <w:rPr>
                <w:rFonts w:ascii="宋体" w:hAnsi="宋体"/>
                <w:sz w:val="24"/>
              </w:rPr>
            </w:pPr>
            <w:r>
              <w:rPr>
                <w:rFonts w:hint="eastAsia" w:ascii="宋体" w:hAnsi="宋体"/>
                <w:sz w:val="24"/>
              </w:rPr>
              <w:t>企业简介（企业实力规模、现有研发能力、上年度产值及经营状况等，限200字以内）</w:t>
            </w:r>
          </w:p>
          <w:p>
            <w:pPr>
              <w:spacing w:line="420" w:lineRule="exact"/>
              <w:ind w:firstLine="480" w:firstLineChars="200"/>
              <w:rPr>
                <w:rFonts w:ascii="宋体" w:hAnsi="宋体"/>
                <w:sz w:val="24"/>
              </w:rPr>
            </w:pPr>
            <w:r>
              <w:rPr>
                <w:rFonts w:hint="eastAsia" w:ascii="宋体" w:hAnsi="宋体"/>
                <w:sz w:val="24"/>
              </w:rPr>
              <w:t>焦作科瑞森重装股份有限公司成立于2003年，注册资金14150万元，是一家围绕非金属矿、冶金、物流仓储设计为龙头的工程总承包商，是发展高端智能制造和实现产品全生命周期管理的服务型制造企业。</w:t>
            </w:r>
          </w:p>
          <w:p>
            <w:pPr>
              <w:spacing w:line="420" w:lineRule="exact"/>
              <w:ind w:firstLine="480" w:firstLineChars="200"/>
              <w:rPr>
                <w:rFonts w:ascii="宋体" w:hAnsi="宋体"/>
                <w:sz w:val="24"/>
              </w:rPr>
            </w:pPr>
            <w:r>
              <w:rPr>
                <w:rFonts w:hint="eastAsia" w:ascii="宋体" w:hAnsi="宋体"/>
                <w:sz w:val="24"/>
              </w:rPr>
              <w:t>公司2022年现营业收入9.20亿元，同比增长26.29%；净利润7787.51万元，同比增长62.51%。公司建立了1个国家级、5个省级研发平台，拥有专利121项、软件著作权16项、参与制定国家行业标准4项。</w:t>
            </w:r>
          </w:p>
          <w:p>
            <w:pPr>
              <w:spacing w:line="420" w:lineRule="exact"/>
              <w:ind w:firstLine="480" w:firstLineChars="200"/>
              <w:rPr>
                <w:rFonts w:ascii="宋体" w:hAnsi="宋体"/>
                <w:sz w:val="24"/>
              </w:rPr>
            </w:pPr>
          </w:p>
          <w:p>
            <w:pPr>
              <w:spacing w:line="420" w:lineRule="exact"/>
              <w:ind w:firstLine="480" w:firstLineChars="2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533" w:type="dxa"/>
            <w:vAlign w:val="center"/>
          </w:tcPr>
          <w:p>
            <w:pPr>
              <w:jc w:val="center"/>
              <w:rPr>
                <w:rFonts w:ascii="宋体" w:hAnsi="宋体"/>
                <w:sz w:val="24"/>
              </w:rPr>
            </w:pPr>
            <w:r>
              <w:rPr>
                <w:rFonts w:hint="eastAsia" w:ascii="宋体" w:hAnsi="宋体"/>
                <w:sz w:val="24"/>
              </w:rPr>
              <w:t>拟合作方式</w:t>
            </w:r>
          </w:p>
        </w:tc>
        <w:tc>
          <w:tcPr>
            <w:tcW w:w="7665" w:type="dxa"/>
            <w:gridSpan w:val="3"/>
            <w:vAlign w:val="center"/>
          </w:tcPr>
          <w:p>
            <w:pPr>
              <w:rPr>
                <w:rFonts w:ascii="宋体" w:hAnsi="宋体"/>
                <w:sz w:val="24"/>
                <w:u w:val="single"/>
              </w:rPr>
            </w:pPr>
            <w:r>
              <w:rPr>
                <w:rFonts w:ascii="宋体" w:hAnsi="宋体"/>
                <w:sz w:val="24"/>
              </w:rPr>
              <w:fldChar w:fldCharType="begin"/>
            </w:r>
            <w:r>
              <w:rPr>
                <w:rFonts w:ascii="宋体" w:hAnsi="宋体"/>
                <w:sz w:val="24"/>
              </w:rPr>
              <w:instrText xml:space="preserve"> </w:instrText>
            </w:r>
            <w:r>
              <w:rPr>
                <w:rFonts w:hint="eastAsia" w:ascii="宋体" w:hAnsi="宋体"/>
                <w:sz w:val="24"/>
              </w:rPr>
              <w:instrText xml:space="preserve">eq \o\ac(□,√)</w:instrText>
            </w:r>
            <w:r>
              <w:rPr>
                <w:rFonts w:ascii="宋体" w:hAnsi="宋体"/>
                <w:sz w:val="24"/>
              </w:rPr>
              <w:fldChar w:fldCharType="end"/>
            </w:r>
            <w:r>
              <w:rPr>
                <w:rFonts w:hint="eastAsia" w:ascii="宋体" w:hAnsi="宋体"/>
                <w:sz w:val="24"/>
              </w:rPr>
              <w:t xml:space="preserve"> 1、</w:t>
            </w:r>
            <w:r>
              <w:rPr>
                <w:rFonts w:ascii="宋体" w:hAnsi="宋体"/>
                <w:sz w:val="24"/>
              </w:rPr>
              <w:t xml:space="preserve">合作开发  </w:t>
            </w:r>
            <w:r>
              <w:rPr>
                <w:rFonts w:hint="eastAsia" w:ascii="宋体" w:hAnsi="宋体"/>
                <w:sz w:val="24"/>
              </w:rPr>
              <w:t>2、</w:t>
            </w:r>
            <w:r>
              <w:rPr>
                <w:rFonts w:ascii="宋体" w:hAnsi="宋体"/>
                <w:sz w:val="24"/>
              </w:rPr>
              <w:t xml:space="preserve">技术转让  </w:t>
            </w:r>
            <w:r>
              <w:rPr>
                <w:rFonts w:hint="eastAsia" w:ascii="宋体" w:hAnsi="宋体"/>
                <w:sz w:val="24"/>
              </w:rPr>
              <w:t>3、</w:t>
            </w:r>
            <w:r>
              <w:rPr>
                <w:rFonts w:ascii="宋体" w:hAnsi="宋体"/>
                <w:sz w:val="24"/>
              </w:rPr>
              <w:t xml:space="preserve">技术入股  </w:t>
            </w:r>
            <w:r>
              <w:rPr>
                <w:rFonts w:hint="eastAsia" w:ascii="宋体" w:hAnsi="宋体"/>
                <w:sz w:val="24"/>
              </w:rPr>
              <w:t>4、</w:t>
            </w:r>
            <w:r>
              <w:rPr>
                <w:rFonts w:ascii="宋体" w:hAnsi="宋体"/>
                <w:sz w:val="24"/>
              </w:rPr>
              <w:t>其它</w:t>
            </w:r>
            <w:r>
              <w:rPr>
                <w:rFonts w:ascii="宋体" w:hAnsi="宋体"/>
                <w:sz w:val="24"/>
                <w:u w:val="single"/>
              </w:rPr>
              <w:t xml:space="preserve"> </w:t>
            </w:r>
          </w:p>
        </w:tc>
      </w:tr>
    </w:tbl>
    <w:p>
      <w:pPr>
        <w:adjustRightInd w:val="0"/>
        <w:snapToGrid w:val="0"/>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焦作市企业技术需求征集表</w:t>
      </w:r>
    </w:p>
    <w:p>
      <w:pPr>
        <w:jc w:val="center"/>
        <w:rPr>
          <w:rFonts w:ascii="仿宋_GB2312" w:hAnsi="仿宋_GB2312" w:eastAsia="仿宋_GB2312" w:cs="仿宋_GB2312"/>
          <w:sz w:val="28"/>
          <w:szCs w:val="28"/>
        </w:rPr>
      </w:pPr>
      <w:r>
        <w:rPr>
          <w:rFonts w:hint="eastAsia" w:ascii="宋体" w:hAnsi="宋体"/>
          <w:sz w:val="28"/>
          <w:szCs w:val="28"/>
        </w:rPr>
        <w:t xml:space="preserve">                        </w:t>
      </w:r>
      <w:r>
        <w:rPr>
          <w:rFonts w:ascii="宋体" w:hAnsi="宋体"/>
          <w:sz w:val="28"/>
          <w:szCs w:val="28"/>
        </w:rPr>
        <w:t xml:space="preserve">     </w:t>
      </w:r>
      <w:r>
        <w:rPr>
          <w:rFonts w:hint="eastAsia" w:ascii="仿宋_GB2312" w:hAnsi="仿宋_GB2312" w:eastAsia="仿宋_GB2312" w:cs="仿宋_GB2312"/>
          <w:sz w:val="28"/>
          <w:szCs w:val="28"/>
        </w:rPr>
        <w:t xml:space="preserve"> 填报时间： 2023 年 02 月 16 日</w:t>
      </w:r>
    </w:p>
    <w:tbl>
      <w:tblPr>
        <w:tblStyle w:val="9"/>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3556"/>
        <w:gridCol w:w="1445"/>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ascii="宋体" w:hAnsi="宋体"/>
                <w:sz w:val="24"/>
              </w:rPr>
              <w:t>单位名称</w:t>
            </w:r>
          </w:p>
        </w:tc>
        <w:tc>
          <w:tcPr>
            <w:tcW w:w="7665" w:type="dxa"/>
            <w:gridSpan w:val="3"/>
            <w:vAlign w:val="center"/>
          </w:tcPr>
          <w:p>
            <w:pPr>
              <w:jc w:val="center"/>
              <w:rPr>
                <w:rFonts w:ascii="宋体" w:hAnsi="宋体"/>
                <w:sz w:val="24"/>
              </w:rPr>
            </w:pPr>
            <w:r>
              <w:rPr>
                <w:rFonts w:hint="eastAsia" w:ascii="宋体" w:hAnsi="宋体"/>
                <w:sz w:val="24"/>
              </w:rPr>
              <w:t>焦作科瑞森重装股份有限公司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sz w:val="24"/>
              </w:rPr>
              <w:t>注册时间</w:t>
            </w:r>
          </w:p>
        </w:tc>
        <w:tc>
          <w:tcPr>
            <w:tcW w:w="3556" w:type="dxa"/>
            <w:vAlign w:val="center"/>
          </w:tcPr>
          <w:p>
            <w:pPr>
              <w:jc w:val="center"/>
              <w:rPr>
                <w:rFonts w:ascii="宋体" w:hAnsi="宋体"/>
                <w:sz w:val="24"/>
              </w:rPr>
            </w:pPr>
            <w:r>
              <w:rPr>
                <w:rFonts w:hint="eastAsia" w:ascii="宋体" w:hAnsi="宋体"/>
                <w:sz w:val="24"/>
              </w:rPr>
              <w:t>2003.05.30</w:t>
            </w:r>
          </w:p>
        </w:tc>
        <w:tc>
          <w:tcPr>
            <w:tcW w:w="1445" w:type="dxa"/>
            <w:vAlign w:val="center"/>
          </w:tcPr>
          <w:p>
            <w:pPr>
              <w:jc w:val="center"/>
              <w:rPr>
                <w:rFonts w:ascii="宋体" w:hAnsi="宋体"/>
                <w:sz w:val="24"/>
              </w:rPr>
            </w:pPr>
            <w:r>
              <w:rPr>
                <w:rFonts w:hint="eastAsia" w:ascii="宋体" w:cs="宋体"/>
                <w:kern w:val="0"/>
                <w:sz w:val="24"/>
              </w:rPr>
              <w:t>注册资金</w:t>
            </w:r>
          </w:p>
        </w:tc>
        <w:tc>
          <w:tcPr>
            <w:tcW w:w="2664" w:type="dxa"/>
            <w:vAlign w:val="center"/>
          </w:tcPr>
          <w:p>
            <w:pPr>
              <w:jc w:val="center"/>
              <w:rPr>
                <w:rFonts w:ascii="宋体" w:hAnsi="宋体"/>
                <w:sz w:val="24"/>
              </w:rPr>
            </w:pPr>
            <w:r>
              <w:rPr>
                <w:rFonts w:hint="eastAsia" w:ascii="宋体" w:hAnsi="宋体"/>
                <w:sz w:val="24"/>
              </w:rPr>
              <w:t>14150万元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533" w:type="dxa"/>
            <w:vAlign w:val="center"/>
          </w:tcPr>
          <w:p>
            <w:pPr>
              <w:jc w:val="center"/>
              <w:rPr>
                <w:rFonts w:ascii="宋体" w:hAnsi="宋体"/>
                <w:sz w:val="24"/>
              </w:rPr>
            </w:pPr>
            <w:r>
              <w:rPr>
                <w:rFonts w:hint="eastAsia" w:ascii="宋体" w:hAnsi="宋体"/>
                <w:sz w:val="24"/>
              </w:rPr>
              <w:t>联 系 人</w:t>
            </w:r>
          </w:p>
        </w:tc>
        <w:tc>
          <w:tcPr>
            <w:tcW w:w="3556" w:type="dxa"/>
            <w:vAlign w:val="center"/>
          </w:tcPr>
          <w:p>
            <w:pPr>
              <w:jc w:val="center"/>
              <w:rPr>
                <w:rFonts w:ascii="宋体" w:hAnsi="宋体"/>
                <w:sz w:val="24"/>
              </w:rPr>
            </w:pPr>
            <w:r>
              <w:rPr>
                <w:rFonts w:hint="eastAsia" w:ascii="宋体" w:hAnsi="宋体"/>
                <w:sz w:val="24"/>
              </w:rPr>
              <w:t>宋志杰</w:t>
            </w:r>
          </w:p>
        </w:tc>
        <w:tc>
          <w:tcPr>
            <w:tcW w:w="1445" w:type="dxa"/>
            <w:vAlign w:val="center"/>
          </w:tcPr>
          <w:p>
            <w:pPr>
              <w:jc w:val="center"/>
              <w:rPr>
                <w:rFonts w:ascii="宋体" w:hAnsi="宋体"/>
                <w:sz w:val="24"/>
              </w:rPr>
            </w:pPr>
            <w:r>
              <w:rPr>
                <w:rFonts w:hint="eastAsia" w:ascii="宋体" w:hAnsi="宋体"/>
                <w:sz w:val="24"/>
              </w:rPr>
              <w:t>联系电话</w:t>
            </w:r>
          </w:p>
        </w:tc>
        <w:tc>
          <w:tcPr>
            <w:tcW w:w="2664" w:type="dxa"/>
            <w:vAlign w:val="center"/>
          </w:tcPr>
          <w:p>
            <w:pPr>
              <w:jc w:val="center"/>
              <w:rPr>
                <w:rFonts w:ascii="宋体" w:hAnsi="宋体"/>
                <w:sz w:val="24"/>
              </w:rPr>
            </w:pPr>
            <w:r>
              <w:rPr>
                <w:rFonts w:ascii="宋体" w:hAnsi="宋体"/>
                <w:sz w:val="24"/>
              </w:rPr>
              <w:t>15138045669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33" w:type="dxa"/>
            <w:vAlign w:val="center"/>
          </w:tcPr>
          <w:p>
            <w:pPr>
              <w:jc w:val="center"/>
              <w:rPr>
                <w:rFonts w:ascii="宋体" w:hAnsi="宋体"/>
                <w:sz w:val="24"/>
              </w:rPr>
            </w:pPr>
            <w:r>
              <w:rPr>
                <w:rFonts w:hint="eastAsia" w:ascii="宋体" w:hAnsi="宋体"/>
                <w:sz w:val="24"/>
              </w:rPr>
              <w:t>通讯地址</w:t>
            </w:r>
          </w:p>
        </w:tc>
        <w:tc>
          <w:tcPr>
            <w:tcW w:w="3556" w:type="dxa"/>
            <w:vAlign w:val="center"/>
          </w:tcPr>
          <w:p>
            <w:pPr>
              <w:jc w:val="center"/>
              <w:rPr>
                <w:rFonts w:ascii="宋体" w:hAnsi="宋体"/>
                <w:sz w:val="24"/>
              </w:rPr>
            </w:pPr>
            <w:r>
              <w:rPr>
                <w:rFonts w:hint="eastAsia" w:ascii="宋体" w:hAnsi="宋体"/>
                <w:sz w:val="24"/>
              </w:rPr>
              <w:t>河南省焦作市示范区神州路2878号</w:t>
            </w:r>
          </w:p>
        </w:tc>
        <w:tc>
          <w:tcPr>
            <w:tcW w:w="1445" w:type="dxa"/>
            <w:vAlign w:val="center"/>
          </w:tcPr>
          <w:p>
            <w:pPr>
              <w:jc w:val="center"/>
              <w:rPr>
                <w:rFonts w:ascii="宋体" w:hAnsi="宋体"/>
                <w:sz w:val="24"/>
              </w:rPr>
            </w:pPr>
            <w:r>
              <w:rPr>
                <w:rFonts w:hint="eastAsia" w:ascii="宋体" w:hAnsi="宋体"/>
                <w:sz w:val="24"/>
              </w:rPr>
              <w:t>Email</w:t>
            </w:r>
          </w:p>
        </w:tc>
        <w:tc>
          <w:tcPr>
            <w:tcW w:w="2664" w:type="dxa"/>
            <w:vAlign w:val="center"/>
          </w:tcPr>
          <w:p>
            <w:pPr>
              <w:jc w:val="center"/>
              <w:rPr>
                <w:rFonts w:ascii="宋体" w:hAnsi="宋体"/>
                <w:sz w:val="24"/>
              </w:rPr>
            </w:pPr>
            <w:r>
              <w:rPr>
                <w:rFonts w:hint="eastAsia" w:ascii="宋体" w:hAnsi="宋体"/>
                <w:sz w:val="24"/>
              </w:rPr>
              <w:t>krszlgh@126.com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1533" w:type="dxa"/>
            <w:vAlign w:val="center"/>
          </w:tcPr>
          <w:p>
            <w:pPr>
              <w:jc w:val="center"/>
              <w:rPr>
                <w:rFonts w:ascii="宋体" w:hAnsi="宋体"/>
                <w:sz w:val="24"/>
              </w:rPr>
            </w:pPr>
            <w:r>
              <w:rPr>
                <w:rFonts w:hint="eastAsia" w:ascii="宋体" w:hAnsi="宋体"/>
                <w:sz w:val="24"/>
              </w:rPr>
              <w:t>技术需求</w:t>
            </w:r>
          </w:p>
          <w:p>
            <w:pPr>
              <w:jc w:val="center"/>
              <w:rPr>
                <w:rFonts w:ascii="宋体" w:hAnsi="宋体"/>
                <w:sz w:val="24"/>
              </w:rPr>
            </w:pPr>
            <w:r>
              <w:rPr>
                <w:rFonts w:hint="eastAsia" w:ascii="宋体" w:hAnsi="宋体"/>
                <w:sz w:val="24"/>
              </w:rPr>
              <w:t>所属领域</w:t>
            </w:r>
          </w:p>
        </w:tc>
        <w:tc>
          <w:tcPr>
            <w:tcW w:w="7665" w:type="dxa"/>
            <w:gridSpan w:val="3"/>
            <w:vAlign w:val="center"/>
          </w:tcPr>
          <w:p>
            <w:pPr>
              <w:rPr>
                <w:rFonts w:ascii="宋体" w:hAnsi="宋体"/>
                <w:sz w:val="24"/>
              </w:rPr>
            </w:pPr>
            <w:r>
              <w:rPr>
                <w:rFonts w:ascii="宋体" w:hAnsi="宋体"/>
                <w:sz w:val="24"/>
              </w:rPr>
              <w:fldChar w:fldCharType="begin"/>
            </w:r>
            <w:r>
              <w:rPr>
                <w:rFonts w:ascii="宋体" w:hAnsi="宋体"/>
                <w:sz w:val="24"/>
              </w:rPr>
              <w:instrText xml:space="preserve"> </w:instrText>
            </w:r>
            <w:r>
              <w:rPr>
                <w:rFonts w:hint="eastAsia" w:ascii="宋体" w:hAnsi="宋体"/>
                <w:sz w:val="24"/>
              </w:rPr>
              <w:instrText xml:space="preserve">eq \o\ac(□,√)</w:instrText>
            </w:r>
            <w:r>
              <w:rPr>
                <w:rFonts w:ascii="宋体" w:hAnsi="宋体"/>
                <w:sz w:val="24"/>
              </w:rPr>
              <w:fldChar w:fldCharType="end"/>
            </w:r>
            <w:r>
              <w:rPr>
                <w:rFonts w:hint="eastAsia" w:ascii="宋体" w:hAnsi="宋体"/>
                <w:sz w:val="24"/>
              </w:rPr>
              <w:t>高端装备</w:t>
            </w:r>
            <w:r>
              <w:rPr>
                <w:rFonts w:ascii="宋体" w:hAnsi="宋体"/>
                <w:sz w:val="24"/>
              </w:rPr>
              <w:t xml:space="preserve">  </w:t>
            </w:r>
            <w:r>
              <w:rPr>
                <w:rFonts w:hint="eastAsia" w:ascii="宋体" w:hAnsi="宋体"/>
                <w:sz w:val="24"/>
              </w:rPr>
              <w:t>□绿色食品</w:t>
            </w:r>
            <w:r>
              <w:rPr>
                <w:rFonts w:ascii="宋体" w:hAnsi="宋体"/>
                <w:sz w:val="24"/>
              </w:rPr>
              <w:t xml:space="preserve">  </w:t>
            </w:r>
            <w:r>
              <w:rPr>
                <w:rFonts w:hint="eastAsia" w:ascii="宋体" w:hAnsi="宋体"/>
                <w:sz w:val="24"/>
              </w:rPr>
              <w:t>□新材料</w:t>
            </w:r>
            <w:r>
              <w:rPr>
                <w:rFonts w:ascii="宋体" w:hAnsi="宋体"/>
                <w:sz w:val="24"/>
              </w:rPr>
              <w:t xml:space="preserve">  </w:t>
            </w:r>
            <w:r>
              <w:rPr>
                <w:rFonts w:hint="eastAsia" w:ascii="宋体" w:hAnsi="宋体"/>
                <w:sz w:val="24"/>
              </w:rPr>
              <w:t>□汽车及零部件</w:t>
            </w:r>
            <w:r>
              <w:rPr>
                <w:rFonts w:ascii="宋体" w:hAnsi="宋体"/>
                <w:sz w:val="24"/>
              </w:rPr>
              <w:t xml:space="preserve">  </w:t>
            </w:r>
            <w:r>
              <w:rPr>
                <w:rFonts w:hint="eastAsia" w:ascii="宋体" w:hAnsi="宋体"/>
                <w:sz w:val="24"/>
              </w:rPr>
              <w:t>□现代化工</w:t>
            </w:r>
            <w:r>
              <w:rPr>
                <w:rFonts w:ascii="宋体" w:hAnsi="宋体"/>
                <w:sz w:val="24"/>
              </w:rPr>
              <w:t xml:space="preserve"> </w:t>
            </w:r>
            <w:r>
              <w:rPr>
                <w:rFonts w:hint="eastAsia" w:ascii="宋体" w:hAnsi="宋体"/>
                <w:sz w:val="24"/>
              </w:rPr>
              <w:t>□铝工业</w:t>
            </w:r>
            <w:r>
              <w:rPr>
                <w:rFonts w:ascii="宋体" w:hAnsi="宋体"/>
                <w:sz w:val="24"/>
              </w:rPr>
              <w:t xml:space="preserve">  </w:t>
            </w:r>
            <w:r>
              <w:rPr>
                <w:rFonts w:hint="eastAsia" w:ascii="宋体" w:hAnsi="宋体"/>
                <w:sz w:val="24"/>
              </w:rPr>
              <w:t>□轻工纺织</w:t>
            </w:r>
            <w:r>
              <w:rPr>
                <w:rFonts w:ascii="宋体" w:hAnsi="宋体"/>
                <w:sz w:val="24"/>
              </w:rPr>
              <w:t xml:space="preserve">  </w:t>
            </w:r>
            <w:r>
              <w:rPr>
                <w:rFonts w:hint="eastAsia" w:ascii="宋体" w:hAnsi="宋体"/>
                <w:sz w:val="24"/>
              </w:rPr>
              <w:t>□能源工业</w:t>
            </w:r>
            <w:r>
              <w:rPr>
                <w:rFonts w:ascii="宋体" w:hAnsi="宋体"/>
                <w:sz w:val="24"/>
              </w:rPr>
              <w:t xml:space="preserve">  </w:t>
            </w:r>
            <w:r>
              <w:rPr>
                <w:rFonts w:hint="eastAsia" w:ascii="宋体" w:hAnsi="宋体"/>
                <w:sz w:val="24"/>
              </w:rPr>
              <w:t>□新型显示及智能终端</w:t>
            </w:r>
            <w:r>
              <w:rPr>
                <w:rFonts w:ascii="宋体" w:hAnsi="宋体"/>
                <w:sz w:val="24"/>
              </w:rPr>
              <w:t xml:space="preserve">  </w:t>
            </w:r>
            <w:r>
              <w:rPr>
                <w:rFonts w:hint="eastAsia" w:ascii="宋体" w:hAnsi="宋体"/>
                <w:sz w:val="24"/>
              </w:rPr>
              <w:t>□生物医药</w:t>
            </w:r>
            <w:r>
              <w:rPr>
                <w:rFonts w:ascii="宋体" w:hAnsi="宋体"/>
                <w:sz w:val="24"/>
              </w:rPr>
              <w:t xml:space="preserve">  </w:t>
            </w:r>
            <w:r>
              <w:rPr>
                <w:rFonts w:hint="eastAsia" w:ascii="宋体" w:hAnsi="宋体"/>
                <w:sz w:val="24"/>
              </w:rPr>
              <w:t>□节能环保</w:t>
            </w:r>
            <w:r>
              <w:rPr>
                <w:rFonts w:ascii="宋体" w:hAnsi="宋体"/>
                <w:sz w:val="24"/>
              </w:rPr>
              <w:t xml:space="preserve">  </w:t>
            </w:r>
            <w:r>
              <w:rPr>
                <w:rFonts w:hint="eastAsia" w:ascii="宋体" w:hAnsi="宋体"/>
                <w:sz w:val="24"/>
              </w:rPr>
              <w:t>□新能源及网联汽车</w:t>
            </w:r>
            <w:r>
              <w:rPr>
                <w:rFonts w:ascii="宋体" w:hAnsi="宋体"/>
                <w:sz w:val="24"/>
              </w:rPr>
              <w:t xml:space="preserve">  </w:t>
            </w:r>
            <w:r>
              <w:rPr>
                <w:rFonts w:hint="eastAsia" w:ascii="宋体" w:hAnsi="宋体"/>
                <w:sz w:val="24"/>
              </w:rPr>
              <w:t>□智能装备</w:t>
            </w:r>
            <w:r>
              <w:rPr>
                <w:rFonts w:ascii="宋体" w:hAnsi="宋体"/>
                <w:sz w:val="24"/>
              </w:rPr>
              <w:t xml:space="preserve">  </w:t>
            </w:r>
            <w:r>
              <w:rPr>
                <w:rFonts w:hint="eastAsia" w:ascii="宋体" w:hAnsi="宋体"/>
                <w:sz w:val="24"/>
              </w:rPr>
              <w:t>□5G</w:t>
            </w:r>
            <w:r>
              <w:rPr>
                <w:rFonts w:ascii="宋体" w:hAnsi="宋体"/>
                <w:sz w:val="24"/>
              </w:rPr>
              <w:t xml:space="preserve"> </w:t>
            </w:r>
          </w:p>
          <w:p>
            <w:r>
              <w:rPr>
                <w:rFonts w:hint="eastAsia" w:ascii="宋体" w:hAnsi="宋体"/>
                <w:sz w:val="24"/>
              </w:rPr>
              <w:t>□其</w:t>
            </w:r>
            <w:r>
              <w:rPr>
                <w:rFonts w:ascii="宋体" w:hAnsi="宋体"/>
                <w:sz w:val="24"/>
              </w:rPr>
              <w:t xml:space="preserve">他（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198" w:type="dxa"/>
            <w:gridSpan w:val="4"/>
            <w:vAlign w:val="center"/>
          </w:tcPr>
          <w:p>
            <w:pPr>
              <w:rPr>
                <w:rFonts w:ascii="宋体" w:hAnsi="宋体"/>
                <w:sz w:val="24"/>
              </w:rPr>
            </w:pPr>
            <w:r>
              <w:rPr>
                <w:rFonts w:hint="eastAsia" w:ascii="宋体" w:hAnsi="宋体"/>
                <w:sz w:val="24"/>
              </w:rPr>
              <w:t>技术需求名称：大跨度柔性缆索带式输送机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0" w:hRule="atLeast"/>
          <w:jc w:val="center"/>
        </w:trPr>
        <w:tc>
          <w:tcPr>
            <w:tcW w:w="9198" w:type="dxa"/>
            <w:gridSpan w:val="4"/>
          </w:tcPr>
          <w:p>
            <w:pPr>
              <w:rPr>
                <w:rFonts w:ascii="宋体" w:hAnsi="宋体"/>
                <w:sz w:val="24"/>
              </w:rPr>
            </w:pPr>
            <w:r>
              <w:rPr>
                <w:rFonts w:hint="eastAsia" w:ascii="宋体" w:hAnsi="宋体"/>
                <w:sz w:val="24"/>
              </w:rPr>
              <w:t>技术需求说明（具体需求，以及要求达到的预期目标）</w:t>
            </w:r>
          </w:p>
          <w:p>
            <w:pPr>
              <w:spacing w:line="420" w:lineRule="exact"/>
              <w:ind w:firstLine="480" w:firstLineChars="200"/>
              <w:rPr>
                <w:rFonts w:ascii="宋体" w:hAnsi="宋体"/>
                <w:sz w:val="24"/>
              </w:rPr>
            </w:pPr>
            <w:r>
              <w:rPr>
                <w:rFonts w:hint="eastAsia" w:ascii="宋体" w:hAnsi="宋体"/>
                <w:sz w:val="24"/>
              </w:rPr>
              <w:t>现有的长距离输送机一般采用钢结构的空间桁架型式，因技术和成本限制，桁架跨距一般控制在30米以内，在跨越复杂地形或有密集建筑物地区十分不便，有些高原或山区的特殊地形地貌，现有跨距的输送机难以满足施工要求。本项目旨在将带式输送机与索道、缆索桥进行结合，形成一种大跨度缆索新型带式输送机，技术参数：缆索跨度≥3</w:t>
            </w:r>
            <w:r>
              <w:rPr>
                <w:rFonts w:ascii="宋体" w:hAnsi="宋体"/>
                <w:sz w:val="24"/>
              </w:rPr>
              <w:t>00</w:t>
            </w:r>
            <w:r>
              <w:rPr>
                <w:rFonts w:hint="eastAsia" w:ascii="宋体" w:hAnsi="宋体"/>
                <w:sz w:val="24"/>
              </w:rPr>
              <w:t>m，运量≥</w:t>
            </w:r>
            <w:r>
              <w:rPr>
                <w:rFonts w:ascii="宋体" w:hAnsi="宋体"/>
                <w:sz w:val="24"/>
              </w:rPr>
              <w:t>1200</w:t>
            </w:r>
            <w:r>
              <w:rPr>
                <w:rFonts w:hint="eastAsia" w:ascii="宋体" w:hAnsi="宋体"/>
                <w:sz w:val="24"/>
              </w:rPr>
              <w:t>t</w:t>
            </w:r>
            <w:r>
              <w:rPr>
                <w:rFonts w:ascii="宋体" w:hAnsi="宋体"/>
                <w:sz w:val="24"/>
              </w:rPr>
              <w:t>/h</w:t>
            </w:r>
            <w:r>
              <w:rPr>
                <w:rFonts w:hint="eastAsia" w:ascii="宋体" w:hAnsi="宋体"/>
                <w:sz w:val="24"/>
              </w:rPr>
              <w:t>，带速≥</w:t>
            </w:r>
            <w:r>
              <w:rPr>
                <w:rFonts w:ascii="宋体" w:hAnsi="宋体"/>
                <w:sz w:val="24"/>
              </w:rPr>
              <w:t>2.5</w:t>
            </w:r>
            <w:r>
              <w:rPr>
                <w:rFonts w:hint="eastAsia" w:ascii="宋体" w:hAnsi="宋体"/>
                <w:sz w:val="24"/>
              </w:rPr>
              <w:t>m</w:t>
            </w:r>
            <w:r>
              <w:rPr>
                <w:rFonts w:ascii="宋体" w:hAnsi="宋体"/>
                <w:sz w:val="24"/>
              </w:rPr>
              <w:t>/s</w:t>
            </w:r>
            <w:r>
              <w:rPr>
                <w:rFonts w:hint="eastAsia" w:ascii="宋体" w:hAnsi="宋体"/>
                <w:sz w:val="24"/>
              </w:rPr>
              <w:t>。项目主要研究内容包括：</w:t>
            </w:r>
          </w:p>
          <w:p>
            <w:pPr>
              <w:numPr>
                <w:ilvl w:val="0"/>
                <w:numId w:val="3"/>
              </w:numPr>
              <w:spacing w:line="420" w:lineRule="exact"/>
              <w:ind w:firstLine="480" w:firstLineChars="200"/>
              <w:rPr>
                <w:rFonts w:ascii="宋体" w:hAnsi="宋体"/>
                <w:sz w:val="24"/>
              </w:rPr>
            </w:pPr>
            <w:r>
              <w:rPr>
                <w:rFonts w:hint="eastAsia" w:ascii="宋体" w:hAnsi="宋体"/>
                <w:sz w:val="24"/>
              </w:rPr>
              <w:t>带式输送机大跨度缆索支撑结构设计；</w:t>
            </w:r>
          </w:p>
          <w:p>
            <w:pPr>
              <w:numPr>
                <w:ilvl w:val="0"/>
                <w:numId w:val="3"/>
              </w:numPr>
              <w:spacing w:line="420" w:lineRule="exact"/>
              <w:ind w:firstLine="480" w:firstLineChars="200"/>
              <w:rPr>
                <w:rFonts w:ascii="宋体" w:hAnsi="宋体"/>
                <w:sz w:val="24"/>
              </w:rPr>
            </w:pPr>
            <w:r>
              <w:rPr>
                <w:rFonts w:hint="eastAsia" w:ascii="宋体" w:hAnsi="宋体"/>
                <w:sz w:val="24"/>
              </w:rPr>
              <w:t>柔性缆索带式输送机的部件研发；</w:t>
            </w:r>
          </w:p>
          <w:p>
            <w:pPr>
              <w:numPr>
                <w:ilvl w:val="0"/>
                <w:numId w:val="3"/>
              </w:numPr>
              <w:spacing w:line="420" w:lineRule="exact"/>
              <w:ind w:firstLine="480" w:firstLineChars="200"/>
              <w:rPr>
                <w:rFonts w:ascii="宋体" w:hAnsi="宋体"/>
                <w:sz w:val="24"/>
              </w:rPr>
            </w:pPr>
            <w:r>
              <w:rPr>
                <w:rFonts w:hint="eastAsia" w:ascii="宋体" w:hAnsi="宋体"/>
                <w:sz w:val="24"/>
              </w:rPr>
              <w:t>缆车式巡检系统的研发；</w:t>
            </w:r>
          </w:p>
          <w:p>
            <w:pPr>
              <w:numPr>
                <w:ilvl w:val="0"/>
                <w:numId w:val="3"/>
              </w:numPr>
              <w:spacing w:line="420" w:lineRule="exact"/>
              <w:ind w:firstLine="480" w:firstLineChars="200"/>
              <w:rPr>
                <w:rFonts w:ascii="宋体" w:hAnsi="宋体"/>
                <w:sz w:val="24"/>
              </w:rPr>
            </w:pPr>
            <w:r>
              <w:rPr>
                <w:rFonts w:hint="eastAsia" w:ascii="宋体" w:hAnsi="宋体"/>
                <w:sz w:val="24"/>
              </w:rPr>
              <w:t>施工安装及运行维护系统的研发。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jc w:val="center"/>
        </w:trPr>
        <w:tc>
          <w:tcPr>
            <w:tcW w:w="9198" w:type="dxa"/>
            <w:gridSpan w:val="4"/>
            <w:tcBorders>
              <w:bottom w:val="single" w:color="auto" w:sz="4" w:space="0"/>
            </w:tcBorders>
          </w:tcPr>
          <w:p>
            <w:pPr>
              <w:rPr>
                <w:rFonts w:ascii="宋体" w:hAnsi="宋体"/>
                <w:sz w:val="24"/>
              </w:rPr>
            </w:pPr>
            <w:r>
              <w:rPr>
                <w:rFonts w:hint="eastAsia" w:ascii="宋体" w:hAnsi="宋体"/>
                <w:sz w:val="24"/>
              </w:rPr>
              <w:t>企业简介（企业实力规模、现有研发能力、上年度产值及经营状况等，限200字以内）</w:t>
            </w:r>
          </w:p>
          <w:p>
            <w:pPr>
              <w:spacing w:line="420" w:lineRule="exact"/>
              <w:ind w:firstLine="480" w:firstLineChars="200"/>
              <w:rPr>
                <w:rFonts w:ascii="宋体" w:hAnsi="宋体"/>
                <w:sz w:val="24"/>
              </w:rPr>
            </w:pPr>
            <w:r>
              <w:rPr>
                <w:rFonts w:hint="eastAsia" w:ascii="宋体" w:hAnsi="宋体"/>
                <w:sz w:val="24"/>
              </w:rPr>
              <w:t>焦作科瑞森重装股份有限公司成立于2003年，注册资金14150万元，是一家围绕非金属矿、冶金、物流仓储设计为龙头的工程总承包商，是发展高端智能制造和实现产品全生命周期管理的服务型制造企业。</w:t>
            </w:r>
          </w:p>
          <w:p>
            <w:pPr>
              <w:spacing w:line="420" w:lineRule="exact"/>
              <w:ind w:firstLine="480" w:firstLineChars="200"/>
              <w:rPr>
                <w:rFonts w:ascii="宋体" w:hAnsi="宋体"/>
                <w:sz w:val="24"/>
              </w:rPr>
            </w:pPr>
            <w:r>
              <w:rPr>
                <w:rFonts w:hint="eastAsia" w:ascii="宋体" w:hAnsi="宋体"/>
                <w:sz w:val="24"/>
              </w:rPr>
              <w:t>公司2022年现营业收入9.20亿元，同比增长26.29%；净利润7787.51万元，同比增长62.51%。公司建立了1个国家级、5个省级研发平台，拥有专利121项、软件著作权16项、参与制定国家行业标准4项。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533" w:type="dxa"/>
            <w:vAlign w:val="center"/>
          </w:tcPr>
          <w:p>
            <w:pPr>
              <w:jc w:val="center"/>
              <w:rPr>
                <w:rFonts w:ascii="宋体" w:hAnsi="宋体"/>
                <w:sz w:val="24"/>
              </w:rPr>
            </w:pPr>
            <w:r>
              <w:rPr>
                <w:rFonts w:hint="eastAsia" w:ascii="宋体" w:hAnsi="宋体"/>
                <w:sz w:val="24"/>
              </w:rPr>
              <w:t>拟合作方式</w:t>
            </w:r>
          </w:p>
        </w:tc>
        <w:tc>
          <w:tcPr>
            <w:tcW w:w="7665" w:type="dxa"/>
            <w:gridSpan w:val="3"/>
            <w:vAlign w:val="center"/>
          </w:tcPr>
          <w:p>
            <w:pPr>
              <w:rPr>
                <w:rFonts w:ascii="宋体" w:hAnsi="宋体"/>
                <w:sz w:val="24"/>
                <w:u w:val="single"/>
              </w:rPr>
            </w:pPr>
            <w:r>
              <w:rPr>
                <w:rFonts w:ascii="宋体" w:hAnsi="宋体"/>
                <w:sz w:val="24"/>
              </w:rPr>
              <w:fldChar w:fldCharType="begin"/>
            </w:r>
            <w:r>
              <w:rPr>
                <w:rFonts w:ascii="宋体" w:hAnsi="宋体"/>
                <w:sz w:val="24"/>
              </w:rPr>
              <w:instrText xml:space="preserve"> </w:instrText>
            </w:r>
            <w:r>
              <w:rPr>
                <w:rFonts w:hint="eastAsia" w:ascii="宋体" w:hAnsi="宋体"/>
                <w:sz w:val="24"/>
              </w:rPr>
              <w:instrText xml:space="preserve">eq \o\ac(□,√)</w:instrText>
            </w:r>
            <w:r>
              <w:rPr>
                <w:rFonts w:ascii="宋体" w:hAnsi="宋体"/>
                <w:sz w:val="24"/>
              </w:rPr>
              <w:fldChar w:fldCharType="end"/>
            </w:r>
            <w:r>
              <w:rPr>
                <w:rFonts w:hint="eastAsia" w:ascii="宋体" w:hAnsi="宋体"/>
                <w:sz w:val="24"/>
              </w:rPr>
              <w:t xml:space="preserve"> 1、</w:t>
            </w:r>
            <w:r>
              <w:rPr>
                <w:rFonts w:ascii="宋体" w:hAnsi="宋体"/>
                <w:sz w:val="24"/>
              </w:rPr>
              <w:t xml:space="preserve">合作开发  </w:t>
            </w:r>
            <w:r>
              <w:rPr>
                <w:rFonts w:hint="eastAsia" w:ascii="宋体" w:hAnsi="宋体"/>
                <w:sz w:val="24"/>
              </w:rPr>
              <w:t>2、</w:t>
            </w:r>
            <w:r>
              <w:rPr>
                <w:rFonts w:ascii="宋体" w:hAnsi="宋体"/>
                <w:sz w:val="24"/>
              </w:rPr>
              <w:t xml:space="preserve">技术转让  </w:t>
            </w:r>
            <w:r>
              <w:rPr>
                <w:rFonts w:hint="eastAsia" w:ascii="宋体" w:hAnsi="宋体"/>
                <w:sz w:val="24"/>
              </w:rPr>
              <w:t>3、</w:t>
            </w:r>
            <w:r>
              <w:rPr>
                <w:rFonts w:ascii="宋体" w:hAnsi="宋体"/>
                <w:sz w:val="24"/>
              </w:rPr>
              <w:t xml:space="preserve">技术入股  </w:t>
            </w:r>
            <w:r>
              <w:rPr>
                <w:rFonts w:hint="eastAsia" w:ascii="宋体" w:hAnsi="宋体"/>
                <w:sz w:val="24"/>
              </w:rPr>
              <w:t>4、</w:t>
            </w:r>
            <w:r>
              <w:rPr>
                <w:rFonts w:ascii="宋体" w:hAnsi="宋体"/>
                <w:sz w:val="24"/>
              </w:rPr>
              <w:t>其它</w:t>
            </w:r>
            <w:r>
              <w:rPr>
                <w:rFonts w:ascii="宋体" w:hAnsi="宋体"/>
                <w:sz w:val="24"/>
                <w:u w:val="single"/>
              </w:rPr>
              <w:t xml:space="preserve"> </w:t>
            </w:r>
          </w:p>
        </w:tc>
      </w:tr>
    </w:tbl>
    <w:p>
      <w:pPr>
        <w:rPr>
          <w:sz w:val="10"/>
          <w:szCs w:val="10"/>
        </w:rPr>
      </w:pPr>
    </w:p>
    <w:p>
      <w:pPr>
        <w:adjustRightInd w:val="0"/>
        <w:snapToGrid w:val="0"/>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焦作市企业技术需求征集表</w:t>
      </w:r>
    </w:p>
    <w:p>
      <w:pPr>
        <w:jc w:val="center"/>
        <w:rPr>
          <w:rFonts w:ascii="仿宋_GB2312" w:hAnsi="仿宋_GB2312" w:eastAsia="仿宋_GB2312" w:cs="仿宋_GB2312"/>
          <w:sz w:val="28"/>
          <w:szCs w:val="28"/>
        </w:rPr>
      </w:pPr>
      <w:r>
        <w:rPr>
          <w:rFonts w:hint="eastAsia" w:ascii="宋体" w:hAnsi="宋体"/>
          <w:sz w:val="28"/>
          <w:szCs w:val="28"/>
        </w:rPr>
        <w:t xml:space="preserve">                         </w:t>
      </w:r>
      <w:r>
        <w:rPr>
          <w:rFonts w:ascii="宋体" w:hAnsi="宋体"/>
          <w:sz w:val="28"/>
          <w:szCs w:val="28"/>
        </w:rPr>
        <w:t xml:space="preserve">     </w:t>
      </w:r>
      <w:r>
        <w:rPr>
          <w:rFonts w:hint="eastAsia" w:ascii="仿宋_GB2312" w:hAnsi="仿宋_GB2312" w:eastAsia="仿宋_GB2312" w:cs="仿宋_GB2312"/>
          <w:sz w:val="28"/>
          <w:szCs w:val="28"/>
        </w:rPr>
        <w:t xml:space="preserve"> 填报时间：2023年 2月 17日 </w:t>
      </w:r>
    </w:p>
    <w:tbl>
      <w:tblPr>
        <w:tblStyle w:val="9"/>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3556"/>
        <w:gridCol w:w="1445"/>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ascii="宋体" w:hAnsi="宋体"/>
                <w:sz w:val="24"/>
              </w:rPr>
              <w:t>单位名称</w:t>
            </w:r>
          </w:p>
        </w:tc>
        <w:tc>
          <w:tcPr>
            <w:tcW w:w="7665" w:type="dxa"/>
            <w:gridSpan w:val="3"/>
            <w:vAlign w:val="center"/>
          </w:tcPr>
          <w:p>
            <w:pPr>
              <w:ind w:firstLine="1440" w:firstLineChars="600"/>
              <w:rPr>
                <w:rFonts w:ascii="宋体" w:hAnsi="宋体"/>
                <w:sz w:val="24"/>
              </w:rPr>
            </w:pPr>
            <w:r>
              <w:rPr>
                <w:rFonts w:hint="eastAsia" w:ascii="宋体" w:hAnsi="宋体"/>
                <w:sz w:val="24"/>
              </w:rPr>
              <w:t>河南金铭检测技术服务有限公司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sz w:val="24"/>
              </w:rPr>
              <w:t>注册时间</w:t>
            </w:r>
          </w:p>
        </w:tc>
        <w:tc>
          <w:tcPr>
            <w:tcW w:w="3556" w:type="dxa"/>
            <w:vAlign w:val="center"/>
          </w:tcPr>
          <w:p>
            <w:pPr>
              <w:jc w:val="center"/>
              <w:rPr>
                <w:rFonts w:ascii="宋体" w:hAnsi="宋体"/>
                <w:sz w:val="24"/>
              </w:rPr>
            </w:pPr>
            <w:r>
              <w:rPr>
                <w:rFonts w:hint="eastAsia" w:ascii="宋体" w:hAnsi="宋体"/>
                <w:sz w:val="24"/>
              </w:rPr>
              <w:t>2017年5月27日</w:t>
            </w:r>
          </w:p>
        </w:tc>
        <w:tc>
          <w:tcPr>
            <w:tcW w:w="1445" w:type="dxa"/>
            <w:vAlign w:val="center"/>
          </w:tcPr>
          <w:p>
            <w:pPr>
              <w:jc w:val="center"/>
              <w:rPr>
                <w:rFonts w:ascii="宋体" w:hAnsi="宋体"/>
                <w:sz w:val="24"/>
              </w:rPr>
            </w:pPr>
            <w:r>
              <w:rPr>
                <w:rFonts w:hint="eastAsia" w:ascii="宋体" w:cs="宋体"/>
                <w:kern w:val="0"/>
                <w:sz w:val="24"/>
              </w:rPr>
              <w:t>注册资金</w:t>
            </w:r>
          </w:p>
        </w:tc>
        <w:tc>
          <w:tcPr>
            <w:tcW w:w="2664" w:type="dxa"/>
            <w:vAlign w:val="center"/>
          </w:tcPr>
          <w:p>
            <w:pPr>
              <w:jc w:val="center"/>
              <w:rPr>
                <w:rFonts w:ascii="宋体" w:hAnsi="宋体"/>
                <w:sz w:val="24"/>
              </w:rPr>
            </w:pPr>
            <w:r>
              <w:rPr>
                <w:rFonts w:hint="eastAsia" w:ascii="宋体" w:hAnsi="宋体"/>
                <w:sz w:val="24"/>
              </w:rPr>
              <w:t>伍佰万元整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533" w:type="dxa"/>
            <w:vAlign w:val="center"/>
          </w:tcPr>
          <w:p>
            <w:pPr>
              <w:jc w:val="center"/>
              <w:rPr>
                <w:rFonts w:ascii="宋体" w:hAnsi="宋体"/>
                <w:sz w:val="24"/>
              </w:rPr>
            </w:pPr>
            <w:r>
              <w:rPr>
                <w:rFonts w:hint="eastAsia" w:ascii="宋体" w:hAnsi="宋体"/>
                <w:sz w:val="24"/>
              </w:rPr>
              <w:t>联 系 人</w:t>
            </w:r>
          </w:p>
        </w:tc>
        <w:tc>
          <w:tcPr>
            <w:tcW w:w="3556" w:type="dxa"/>
            <w:vAlign w:val="center"/>
          </w:tcPr>
          <w:p>
            <w:pPr>
              <w:jc w:val="center"/>
              <w:rPr>
                <w:rFonts w:ascii="宋体" w:hAnsi="宋体"/>
                <w:sz w:val="24"/>
              </w:rPr>
            </w:pPr>
            <w:r>
              <w:rPr>
                <w:rFonts w:hint="eastAsia" w:ascii="宋体" w:hAnsi="宋体"/>
                <w:sz w:val="24"/>
              </w:rPr>
              <w:t>吴迪</w:t>
            </w:r>
          </w:p>
        </w:tc>
        <w:tc>
          <w:tcPr>
            <w:tcW w:w="1445" w:type="dxa"/>
            <w:vAlign w:val="center"/>
          </w:tcPr>
          <w:p>
            <w:pPr>
              <w:jc w:val="center"/>
              <w:rPr>
                <w:rFonts w:ascii="宋体" w:hAnsi="宋体"/>
                <w:sz w:val="24"/>
              </w:rPr>
            </w:pPr>
            <w:r>
              <w:rPr>
                <w:rFonts w:hint="eastAsia" w:ascii="宋体" w:hAnsi="宋体"/>
                <w:sz w:val="24"/>
              </w:rPr>
              <w:t>联系电话</w:t>
            </w:r>
          </w:p>
        </w:tc>
        <w:tc>
          <w:tcPr>
            <w:tcW w:w="2664" w:type="dxa"/>
            <w:vAlign w:val="center"/>
          </w:tcPr>
          <w:p>
            <w:pPr>
              <w:jc w:val="center"/>
              <w:rPr>
                <w:rFonts w:ascii="宋体" w:hAnsi="宋体"/>
                <w:sz w:val="24"/>
              </w:rPr>
            </w:pPr>
            <w:r>
              <w:rPr>
                <w:rFonts w:hint="eastAsia" w:ascii="宋体" w:hAnsi="宋体"/>
                <w:sz w:val="24"/>
              </w:rPr>
              <w:t>18539130192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33" w:type="dxa"/>
            <w:vAlign w:val="center"/>
          </w:tcPr>
          <w:p>
            <w:pPr>
              <w:jc w:val="center"/>
              <w:rPr>
                <w:rFonts w:ascii="宋体" w:hAnsi="宋体"/>
                <w:sz w:val="24"/>
              </w:rPr>
            </w:pPr>
            <w:r>
              <w:rPr>
                <w:rFonts w:hint="eastAsia" w:ascii="宋体" w:hAnsi="宋体"/>
                <w:sz w:val="24"/>
              </w:rPr>
              <w:t>通讯地址</w:t>
            </w:r>
          </w:p>
        </w:tc>
        <w:tc>
          <w:tcPr>
            <w:tcW w:w="3556" w:type="dxa"/>
            <w:vAlign w:val="center"/>
          </w:tcPr>
          <w:p>
            <w:pPr>
              <w:jc w:val="center"/>
              <w:rPr>
                <w:rFonts w:ascii="宋体" w:hAnsi="宋体"/>
                <w:sz w:val="24"/>
              </w:rPr>
            </w:pPr>
            <w:r>
              <w:rPr>
                <w:rFonts w:hint="eastAsia" w:ascii="宋体" w:hAnsi="宋体"/>
                <w:sz w:val="24"/>
              </w:rPr>
              <w:t>创业服务中心2#厂房</w:t>
            </w:r>
          </w:p>
        </w:tc>
        <w:tc>
          <w:tcPr>
            <w:tcW w:w="1445" w:type="dxa"/>
            <w:vAlign w:val="center"/>
          </w:tcPr>
          <w:p>
            <w:pPr>
              <w:jc w:val="center"/>
              <w:rPr>
                <w:rFonts w:ascii="宋体" w:hAnsi="宋体"/>
                <w:sz w:val="24"/>
              </w:rPr>
            </w:pPr>
            <w:r>
              <w:rPr>
                <w:rFonts w:hint="eastAsia" w:ascii="宋体" w:hAnsi="宋体"/>
                <w:sz w:val="24"/>
              </w:rPr>
              <w:t>Email</w:t>
            </w:r>
          </w:p>
        </w:tc>
        <w:tc>
          <w:tcPr>
            <w:tcW w:w="2664" w:type="dxa"/>
            <w:vAlign w:val="center"/>
          </w:tcPr>
          <w:p>
            <w:pPr>
              <w:jc w:val="center"/>
              <w:rPr>
                <w:rFonts w:ascii="宋体" w:hAnsi="宋体"/>
                <w:sz w:val="24"/>
              </w:rPr>
            </w:pPr>
            <w:r>
              <w:rPr>
                <w:rFonts w:hint="eastAsia" w:ascii="宋体" w:hAnsi="宋体"/>
                <w:sz w:val="24"/>
              </w:rPr>
              <w:t>hnjmjc@163.com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1533" w:type="dxa"/>
            <w:vAlign w:val="center"/>
          </w:tcPr>
          <w:p>
            <w:pPr>
              <w:jc w:val="center"/>
              <w:rPr>
                <w:rFonts w:ascii="宋体" w:hAnsi="宋体"/>
                <w:sz w:val="24"/>
              </w:rPr>
            </w:pPr>
            <w:r>
              <w:rPr>
                <w:rFonts w:hint="eastAsia" w:ascii="宋体" w:hAnsi="宋体"/>
                <w:sz w:val="24"/>
              </w:rPr>
              <w:t>技术需求</w:t>
            </w:r>
          </w:p>
          <w:p>
            <w:pPr>
              <w:jc w:val="center"/>
              <w:rPr>
                <w:rFonts w:ascii="宋体" w:hAnsi="宋体"/>
                <w:sz w:val="24"/>
              </w:rPr>
            </w:pPr>
            <w:r>
              <w:rPr>
                <w:rFonts w:hint="eastAsia" w:ascii="宋体" w:hAnsi="宋体"/>
                <w:sz w:val="24"/>
              </w:rPr>
              <w:t>所属领域</w:t>
            </w:r>
          </w:p>
        </w:tc>
        <w:tc>
          <w:tcPr>
            <w:tcW w:w="7665" w:type="dxa"/>
            <w:gridSpan w:val="3"/>
            <w:vAlign w:val="center"/>
          </w:tcPr>
          <w:p>
            <w:pPr>
              <w:rPr>
                <w:rFonts w:ascii="宋体" w:hAnsi="宋体"/>
                <w:sz w:val="24"/>
              </w:rPr>
            </w:pPr>
            <w:r>
              <w:rPr>
                <w:rFonts w:hint="eastAsia" w:ascii="宋体" w:hAnsi="宋体"/>
                <w:sz w:val="24"/>
              </w:rPr>
              <w:t>□高端装备</w:t>
            </w:r>
            <w:r>
              <w:rPr>
                <w:rFonts w:ascii="宋体" w:hAnsi="宋体"/>
                <w:sz w:val="24"/>
              </w:rPr>
              <w:t xml:space="preserve">  </w:t>
            </w:r>
            <w:r>
              <w:rPr>
                <w:rFonts w:hint="eastAsia" w:ascii="宋体" w:hAnsi="宋体"/>
                <w:sz w:val="24"/>
              </w:rPr>
              <w:t>□绿色食品</w:t>
            </w:r>
            <w:r>
              <w:rPr>
                <w:rFonts w:ascii="宋体" w:hAnsi="宋体"/>
                <w:sz w:val="24"/>
              </w:rPr>
              <w:t xml:space="preserve">  </w:t>
            </w:r>
            <w:r>
              <w:rPr>
                <w:rFonts w:hint="eastAsia" w:ascii="宋体" w:hAnsi="宋体"/>
                <w:sz w:val="24"/>
              </w:rPr>
              <w:t>□新材料</w:t>
            </w:r>
            <w:r>
              <w:rPr>
                <w:rFonts w:ascii="宋体" w:hAnsi="宋体"/>
                <w:sz w:val="24"/>
              </w:rPr>
              <w:t xml:space="preserve">  </w:t>
            </w:r>
            <w:r>
              <w:rPr>
                <w:rFonts w:hint="eastAsia" w:ascii="宋体" w:hAnsi="宋体"/>
                <w:sz w:val="24"/>
              </w:rPr>
              <w:t>□汽车及零部件</w:t>
            </w:r>
            <w:r>
              <w:rPr>
                <w:rFonts w:ascii="宋体" w:hAnsi="宋体"/>
                <w:sz w:val="24"/>
              </w:rPr>
              <w:t xml:space="preserve">  </w:t>
            </w:r>
            <w:r>
              <w:rPr>
                <w:rFonts w:hint="eastAsia" w:ascii="宋体" w:hAnsi="宋体"/>
                <w:sz w:val="24"/>
              </w:rPr>
              <w:t>□现代化工</w:t>
            </w:r>
            <w:r>
              <w:rPr>
                <w:rFonts w:ascii="宋体" w:hAnsi="宋体"/>
                <w:sz w:val="24"/>
              </w:rPr>
              <w:t xml:space="preserve"> </w:t>
            </w:r>
            <w:r>
              <w:rPr>
                <w:rFonts w:hint="eastAsia" w:ascii="宋体" w:hAnsi="宋体"/>
                <w:sz w:val="24"/>
              </w:rPr>
              <w:t>□铝工业</w:t>
            </w:r>
            <w:r>
              <w:rPr>
                <w:rFonts w:ascii="宋体" w:hAnsi="宋体"/>
                <w:sz w:val="24"/>
              </w:rPr>
              <w:t xml:space="preserve">  </w:t>
            </w:r>
            <w:r>
              <w:rPr>
                <w:rFonts w:hint="eastAsia" w:ascii="宋体" w:hAnsi="宋体"/>
                <w:sz w:val="24"/>
              </w:rPr>
              <w:t>□轻工纺织</w:t>
            </w:r>
            <w:r>
              <w:rPr>
                <w:rFonts w:ascii="宋体" w:hAnsi="宋体"/>
                <w:sz w:val="24"/>
              </w:rPr>
              <w:t xml:space="preserve">  </w:t>
            </w:r>
            <w:r>
              <w:rPr>
                <w:rFonts w:hint="eastAsia" w:ascii="宋体" w:hAnsi="宋体"/>
                <w:sz w:val="24"/>
              </w:rPr>
              <w:t>□能源工业</w:t>
            </w:r>
            <w:r>
              <w:rPr>
                <w:rFonts w:ascii="宋体" w:hAnsi="宋体"/>
                <w:sz w:val="24"/>
              </w:rPr>
              <w:t xml:space="preserve">  </w:t>
            </w:r>
            <w:r>
              <w:rPr>
                <w:rFonts w:hint="eastAsia" w:ascii="宋体" w:hAnsi="宋体"/>
                <w:sz w:val="24"/>
              </w:rPr>
              <w:t>□新型显示及智能终端</w:t>
            </w:r>
            <w:r>
              <w:rPr>
                <w:rFonts w:ascii="宋体" w:hAnsi="宋体"/>
                <w:sz w:val="24"/>
              </w:rPr>
              <w:t xml:space="preserve">  </w:t>
            </w:r>
            <w:r>
              <w:rPr>
                <w:rFonts w:hint="eastAsia" w:ascii="宋体" w:hAnsi="宋体"/>
                <w:sz w:val="24"/>
              </w:rPr>
              <w:sym w:font="Wingdings 2" w:char="0052"/>
            </w:r>
            <w:r>
              <w:rPr>
                <w:rFonts w:hint="eastAsia" w:ascii="宋体" w:hAnsi="宋体"/>
                <w:sz w:val="24"/>
              </w:rPr>
              <w:t>生物医药</w:t>
            </w:r>
            <w:r>
              <w:rPr>
                <w:rFonts w:ascii="宋体" w:hAnsi="宋体"/>
                <w:sz w:val="24"/>
              </w:rPr>
              <w:t xml:space="preserve">  </w:t>
            </w:r>
            <w:r>
              <w:rPr>
                <w:rFonts w:hint="eastAsia" w:ascii="宋体" w:hAnsi="宋体"/>
                <w:sz w:val="24"/>
              </w:rPr>
              <w:t>□节能环保</w:t>
            </w:r>
            <w:r>
              <w:rPr>
                <w:rFonts w:ascii="宋体" w:hAnsi="宋体"/>
                <w:sz w:val="24"/>
              </w:rPr>
              <w:t xml:space="preserve">  </w:t>
            </w:r>
            <w:r>
              <w:rPr>
                <w:rFonts w:hint="eastAsia" w:ascii="宋体" w:hAnsi="宋体"/>
                <w:sz w:val="24"/>
              </w:rPr>
              <w:t>□新能源及网联汽车</w:t>
            </w:r>
            <w:r>
              <w:rPr>
                <w:rFonts w:ascii="宋体" w:hAnsi="宋体"/>
                <w:sz w:val="24"/>
              </w:rPr>
              <w:t xml:space="preserve">  </w:t>
            </w:r>
            <w:r>
              <w:rPr>
                <w:rFonts w:hint="eastAsia" w:ascii="宋体" w:hAnsi="宋体"/>
                <w:sz w:val="24"/>
              </w:rPr>
              <w:t>□智能装备</w:t>
            </w:r>
            <w:r>
              <w:rPr>
                <w:rFonts w:ascii="宋体" w:hAnsi="宋体"/>
                <w:sz w:val="24"/>
              </w:rPr>
              <w:t xml:space="preserve">  </w:t>
            </w:r>
            <w:r>
              <w:rPr>
                <w:rFonts w:hint="eastAsia" w:ascii="宋体" w:hAnsi="宋体"/>
                <w:sz w:val="24"/>
              </w:rPr>
              <w:t>□5G</w:t>
            </w:r>
            <w:r>
              <w:rPr>
                <w:rFonts w:ascii="宋体" w:hAnsi="宋体"/>
                <w:sz w:val="24"/>
              </w:rPr>
              <w:t xml:space="preserve"> </w:t>
            </w:r>
          </w:p>
          <w:p>
            <w:r>
              <w:rPr>
                <w:rFonts w:hint="eastAsia" w:ascii="宋体" w:hAnsi="宋体"/>
                <w:sz w:val="24"/>
              </w:rPr>
              <w:t>□其</w:t>
            </w:r>
            <w:r>
              <w:rPr>
                <w:rFonts w:ascii="宋体" w:hAnsi="宋体"/>
                <w:sz w:val="24"/>
              </w:rPr>
              <w:t xml:space="preserve">他（        ）   </w:t>
            </w:r>
          </w:p>
          <w:p>
            <w:pPr>
              <w:spacing w:line="312" w:lineRule="auto"/>
              <w:ind w:left="210" w:leftChars="100" w:firstLine="240" w:firstLineChars="1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198" w:type="dxa"/>
            <w:gridSpan w:val="4"/>
            <w:vAlign w:val="center"/>
          </w:tcPr>
          <w:p>
            <w:pPr>
              <w:rPr>
                <w:rFonts w:ascii="宋体" w:hAnsi="宋体"/>
                <w:sz w:val="24"/>
              </w:rPr>
            </w:pPr>
            <w:r>
              <w:rPr>
                <w:rFonts w:hint="eastAsia" w:ascii="宋体" w:hAnsi="宋体"/>
                <w:sz w:val="24"/>
              </w:rPr>
              <w:t>技术需求名称：气质联用仪、液质联用仪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0" w:hRule="atLeast"/>
          <w:jc w:val="center"/>
        </w:trPr>
        <w:tc>
          <w:tcPr>
            <w:tcW w:w="9198" w:type="dxa"/>
            <w:gridSpan w:val="4"/>
          </w:tcPr>
          <w:p>
            <w:pPr>
              <w:rPr>
                <w:rFonts w:ascii="宋体" w:hAnsi="宋体"/>
                <w:sz w:val="24"/>
              </w:rPr>
            </w:pPr>
            <w:r>
              <w:rPr>
                <w:rFonts w:hint="eastAsia" w:ascii="宋体" w:hAnsi="宋体"/>
                <w:sz w:val="24"/>
              </w:rPr>
              <w:t>技术需求说明（具体需求，以及要求达到的预期目标）</w:t>
            </w:r>
          </w:p>
          <w:p>
            <w:pPr>
              <w:rPr>
                <w:rFonts w:ascii="宋体" w:hAnsi="宋体"/>
                <w:sz w:val="24"/>
              </w:rPr>
            </w:pPr>
            <w:r>
              <w:rPr>
                <w:rFonts w:hint="eastAsia" w:ascii="宋体" w:hAnsi="宋体"/>
                <w:sz w:val="24"/>
              </w:rPr>
              <w:t>软件使用、兽残、农残样品处理注意事项</w:t>
            </w:r>
          </w:p>
          <w:p>
            <w:pPr>
              <w:rPr>
                <w:rFonts w:ascii="宋体" w:hAnsi="宋体"/>
                <w:sz w:val="24"/>
              </w:rPr>
            </w:pPr>
            <w:r>
              <w:rPr>
                <w:rFonts w:hint="eastAsia" w:ascii="宋体" w:hAnsi="宋体"/>
                <w:sz w:val="24"/>
              </w:rPr>
              <w:t>能掌握其工作方法，满足更多客户群的需求。</w:t>
            </w:r>
          </w:p>
          <w:p>
            <w:pPr>
              <w:spacing w:line="420" w:lineRule="exact"/>
              <w:rPr>
                <w:rFonts w:ascii="宋体" w:hAnsi="宋体"/>
                <w:sz w:val="24"/>
              </w:rPr>
            </w:pPr>
            <w:r>
              <w:rPr>
                <w:rFonts w:hint="eastAsia" w:ascii="宋体" w:hAnsi="宋体"/>
                <w:sz w:val="24"/>
              </w:rPr>
              <w:t xml:space="preserve">   </w:t>
            </w:r>
          </w:p>
          <w:p>
            <w:pPr>
              <w:spacing w:line="420" w:lineRule="exact"/>
              <w:rPr>
                <w:rFonts w:ascii="宋体" w:hAnsi="宋体"/>
                <w:sz w:val="24"/>
              </w:rPr>
            </w:pPr>
          </w:p>
          <w:p>
            <w:pPr>
              <w:spacing w:line="420" w:lineRule="exact"/>
              <w:rPr>
                <w:rFonts w:ascii="宋体" w:hAnsi="宋体"/>
                <w:sz w:val="24"/>
              </w:rPr>
            </w:pPr>
          </w:p>
          <w:p>
            <w:pPr>
              <w:spacing w:line="420" w:lineRule="exact"/>
              <w:rPr>
                <w:rFonts w:ascii="宋体" w:hAnsi="宋体"/>
                <w:sz w:val="24"/>
              </w:rPr>
            </w:pPr>
          </w:p>
          <w:p>
            <w:pPr>
              <w:spacing w:line="4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jc w:val="center"/>
        </w:trPr>
        <w:tc>
          <w:tcPr>
            <w:tcW w:w="9198" w:type="dxa"/>
            <w:gridSpan w:val="4"/>
            <w:tcBorders>
              <w:bottom w:val="single" w:color="auto" w:sz="4" w:space="0"/>
            </w:tcBorders>
          </w:tcPr>
          <w:p>
            <w:pPr>
              <w:rPr>
                <w:rFonts w:ascii="宋体" w:hAnsi="宋体"/>
                <w:sz w:val="24"/>
              </w:rPr>
            </w:pPr>
            <w:r>
              <w:rPr>
                <w:rFonts w:hint="eastAsia" w:ascii="宋体" w:hAnsi="宋体"/>
                <w:sz w:val="24"/>
              </w:rPr>
              <w:t>企业简介（企业实力规模、现有研发能力、上年度产值及经营状况等，限200字以内）</w:t>
            </w:r>
          </w:p>
          <w:p>
            <w:pPr>
              <w:spacing w:line="420" w:lineRule="exact"/>
              <w:rPr>
                <w:rFonts w:ascii="宋体" w:hAnsi="宋体"/>
                <w:sz w:val="24"/>
              </w:rPr>
            </w:pPr>
            <w:r>
              <w:rPr>
                <w:rFonts w:hint="eastAsia" w:ascii="宋体" w:hAnsi="宋体" w:cs="宋体"/>
                <w:sz w:val="24"/>
              </w:rPr>
              <w:t>河南金铭检测技术服务有限公司，创立于2017年5月27日，在原国企专业检验基地检验人员、仪器设备、专用冷藏运输车辆等检验检测多年的平台基础上，经国家相关主管部门批准设立，通过了检验检测机构资质认定（CMA），具有国家食品安全抽样检验信息系统平台的法定检验检测机构，可为社会各行业提供科学、公正、精准的检测服务。</w:t>
            </w:r>
            <w:r>
              <w:rPr>
                <w:rFonts w:hint="eastAsia" w:ascii="宋体" w:hAnsi="宋体"/>
                <w:sz w:val="24"/>
              </w:rPr>
              <w:t>上年度营业收入227.4万元，经营状况良好。</w:t>
            </w:r>
          </w:p>
          <w:p>
            <w:pPr>
              <w:spacing w:line="420" w:lineRule="exact"/>
              <w:rPr>
                <w:rFonts w:ascii="宋体" w:hAnsi="宋体"/>
                <w:sz w:val="24"/>
              </w:rPr>
            </w:pPr>
          </w:p>
          <w:p>
            <w:pPr>
              <w:spacing w:line="420" w:lineRule="exact"/>
              <w:rPr>
                <w:rFonts w:ascii="宋体" w:hAnsi="宋体"/>
                <w:sz w:val="24"/>
              </w:rPr>
            </w:pPr>
          </w:p>
          <w:p>
            <w:pPr>
              <w:spacing w:line="4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533" w:type="dxa"/>
            <w:vAlign w:val="center"/>
          </w:tcPr>
          <w:p>
            <w:pPr>
              <w:jc w:val="center"/>
              <w:rPr>
                <w:rFonts w:ascii="宋体" w:hAnsi="宋体"/>
                <w:sz w:val="24"/>
              </w:rPr>
            </w:pPr>
            <w:r>
              <w:rPr>
                <w:rFonts w:hint="eastAsia" w:ascii="宋体" w:hAnsi="宋体"/>
                <w:sz w:val="24"/>
              </w:rPr>
              <w:t>拟合作方式</w:t>
            </w:r>
          </w:p>
        </w:tc>
        <w:tc>
          <w:tcPr>
            <w:tcW w:w="7665" w:type="dxa"/>
            <w:gridSpan w:val="3"/>
            <w:vAlign w:val="center"/>
          </w:tcPr>
          <w:p>
            <w:pPr>
              <w:rPr>
                <w:rFonts w:ascii="宋体" w:hAnsi="宋体"/>
                <w:sz w:val="24"/>
                <w:u w:val="single"/>
              </w:rPr>
            </w:pPr>
            <w:r>
              <w:rPr>
                <w:rFonts w:hint="eastAsia" w:ascii="宋体" w:hAnsi="宋体"/>
                <w:sz w:val="24"/>
              </w:rPr>
              <w:sym w:font="Wingdings 2" w:char="0052"/>
            </w:r>
            <w:r>
              <w:rPr>
                <w:rFonts w:hint="eastAsia" w:ascii="宋体" w:hAnsi="宋体"/>
                <w:sz w:val="24"/>
              </w:rPr>
              <w:t xml:space="preserve"> 1、</w:t>
            </w:r>
            <w:r>
              <w:rPr>
                <w:rFonts w:ascii="宋体" w:hAnsi="宋体"/>
                <w:sz w:val="24"/>
              </w:rPr>
              <w:t xml:space="preserve">合作开发  </w:t>
            </w:r>
            <w:r>
              <w:rPr>
                <w:rFonts w:hint="eastAsia" w:ascii="宋体" w:hAnsi="宋体"/>
                <w:sz w:val="24"/>
              </w:rPr>
              <w:t>2、</w:t>
            </w:r>
            <w:r>
              <w:rPr>
                <w:rFonts w:ascii="宋体" w:hAnsi="宋体"/>
                <w:sz w:val="24"/>
              </w:rPr>
              <w:t xml:space="preserve">技术转让  </w:t>
            </w:r>
            <w:r>
              <w:rPr>
                <w:rFonts w:hint="eastAsia" w:ascii="宋体" w:hAnsi="宋体"/>
                <w:sz w:val="24"/>
              </w:rPr>
              <w:t>3、</w:t>
            </w:r>
            <w:r>
              <w:rPr>
                <w:rFonts w:ascii="宋体" w:hAnsi="宋体"/>
                <w:sz w:val="24"/>
              </w:rPr>
              <w:t xml:space="preserve">技术入股  </w:t>
            </w:r>
            <w:r>
              <w:rPr>
                <w:rFonts w:hint="eastAsia" w:ascii="宋体" w:hAnsi="宋体"/>
                <w:sz w:val="24"/>
              </w:rPr>
              <w:t>4、</w:t>
            </w:r>
            <w:r>
              <w:rPr>
                <w:rFonts w:ascii="宋体" w:hAnsi="宋体"/>
                <w:sz w:val="24"/>
              </w:rPr>
              <w:t>其它</w:t>
            </w:r>
            <w:r>
              <w:rPr>
                <w:rFonts w:ascii="宋体" w:hAnsi="宋体"/>
                <w:sz w:val="24"/>
                <w:u w:val="single"/>
              </w:rPr>
              <w:t xml:space="preserve"> </w:t>
            </w:r>
          </w:p>
        </w:tc>
      </w:tr>
    </w:tbl>
    <w:p>
      <w:pPr>
        <w:rPr>
          <w:sz w:val="10"/>
          <w:szCs w:val="10"/>
        </w:rPr>
      </w:pPr>
    </w:p>
    <w:p>
      <w:pPr>
        <w:pStyle w:val="2"/>
      </w:pPr>
    </w:p>
    <w:p>
      <w:pPr>
        <w:adjustRightInd w:val="0"/>
        <w:snapToGrid w:val="0"/>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焦作市企业技术需求征集表</w:t>
      </w:r>
    </w:p>
    <w:p>
      <w:pPr>
        <w:jc w:val="center"/>
        <w:rPr>
          <w:rFonts w:ascii="仿宋_GB2312" w:hAnsi="仿宋_GB2312" w:eastAsia="仿宋_GB2312" w:cs="仿宋_GB2312"/>
          <w:sz w:val="28"/>
          <w:szCs w:val="28"/>
        </w:rPr>
      </w:pPr>
      <w:r>
        <w:rPr>
          <w:rFonts w:hint="eastAsia" w:ascii="宋体" w:hAnsi="宋体"/>
          <w:sz w:val="28"/>
          <w:szCs w:val="28"/>
        </w:rPr>
        <w:t xml:space="preserve">                         </w:t>
      </w:r>
      <w:r>
        <w:rPr>
          <w:rFonts w:ascii="宋体" w:hAnsi="宋体"/>
          <w:sz w:val="28"/>
          <w:szCs w:val="28"/>
        </w:rPr>
        <w:t xml:space="preserve"> </w:t>
      </w:r>
      <w:r>
        <w:rPr>
          <w:rFonts w:hint="eastAsia" w:ascii="仿宋_GB2312" w:hAnsi="仿宋_GB2312" w:eastAsia="仿宋_GB2312" w:cs="仿宋_GB2312"/>
          <w:sz w:val="28"/>
          <w:szCs w:val="28"/>
        </w:rPr>
        <w:t xml:space="preserve"> 填报时间： 2023 年   2 月   17 日 </w:t>
      </w:r>
    </w:p>
    <w:tbl>
      <w:tblPr>
        <w:tblStyle w:val="9"/>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3556"/>
        <w:gridCol w:w="1445"/>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ascii="宋体" w:hAnsi="宋体"/>
                <w:sz w:val="24"/>
              </w:rPr>
              <w:t>单位名称</w:t>
            </w:r>
          </w:p>
        </w:tc>
        <w:tc>
          <w:tcPr>
            <w:tcW w:w="7665" w:type="dxa"/>
            <w:gridSpan w:val="3"/>
            <w:vAlign w:val="center"/>
          </w:tcPr>
          <w:p>
            <w:pPr>
              <w:ind w:firstLine="1440" w:firstLineChars="600"/>
              <w:rPr>
                <w:rFonts w:ascii="宋体" w:hAnsi="宋体"/>
                <w:sz w:val="24"/>
              </w:rPr>
            </w:pPr>
            <w:r>
              <w:rPr>
                <w:rFonts w:hint="eastAsia" w:ascii="宋体" w:hAnsi="宋体"/>
                <w:sz w:val="24"/>
              </w:rPr>
              <w:t>焦作创合电气技术有限公司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sz w:val="24"/>
              </w:rPr>
              <w:t>注册时间</w:t>
            </w:r>
          </w:p>
        </w:tc>
        <w:tc>
          <w:tcPr>
            <w:tcW w:w="3556" w:type="dxa"/>
            <w:vAlign w:val="center"/>
          </w:tcPr>
          <w:p>
            <w:pPr>
              <w:jc w:val="center"/>
              <w:rPr>
                <w:rFonts w:ascii="宋体" w:hAnsi="宋体"/>
                <w:sz w:val="24"/>
              </w:rPr>
            </w:pPr>
            <w:r>
              <w:rPr>
                <w:rFonts w:hint="eastAsia" w:ascii="宋体" w:hAnsi="宋体"/>
                <w:sz w:val="24"/>
              </w:rPr>
              <w:t>2020.02</w:t>
            </w:r>
          </w:p>
        </w:tc>
        <w:tc>
          <w:tcPr>
            <w:tcW w:w="1445" w:type="dxa"/>
            <w:vAlign w:val="center"/>
          </w:tcPr>
          <w:p>
            <w:pPr>
              <w:jc w:val="center"/>
              <w:rPr>
                <w:rFonts w:ascii="宋体" w:hAnsi="宋体"/>
                <w:sz w:val="24"/>
              </w:rPr>
            </w:pPr>
            <w:r>
              <w:rPr>
                <w:rFonts w:hint="eastAsia" w:ascii="宋体" w:cs="宋体"/>
                <w:kern w:val="0"/>
                <w:sz w:val="24"/>
              </w:rPr>
              <w:t>注册资金</w:t>
            </w:r>
          </w:p>
        </w:tc>
        <w:tc>
          <w:tcPr>
            <w:tcW w:w="2664" w:type="dxa"/>
            <w:vAlign w:val="center"/>
          </w:tcPr>
          <w:p>
            <w:pPr>
              <w:jc w:val="center"/>
              <w:rPr>
                <w:rFonts w:ascii="宋体" w:hAnsi="宋体"/>
                <w:sz w:val="24"/>
              </w:rPr>
            </w:pPr>
            <w:r>
              <w:rPr>
                <w:rFonts w:hint="eastAsia" w:ascii="宋体" w:hAnsi="宋体"/>
                <w:sz w:val="24"/>
              </w:rPr>
              <w:t>1000万元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533" w:type="dxa"/>
            <w:vAlign w:val="center"/>
          </w:tcPr>
          <w:p>
            <w:pPr>
              <w:jc w:val="center"/>
              <w:rPr>
                <w:rFonts w:ascii="宋体" w:hAnsi="宋体"/>
                <w:sz w:val="24"/>
              </w:rPr>
            </w:pPr>
            <w:r>
              <w:rPr>
                <w:rFonts w:hint="eastAsia" w:ascii="宋体" w:hAnsi="宋体"/>
                <w:sz w:val="24"/>
              </w:rPr>
              <w:t>联 系 人</w:t>
            </w:r>
          </w:p>
        </w:tc>
        <w:tc>
          <w:tcPr>
            <w:tcW w:w="3556" w:type="dxa"/>
            <w:vAlign w:val="center"/>
          </w:tcPr>
          <w:p>
            <w:pPr>
              <w:jc w:val="center"/>
              <w:rPr>
                <w:rFonts w:ascii="宋体" w:hAnsi="宋体"/>
                <w:sz w:val="24"/>
              </w:rPr>
            </w:pPr>
            <w:r>
              <w:rPr>
                <w:rFonts w:hint="eastAsia" w:ascii="宋体" w:hAnsi="宋体"/>
                <w:sz w:val="24"/>
              </w:rPr>
              <w:t>李坤</w:t>
            </w:r>
          </w:p>
        </w:tc>
        <w:tc>
          <w:tcPr>
            <w:tcW w:w="1445" w:type="dxa"/>
            <w:vAlign w:val="center"/>
          </w:tcPr>
          <w:p>
            <w:pPr>
              <w:jc w:val="center"/>
              <w:rPr>
                <w:rFonts w:ascii="宋体" w:hAnsi="宋体"/>
                <w:sz w:val="24"/>
              </w:rPr>
            </w:pPr>
            <w:r>
              <w:rPr>
                <w:rFonts w:hint="eastAsia" w:ascii="宋体" w:hAnsi="宋体"/>
                <w:sz w:val="24"/>
              </w:rPr>
              <w:t>联系电话</w:t>
            </w:r>
          </w:p>
        </w:tc>
        <w:tc>
          <w:tcPr>
            <w:tcW w:w="2664" w:type="dxa"/>
            <w:vAlign w:val="center"/>
          </w:tcPr>
          <w:p>
            <w:pPr>
              <w:jc w:val="center"/>
              <w:rPr>
                <w:rFonts w:ascii="宋体" w:hAnsi="宋体"/>
                <w:sz w:val="24"/>
              </w:rPr>
            </w:pPr>
            <w:r>
              <w:rPr>
                <w:rFonts w:hint="eastAsia" w:ascii="宋体" w:hAnsi="宋体"/>
                <w:sz w:val="24"/>
              </w:rPr>
              <w:t>15893000058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33" w:type="dxa"/>
            <w:vAlign w:val="center"/>
          </w:tcPr>
          <w:p>
            <w:pPr>
              <w:jc w:val="center"/>
              <w:rPr>
                <w:rFonts w:ascii="宋体" w:hAnsi="宋体"/>
                <w:sz w:val="24"/>
              </w:rPr>
            </w:pPr>
            <w:r>
              <w:rPr>
                <w:rFonts w:hint="eastAsia" w:ascii="宋体" w:hAnsi="宋体"/>
                <w:sz w:val="24"/>
              </w:rPr>
              <w:t>通讯地址</w:t>
            </w:r>
          </w:p>
        </w:tc>
        <w:tc>
          <w:tcPr>
            <w:tcW w:w="3556" w:type="dxa"/>
            <w:vAlign w:val="center"/>
          </w:tcPr>
          <w:p>
            <w:pPr>
              <w:jc w:val="center"/>
              <w:rPr>
                <w:rFonts w:ascii="宋体" w:hAnsi="宋体"/>
                <w:sz w:val="24"/>
              </w:rPr>
            </w:pPr>
            <w:r>
              <w:rPr>
                <w:rFonts w:hint="eastAsia" w:ascii="宋体" w:hAnsi="宋体"/>
                <w:sz w:val="24"/>
              </w:rPr>
              <w:t>河南省焦作市示范区神州路1698号</w:t>
            </w:r>
          </w:p>
        </w:tc>
        <w:tc>
          <w:tcPr>
            <w:tcW w:w="1445" w:type="dxa"/>
            <w:vAlign w:val="center"/>
          </w:tcPr>
          <w:p>
            <w:pPr>
              <w:jc w:val="center"/>
              <w:rPr>
                <w:rFonts w:ascii="宋体" w:hAnsi="宋体"/>
                <w:sz w:val="24"/>
              </w:rPr>
            </w:pPr>
            <w:r>
              <w:rPr>
                <w:rFonts w:hint="eastAsia" w:ascii="宋体" w:hAnsi="宋体"/>
                <w:sz w:val="24"/>
              </w:rPr>
              <w:t>Email</w:t>
            </w:r>
          </w:p>
        </w:tc>
        <w:tc>
          <w:tcPr>
            <w:tcW w:w="2664" w:type="dxa"/>
            <w:vAlign w:val="center"/>
          </w:tcPr>
          <w:p>
            <w:pPr>
              <w:jc w:val="center"/>
              <w:rPr>
                <w:rFonts w:ascii="宋体" w:hAnsi="宋体"/>
                <w:sz w:val="24"/>
              </w:rPr>
            </w:pPr>
            <w:r>
              <w:rPr>
                <w:rFonts w:hint="eastAsia" w:ascii="宋体" w:hAnsi="宋体"/>
                <w:sz w:val="24"/>
              </w:rPr>
              <w:t>1391529717@qq.com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1533" w:type="dxa"/>
            <w:vAlign w:val="center"/>
          </w:tcPr>
          <w:p>
            <w:pPr>
              <w:jc w:val="center"/>
              <w:rPr>
                <w:rFonts w:ascii="宋体" w:hAnsi="宋体"/>
                <w:sz w:val="24"/>
              </w:rPr>
            </w:pPr>
            <w:r>
              <w:rPr>
                <w:rFonts w:hint="eastAsia" w:ascii="宋体" w:hAnsi="宋体"/>
                <w:sz w:val="24"/>
              </w:rPr>
              <w:t>技术需求</w:t>
            </w:r>
          </w:p>
          <w:p>
            <w:pPr>
              <w:jc w:val="center"/>
              <w:rPr>
                <w:rFonts w:ascii="宋体" w:hAnsi="宋体"/>
                <w:sz w:val="24"/>
              </w:rPr>
            </w:pPr>
            <w:r>
              <w:rPr>
                <w:rFonts w:hint="eastAsia" w:ascii="宋体" w:hAnsi="宋体"/>
                <w:sz w:val="24"/>
              </w:rPr>
              <w:t>所属领域</w:t>
            </w:r>
          </w:p>
        </w:tc>
        <w:tc>
          <w:tcPr>
            <w:tcW w:w="7665" w:type="dxa"/>
            <w:gridSpan w:val="3"/>
            <w:vAlign w:val="center"/>
          </w:tcPr>
          <w:p>
            <w:pPr>
              <w:rPr>
                <w:rFonts w:ascii="宋体" w:hAnsi="宋体"/>
                <w:sz w:val="24"/>
              </w:rPr>
            </w:pPr>
            <w:r>
              <w:rPr>
                <w:rFonts w:hint="eastAsia" w:ascii="宋体" w:hAnsi="宋体"/>
                <w:sz w:val="24"/>
              </w:rPr>
              <w:t>☑高端装备</w:t>
            </w:r>
            <w:r>
              <w:rPr>
                <w:rFonts w:ascii="宋体" w:hAnsi="宋体"/>
                <w:sz w:val="24"/>
              </w:rPr>
              <w:t xml:space="preserve">  </w:t>
            </w:r>
            <w:r>
              <w:rPr>
                <w:rFonts w:hint="eastAsia" w:ascii="宋体" w:hAnsi="宋体"/>
                <w:sz w:val="24"/>
              </w:rPr>
              <w:t>□绿色食品</w:t>
            </w:r>
            <w:r>
              <w:rPr>
                <w:rFonts w:ascii="宋体" w:hAnsi="宋体"/>
                <w:sz w:val="24"/>
              </w:rPr>
              <w:t xml:space="preserve">  </w:t>
            </w:r>
            <w:r>
              <w:rPr>
                <w:rFonts w:hint="eastAsia" w:ascii="宋体" w:hAnsi="宋体"/>
                <w:sz w:val="24"/>
              </w:rPr>
              <w:t>□新材料</w:t>
            </w:r>
            <w:r>
              <w:rPr>
                <w:rFonts w:ascii="宋体" w:hAnsi="宋体"/>
                <w:sz w:val="24"/>
              </w:rPr>
              <w:t xml:space="preserve">  </w:t>
            </w:r>
            <w:r>
              <w:rPr>
                <w:rFonts w:hint="eastAsia" w:ascii="宋体" w:hAnsi="宋体"/>
                <w:sz w:val="24"/>
              </w:rPr>
              <w:t>□汽车及零部件</w:t>
            </w:r>
            <w:r>
              <w:rPr>
                <w:rFonts w:ascii="宋体" w:hAnsi="宋体"/>
                <w:sz w:val="24"/>
              </w:rPr>
              <w:t xml:space="preserve">  </w:t>
            </w:r>
            <w:r>
              <w:rPr>
                <w:rFonts w:hint="eastAsia" w:ascii="宋体" w:hAnsi="宋体"/>
                <w:sz w:val="24"/>
              </w:rPr>
              <w:t>□现代化工</w:t>
            </w:r>
            <w:r>
              <w:rPr>
                <w:rFonts w:ascii="宋体" w:hAnsi="宋体"/>
                <w:sz w:val="24"/>
              </w:rPr>
              <w:t xml:space="preserve"> </w:t>
            </w:r>
            <w:r>
              <w:rPr>
                <w:rFonts w:hint="eastAsia" w:ascii="宋体" w:hAnsi="宋体"/>
                <w:sz w:val="24"/>
              </w:rPr>
              <w:t>□铝工业</w:t>
            </w:r>
            <w:r>
              <w:rPr>
                <w:rFonts w:ascii="宋体" w:hAnsi="宋体"/>
                <w:sz w:val="24"/>
              </w:rPr>
              <w:t xml:space="preserve">  </w:t>
            </w:r>
            <w:r>
              <w:rPr>
                <w:rFonts w:hint="eastAsia" w:ascii="宋体" w:hAnsi="宋体"/>
                <w:sz w:val="24"/>
              </w:rPr>
              <w:t>□轻工纺织</w:t>
            </w:r>
            <w:r>
              <w:rPr>
                <w:rFonts w:ascii="宋体" w:hAnsi="宋体"/>
                <w:sz w:val="24"/>
              </w:rPr>
              <w:t xml:space="preserve">  </w:t>
            </w:r>
            <w:r>
              <w:rPr>
                <w:rFonts w:hint="eastAsia" w:ascii="宋体" w:hAnsi="宋体"/>
                <w:sz w:val="24"/>
              </w:rPr>
              <w:t>□能源工业</w:t>
            </w:r>
            <w:r>
              <w:rPr>
                <w:rFonts w:ascii="宋体" w:hAnsi="宋体"/>
                <w:sz w:val="24"/>
              </w:rPr>
              <w:t xml:space="preserve">  </w:t>
            </w:r>
            <w:r>
              <w:rPr>
                <w:rFonts w:hint="eastAsia" w:ascii="宋体" w:hAnsi="宋体"/>
                <w:sz w:val="24"/>
              </w:rPr>
              <w:t>□新型显示及智能终端</w:t>
            </w:r>
            <w:r>
              <w:rPr>
                <w:rFonts w:ascii="宋体" w:hAnsi="宋体"/>
                <w:sz w:val="24"/>
              </w:rPr>
              <w:t xml:space="preserve">  </w:t>
            </w:r>
            <w:r>
              <w:rPr>
                <w:rFonts w:hint="eastAsia" w:ascii="宋体" w:hAnsi="宋体"/>
                <w:sz w:val="24"/>
              </w:rPr>
              <w:t>□生物医药</w:t>
            </w:r>
            <w:r>
              <w:rPr>
                <w:rFonts w:ascii="宋体" w:hAnsi="宋体"/>
                <w:sz w:val="24"/>
              </w:rPr>
              <w:t xml:space="preserve">  </w:t>
            </w:r>
            <w:r>
              <w:rPr>
                <w:rFonts w:hint="eastAsia" w:ascii="宋体" w:hAnsi="宋体"/>
                <w:sz w:val="24"/>
              </w:rPr>
              <w:t>□节能环保</w:t>
            </w:r>
            <w:r>
              <w:rPr>
                <w:rFonts w:ascii="宋体" w:hAnsi="宋体"/>
                <w:sz w:val="24"/>
              </w:rPr>
              <w:t xml:space="preserve">  </w:t>
            </w:r>
            <w:r>
              <w:rPr>
                <w:rFonts w:hint="eastAsia" w:ascii="宋体" w:hAnsi="宋体"/>
                <w:sz w:val="24"/>
              </w:rPr>
              <w:t>□新能源及网联汽车</w:t>
            </w:r>
            <w:r>
              <w:rPr>
                <w:rFonts w:ascii="宋体" w:hAnsi="宋体"/>
                <w:sz w:val="24"/>
              </w:rPr>
              <w:t xml:space="preserve">  </w:t>
            </w:r>
            <w:r>
              <w:rPr>
                <w:rFonts w:hint="eastAsia" w:ascii="宋体" w:hAnsi="宋体"/>
                <w:sz w:val="24"/>
              </w:rPr>
              <w:t>□智能装备</w:t>
            </w:r>
            <w:r>
              <w:rPr>
                <w:rFonts w:ascii="宋体" w:hAnsi="宋体"/>
                <w:sz w:val="24"/>
              </w:rPr>
              <w:t xml:space="preserve">  </w:t>
            </w:r>
            <w:r>
              <w:rPr>
                <w:rFonts w:hint="eastAsia" w:ascii="宋体" w:hAnsi="宋体"/>
                <w:sz w:val="24"/>
              </w:rPr>
              <w:t>□5G</w:t>
            </w:r>
            <w:r>
              <w:rPr>
                <w:rFonts w:ascii="宋体" w:hAnsi="宋体"/>
                <w:sz w:val="24"/>
              </w:rPr>
              <w:t xml:space="preserve"> </w:t>
            </w:r>
          </w:p>
          <w:p>
            <w:r>
              <w:rPr>
                <w:rFonts w:hint="eastAsia" w:ascii="宋体" w:hAnsi="宋体"/>
                <w:sz w:val="24"/>
              </w:rPr>
              <w:t>□其</w:t>
            </w:r>
            <w:r>
              <w:rPr>
                <w:rFonts w:ascii="宋体" w:hAnsi="宋体"/>
                <w:sz w:val="24"/>
              </w:rPr>
              <w:t xml:space="preserve">他（        ）   </w:t>
            </w:r>
          </w:p>
          <w:p>
            <w:pPr>
              <w:spacing w:line="312" w:lineRule="auto"/>
              <w:ind w:left="210" w:leftChars="100" w:firstLine="240" w:firstLineChars="1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198" w:type="dxa"/>
            <w:gridSpan w:val="4"/>
            <w:vAlign w:val="center"/>
          </w:tcPr>
          <w:p>
            <w:pPr>
              <w:rPr>
                <w:rFonts w:ascii="宋体" w:hAnsi="宋体"/>
                <w:sz w:val="24"/>
              </w:rPr>
            </w:pPr>
            <w:r>
              <w:rPr>
                <w:rFonts w:hint="eastAsia" w:ascii="宋体" w:hAnsi="宋体"/>
                <w:sz w:val="24"/>
              </w:rPr>
              <w:t>技术需求名称：高压动态无功补偿装置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0" w:hRule="atLeast"/>
          <w:jc w:val="center"/>
        </w:trPr>
        <w:tc>
          <w:tcPr>
            <w:tcW w:w="9198" w:type="dxa"/>
            <w:gridSpan w:val="4"/>
          </w:tcPr>
          <w:p>
            <w:pPr>
              <w:rPr>
                <w:rFonts w:ascii="宋体" w:hAnsi="宋体"/>
                <w:sz w:val="24"/>
              </w:rPr>
            </w:pPr>
            <w:r>
              <w:rPr>
                <w:rFonts w:hint="eastAsia" w:ascii="宋体" w:hAnsi="宋体"/>
                <w:sz w:val="24"/>
              </w:rPr>
              <w:t>技术需求说明（具体需求，以及要求达到的预期目标）</w:t>
            </w:r>
          </w:p>
          <w:p>
            <w:pPr>
              <w:rPr>
                <w:rFonts w:ascii="宋体" w:hAnsi="宋体"/>
                <w:sz w:val="24"/>
              </w:rPr>
            </w:pPr>
            <w:r>
              <w:rPr>
                <w:rFonts w:hint="eastAsia" w:ascii="宋体" w:hAnsi="宋体"/>
                <w:sz w:val="24"/>
              </w:rPr>
              <w:t xml:space="preserve">  高压动态无功补偿装置公司研发试验需35KV电网的接入，且容量配置需满足试验最大负荷的使用，以及配套容量的高压变压器供多种电压等级设备试验的切换使用，装置详细参数匹配和设置需提供相应的示波器及功率分析仪等仪器进行测量和分析后完成，同时需设计和生产一套测试工装柜用于相应的试验及产品出厂前的全性能测试使用。</w:t>
            </w:r>
          </w:p>
          <w:p>
            <w:pPr>
              <w:spacing w:line="420" w:lineRule="exact"/>
              <w:rPr>
                <w:rFonts w:ascii="宋体" w:hAnsi="宋体"/>
                <w:sz w:val="24"/>
              </w:rPr>
            </w:pP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jc w:val="center"/>
        </w:trPr>
        <w:tc>
          <w:tcPr>
            <w:tcW w:w="9198" w:type="dxa"/>
            <w:gridSpan w:val="4"/>
            <w:tcBorders>
              <w:bottom w:val="single" w:color="auto" w:sz="4" w:space="0"/>
            </w:tcBorders>
          </w:tcPr>
          <w:p>
            <w:pPr>
              <w:rPr>
                <w:rFonts w:ascii="宋体" w:hAnsi="宋体"/>
                <w:sz w:val="24"/>
              </w:rPr>
            </w:pPr>
            <w:r>
              <w:rPr>
                <w:rFonts w:hint="eastAsia" w:ascii="宋体" w:hAnsi="宋体"/>
                <w:sz w:val="24"/>
              </w:rPr>
              <w:t>企业简介（企业实力规模、现有研发能力、上年度产值及经营状况等，限200字以内）</w:t>
            </w:r>
          </w:p>
          <w:p>
            <w:pPr>
              <w:spacing w:line="420" w:lineRule="exact"/>
              <w:rPr>
                <w:rFonts w:ascii="宋体" w:hAnsi="宋体"/>
                <w:sz w:val="24"/>
              </w:rPr>
            </w:pPr>
            <w:r>
              <w:rPr>
                <w:rFonts w:hint="eastAsia" w:ascii="宋体" w:hAnsi="宋体"/>
                <w:sz w:val="24"/>
              </w:rPr>
              <w:t xml:space="preserve">  本公司集生产研发高压变频与电气自动化为一体的制造型企业，有专业的研发团队、中试基地，2021年度被评为高新技术企业。公司组成立以来年销售额成翻倍增长，市场前景广阔。目前公司主要合作伙伴有淮北矿务局、枣庄矿务局、华亭煤业等，经营状况良好。</w:t>
            </w:r>
          </w:p>
          <w:p>
            <w:pPr>
              <w:spacing w:line="420" w:lineRule="exact"/>
              <w:rPr>
                <w:rFonts w:ascii="宋体" w:hAnsi="宋体"/>
                <w:sz w:val="24"/>
              </w:rPr>
            </w:pPr>
          </w:p>
          <w:p>
            <w:pPr>
              <w:spacing w:line="420" w:lineRule="exact"/>
              <w:rPr>
                <w:rFonts w:ascii="宋体" w:hAnsi="宋体"/>
                <w:sz w:val="24"/>
              </w:rPr>
            </w:pPr>
          </w:p>
          <w:p>
            <w:pPr>
              <w:spacing w:line="420" w:lineRule="exact"/>
              <w:rPr>
                <w:rFonts w:ascii="宋体" w:hAnsi="宋体"/>
                <w:sz w:val="24"/>
              </w:rPr>
            </w:pPr>
          </w:p>
          <w:p>
            <w:pPr>
              <w:spacing w:line="4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533" w:type="dxa"/>
            <w:vAlign w:val="center"/>
          </w:tcPr>
          <w:p>
            <w:pPr>
              <w:jc w:val="center"/>
              <w:rPr>
                <w:rFonts w:ascii="宋体" w:hAnsi="宋体"/>
                <w:sz w:val="24"/>
              </w:rPr>
            </w:pPr>
            <w:r>
              <w:rPr>
                <w:rFonts w:hint="eastAsia" w:ascii="宋体" w:hAnsi="宋体"/>
                <w:sz w:val="24"/>
              </w:rPr>
              <w:t>拟合作方式</w:t>
            </w:r>
          </w:p>
        </w:tc>
        <w:tc>
          <w:tcPr>
            <w:tcW w:w="7665" w:type="dxa"/>
            <w:gridSpan w:val="3"/>
            <w:vAlign w:val="center"/>
          </w:tcPr>
          <w:p>
            <w:pPr>
              <w:rPr>
                <w:rFonts w:ascii="宋体" w:hAnsi="宋体"/>
                <w:sz w:val="24"/>
                <w:u w:val="single"/>
              </w:rPr>
            </w:pPr>
            <w:r>
              <w:rPr>
                <w:rFonts w:hint="eastAsia" w:ascii="宋体" w:hAnsi="宋体"/>
                <w:sz w:val="24"/>
              </w:rPr>
              <w:t>☑ 1、</w:t>
            </w:r>
            <w:r>
              <w:rPr>
                <w:rFonts w:ascii="宋体" w:hAnsi="宋体"/>
                <w:sz w:val="24"/>
              </w:rPr>
              <w:t xml:space="preserve">合作开发  </w:t>
            </w:r>
            <w:r>
              <w:rPr>
                <w:rFonts w:hint="eastAsia" w:ascii="宋体" w:hAnsi="宋体"/>
                <w:sz w:val="24"/>
              </w:rPr>
              <w:t>2、</w:t>
            </w:r>
            <w:r>
              <w:rPr>
                <w:rFonts w:ascii="宋体" w:hAnsi="宋体"/>
                <w:sz w:val="24"/>
              </w:rPr>
              <w:t xml:space="preserve">技术转让  </w:t>
            </w:r>
            <w:r>
              <w:rPr>
                <w:rFonts w:hint="eastAsia" w:ascii="宋体" w:hAnsi="宋体"/>
                <w:sz w:val="24"/>
              </w:rPr>
              <w:t>3、</w:t>
            </w:r>
            <w:r>
              <w:rPr>
                <w:rFonts w:ascii="宋体" w:hAnsi="宋体"/>
                <w:sz w:val="24"/>
              </w:rPr>
              <w:t xml:space="preserve">技术入股  </w:t>
            </w:r>
            <w:r>
              <w:rPr>
                <w:rFonts w:hint="eastAsia" w:ascii="宋体" w:hAnsi="宋体"/>
                <w:sz w:val="24"/>
              </w:rPr>
              <w:t>4、</w:t>
            </w:r>
            <w:r>
              <w:rPr>
                <w:rFonts w:ascii="宋体" w:hAnsi="宋体"/>
                <w:sz w:val="24"/>
              </w:rPr>
              <w:t>其它</w:t>
            </w:r>
            <w:r>
              <w:rPr>
                <w:rFonts w:ascii="宋体" w:hAnsi="宋体"/>
                <w:sz w:val="24"/>
                <w:u w:val="single"/>
              </w:rPr>
              <w:t xml:space="preserve"> </w:t>
            </w:r>
          </w:p>
        </w:tc>
      </w:tr>
    </w:tbl>
    <w:p>
      <w:pPr>
        <w:rPr>
          <w:sz w:val="10"/>
          <w:szCs w:val="10"/>
        </w:rPr>
      </w:pPr>
    </w:p>
    <w:p>
      <w:pPr>
        <w:adjustRightInd w:val="0"/>
        <w:snapToGrid w:val="0"/>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焦作市企业技术需求征集表</w:t>
      </w:r>
    </w:p>
    <w:p>
      <w:pPr>
        <w:jc w:val="center"/>
        <w:rPr>
          <w:rFonts w:ascii="仿宋_GB2312" w:hAnsi="仿宋_GB2312" w:eastAsia="仿宋_GB2312" w:cs="仿宋_GB2312"/>
          <w:sz w:val="28"/>
          <w:szCs w:val="28"/>
        </w:rPr>
      </w:pPr>
      <w:r>
        <w:rPr>
          <w:rFonts w:hint="eastAsia" w:ascii="宋体" w:hAnsi="宋体"/>
          <w:sz w:val="28"/>
          <w:szCs w:val="28"/>
        </w:rPr>
        <w:t xml:space="preserve">                         </w:t>
      </w:r>
      <w:r>
        <w:rPr>
          <w:rFonts w:ascii="宋体" w:hAnsi="宋体"/>
          <w:sz w:val="28"/>
          <w:szCs w:val="28"/>
        </w:rPr>
        <w:t xml:space="preserve">     </w:t>
      </w:r>
      <w:r>
        <w:rPr>
          <w:rFonts w:hint="eastAsia" w:ascii="仿宋_GB2312" w:hAnsi="仿宋_GB2312" w:eastAsia="仿宋_GB2312" w:cs="仿宋_GB2312"/>
          <w:sz w:val="28"/>
          <w:szCs w:val="28"/>
        </w:rPr>
        <w:t xml:space="preserve"> 填报时间：2023年02月16日 </w:t>
      </w:r>
    </w:p>
    <w:tbl>
      <w:tblPr>
        <w:tblStyle w:val="9"/>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3556"/>
        <w:gridCol w:w="1445"/>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ascii="宋体" w:hAnsi="宋体"/>
                <w:sz w:val="24"/>
              </w:rPr>
              <w:t>单位名称</w:t>
            </w:r>
          </w:p>
        </w:tc>
        <w:tc>
          <w:tcPr>
            <w:tcW w:w="7665" w:type="dxa"/>
            <w:gridSpan w:val="3"/>
            <w:vAlign w:val="center"/>
          </w:tcPr>
          <w:p>
            <w:pPr>
              <w:ind w:firstLine="1440" w:firstLineChars="600"/>
              <w:rPr>
                <w:rFonts w:ascii="宋体" w:hAnsi="宋体"/>
                <w:sz w:val="24"/>
              </w:rPr>
            </w:pPr>
            <w:r>
              <w:rPr>
                <w:rFonts w:ascii="CESI宋体-GB2312" w:hAnsi="CESI宋体-GB2312" w:eastAsia="CESI宋体-GB2312" w:cs="CESI宋体-GB2312"/>
                <w:kern w:val="0"/>
                <w:sz w:val="24"/>
              </w:rPr>
              <w:t>河南智丽科技有限公司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sz w:val="24"/>
              </w:rPr>
              <w:t>注册时间</w:t>
            </w:r>
          </w:p>
        </w:tc>
        <w:tc>
          <w:tcPr>
            <w:tcW w:w="3556" w:type="dxa"/>
            <w:vAlign w:val="center"/>
          </w:tcPr>
          <w:p>
            <w:pPr>
              <w:jc w:val="center"/>
              <w:rPr>
                <w:rFonts w:ascii="宋体" w:hAnsi="宋体"/>
                <w:sz w:val="24"/>
              </w:rPr>
            </w:pPr>
            <w:r>
              <w:rPr>
                <w:rFonts w:hint="eastAsia" w:ascii="宋体" w:hAnsi="宋体"/>
                <w:sz w:val="24"/>
              </w:rPr>
              <w:t>2016年7月</w:t>
            </w:r>
          </w:p>
        </w:tc>
        <w:tc>
          <w:tcPr>
            <w:tcW w:w="1445" w:type="dxa"/>
            <w:vAlign w:val="center"/>
          </w:tcPr>
          <w:p>
            <w:pPr>
              <w:jc w:val="center"/>
              <w:rPr>
                <w:rFonts w:ascii="宋体" w:hAnsi="宋体"/>
                <w:sz w:val="24"/>
              </w:rPr>
            </w:pPr>
            <w:r>
              <w:rPr>
                <w:rFonts w:hint="eastAsia" w:ascii="宋体" w:cs="宋体"/>
                <w:kern w:val="0"/>
                <w:sz w:val="24"/>
              </w:rPr>
              <w:t>注册资金</w:t>
            </w:r>
          </w:p>
        </w:tc>
        <w:tc>
          <w:tcPr>
            <w:tcW w:w="2664" w:type="dxa"/>
            <w:vAlign w:val="center"/>
          </w:tcPr>
          <w:p>
            <w:pPr>
              <w:jc w:val="center"/>
              <w:rPr>
                <w:rFonts w:ascii="宋体" w:hAnsi="宋体"/>
                <w:sz w:val="24"/>
              </w:rPr>
            </w:pPr>
            <w:r>
              <w:rPr>
                <w:rFonts w:hint="eastAsia" w:ascii="宋体" w:hAnsi="宋体"/>
                <w:sz w:val="24"/>
              </w:rPr>
              <w:t>2000万元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533" w:type="dxa"/>
            <w:vAlign w:val="center"/>
          </w:tcPr>
          <w:p>
            <w:pPr>
              <w:jc w:val="center"/>
              <w:rPr>
                <w:rFonts w:ascii="宋体" w:hAnsi="宋体"/>
                <w:sz w:val="24"/>
              </w:rPr>
            </w:pPr>
            <w:r>
              <w:rPr>
                <w:rFonts w:hint="eastAsia" w:ascii="宋体" w:hAnsi="宋体"/>
                <w:sz w:val="24"/>
              </w:rPr>
              <w:t>联 系 人</w:t>
            </w:r>
          </w:p>
        </w:tc>
        <w:tc>
          <w:tcPr>
            <w:tcW w:w="3556" w:type="dxa"/>
            <w:vAlign w:val="center"/>
          </w:tcPr>
          <w:p>
            <w:pPr>
              <w:jc w:val="center"/>
              <w:rPr>
                <w:rFonts w:ascii="宋体" w:hAnsi="宋体"/>
                <w:sz w:val="24"/>
              </w:rPr>
            </w:pPr>
            <w:r>
              <w:rPr>
                <w:rFonts w:hint="eastAsia" w:ascii="宋体" w:hAnsi="宋体"/>
                <w:sz w:val="24"/>
              </w:rPr>
              <w:t>李冬</w:t>
            </w:r>
          </w:p>
        </w:tc>
        <w:tc>
          <w:tcPr>
            <w:tcW w:w="1445" w:type="dxa"/>
            <w:vAlign w:val="center"/>
          </w:tcPr>
          <w:p>
            <w:pPr>
              <w:jc w:val="center"/>
              <w:rPr>
                <w:rFonts w:ascii="宋体" w:hAnsi="宋体"/>
                <w:sz w:val="24"/>
              </w:rPr>
            </w:pPr>
            <w:r>
              <w:rPr>
                <w:rFonts w:hint="eastAsia" w:ascii="宋体" w:hAnsi="宋体"/>
                <w:sz w:val="24"/>
              </w:rPr>
              <w:t>联系电话</w:t>
            </w:r>
          </w:p>
        </w:tc>
        <w:tc>
          <w:tcPr>
            <w:tcW w:w="2664" w:type="dxa"/>
            <w:vAlign w:val="center"/>
          </w:tcPr>
          <w:p>
            <w:pPr>
              <w:jc w:val="center"/>
              <w:rPr>
                <w:rFonts w:ascii="宋体" w:hAnsi="宋体"/>
                <w:sz w:val="24"/>
              </w:rPr>
            </w:pPr>
            <w:r>
              <w:rPr>
                <w:rFonts w:hint="eastAsia" w:ascii="宋体" w:hAnsi="宋体"/>
                <w:sz w:val="24"/>
              </w:rPr>
              <w:t>15893007520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33" w:type="dxa"/>
            <w:vAlign w:val="center"/>
          </w:tcPr>
          <w:p>
            <w:pPr>
              <w:jc w:val="center"/>
              <w:rPr>
                <w:rFonts w:ascii="宋体" w:hAnsi="宋体"/>
                <w:sz w:val="24"/>
              </w:rPr>
            </w:pPr>
            <w:r>
              <w:rPr>
                <w:rFonts w:hint="eastAsia" w:ascii="宋体" w:hAnsi="宋体"/>
                <w:sz w:val="24"/>
              </w:rPr>
              <w:t>通讯地址</w:t>
            </w:r>
          </w:p>
        </w:tc>
        <w:tc>
          <w:tcPr>
            <w:tcW w:w="3556" w:type="dxa"/>
            <w:vAlign w:val="center"/>
          </w:tcPr>
          <w:p>
            <w:pPr>
              <w:jc w:val="center"/>
              <w:rPr>
                <w:rFonts w:ascii="宋体" w:hAnsi="宋体"/>
                <w:sz w:val="24"/>
              </w:rPr>
            </w:pPr>
            <w:r>
              <w:rPr>
                <w:rFonts w:hint="eastAsia" w:ascii="宋体" w:hAnsi="宋体"/>
                <w:sz w:val="24"/>
              </w:rPr>
              <w:t>焦作市示范区黄河大道128号</w:t>
            </w:r>
          </w:p>
        </w:tc>
        <w:tc>
          <w:tcPr>
            <w:tcW w:w="1445" w:type="dxa"/>
            <w:vAlign w:val="center"/>
          </w:tcPr>
          <w:p>
            <w:pPr>
              <w:jc w:val="center"/>
              <w:rPr>
                <w:rFonts w:ascii="宋体" w:hAnsi="宋体"/>
                <w:sz w:val="24"/>
              </w:rPr>
            </w:pPr>
            <w:r>
              <w:rPr>
                <w:rFonts w:hint="eastAsia" w:ascii="宋体" w:hAnsi="宋体"/>
                <w:sz w:val="24"/>
              </w:rPr>
              <w:t>Email</w:t>
            </w:r>
          </w:p>
        </w:tc>
        <w:tc>
          <w:tcPr>
            <w:tcW w:w="2664" w:type="dxa"/>
            <w:vAlign w:val="center"/>
          </w:tcPr>
          <w:p>
            <w:pPr>
              <w:jc w:val="center"/>
              <w:rPr>
                <w:rFonts w:ascii="宋体" w:hAnsi="宋体"/>
                <w:sz w:val="24"/>
              </w:rPr>
            </w:pPr>
            <w:r>
              <w:rPr>
                <w:rFonts w:ascii="宋体" w:hAnsi="宋体"/>
                <w:sz w:val="24"/>
              </w:rPr>
              <w:t>H</w:t>
            </w:r>
            <w:r>
              <w:rPr>
                <w:rFonts w:hint="eastAsia" w:ascii="宋体" w:hAnsi="宋体"/>
                <w:sz w:val="24"/>
              </w:rPr>
              <w:t>nyjkybgs@163.com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1533" w:type="dxa"/>
            <w:vAlign w:val="center"/>
          </w:tcPr>
          <w:p>
            <w:pPr>
              <w:jc w:val="center"/>
              <w:rPr>
                <w:rFonts w:ascii="宋体" w:hAnsi="宋体"/>
                <w:sz w:val="24"/>
              </w:rPr>
            </w:pPr>
            <w:r>
              <w:rPr>
                <w:rFonts w:hint="eastAsia" w:ascii="宋体" w:hAnsi="宋体"/>
                <w:sz w:val="24"/>
              </w:rPr>
              <w:t>技术需求</w:t>
            </w:r>
          </w:p>
          <w:p>
            <w:pPr>
              <w:jc w:val="center"/>
              <w:rPr>
                <w:rFonts w:ascii="宋体" w:hAnsi="宋体"/>
                <w:sz w:val="24"/>
              </w:rPr>
            </w:pPr>
            <w:r>
              <w:rPr>
                <w:rFonts w:hint="eastAsia" w:ascii="宋体" w:hAnsi="宋体"/>
                <w:sz w:val="24"/>
              </w:rPr>
              <w:t>所属领域</w:t>
            </w:r>
          </w:p>
        </w:tc>
        <w:tc>
          <w:tcPr>
            <w:tcW w:w="7665" w:type="dxa"/>
            <w:gridSpan w:val="3"/>
            <w:vAlign w:val="center"/>
          </w:tcPr>
          <w:p>
            <w:pPr>
              <w:rPr>
                <w:rFonts w:ascii="宋体" w:hAnsi="宋体"/>
                <w:sz w:val="24"/>
              </w:rPr>
            </w:pPr>
            <w:r>
              <w:rPr>
                <w:rFonts w:hint="eastAsia" w:ascii="MS Mincho" w:hAnsi="MS Mincho" w:eastAsia="MS Mincho" w:cs="MS Mincho"/>
                <w:sz w:val="24"/>
              </w:rPr>
              <w:t>☑</w:t>
            </w:r>
            <w:r>
              <w:rPr>
                <w:rFonts w:hint="eastAsia" w:ascii="宋体" w:hAnsi="宋体"/>
                <w:sz w:val="24"/>
              </w:rPr>
              <w:t>高端装备</w:t>
            </w:r>
            <w:r>
              <w:rPr>
                <w:rFonts w:ascii="宋体" w:hAnsi="宋体"/>
                <w:sz w:val="24"/>
              </w:rPr>
              <w:t xml:space="preserve">  </w:t>
            </w:r>
            <w:r>
              <w:rPr>
                <w:rFonts w:hint="eastAsia" w:ascii="宋体" w:hAnsi="宋体"/>
                <w:sz w:val="24"/>
              </w:rPr>
              <w:t>□绿色食品</w:t>
            </w:r>
            <w:r>
              <w:rPr>
                <w:rFonts w:ascii="宋体" w:hAnsi="宋体"/>
                <w:sz w:val="24"/>
              </w:rPr>
              <w:t xml:space="preserve">  </w:t>
            </w:r>
            <w:r>
              <w:rPr>
                <w:rFonts w:hint="eastAsia" w:ascii="宋体" w:hAnsi="宋体"/>
                <w:sz w:val="24"/>
              </w:rPr>
              <w:t>□新材料</w:t>
            </w:r>
            <w:r>
              <w:rPr>
                <w:rFonts w:ascii="宋体" w:hAnsi="宋体"/>
                <w:sz w:val="24"/>
              </w:rPr>
              <w:t xml:space="preserve">  </w:t>
            </w:r>
            <w:r>
              <w:rPr>
                <w:rFonts w:hint="eastAsia" w:ascii="宋体" w:hAnsi="宋体"/>
                <w:sz w:val="24"/>
              </w:rPr>
              <w:t>□汽车及零部件</w:t>
            </w:r>
            <w:r>
              <w:rPr>
                <w:rFonts w:ascii="宋体" w:hAnsi="宋体"/>
                <w:sz w:val="24"/>
              </w:rPr>
              <w:t xml:space="preserve">  </w:t>
            </w:r>
            <w:r>
              <w:rPr>
                <w:rFonts w:hint="eastAsia" w:ascii="宋体" w:hAnsi="宋体"/>
                <w:sz w:val="24"/>
              </w:rPr>
              <w:t>□现代化工</w:t>
            </w:r>
            <w:r>
              <w:rPr>
                <w:rFonts w:ascii="宋体" w:hAnsi="宋体"/>
                <w:sz w:val="24"/>
              </w:rPr>
              <w:t xml:space="preserve"> </w:t>
            </w:r>
            <w:r>
              <w:rPr>
                <w:rFonts w:hint="eastAsia" w:ascii="宋体" w:hAnsi="宋体"/>
                <w:sz w:val="24"/>
              </w:rPr>
              <w:t>□铝工业</w:t>
            </w:r>
            <w:r>
              <w:rPr>
                <w:rFonts w:ascii="宋体" w:hAnsi="宋体"/>
                <w:sz w:val="24"/>
              </w:rPr>
              <w:t xml:space="preserve">  </w:t>
            </w:r>
            <w:r>
              <w:rPr>
                <w:rFonts w:hint="eastAsia" w:ascii="宋体" w:hAnsi="宋体"/>
                <w:sz w:val="24"/>
              </w:rPr>
              <w:t>□轻工纺织</w:t>
            </w:r>
            <w:r>
              <w:rPr>
                <w:rFonts w:ascii="宋体" w:hAnsi="宋体"/>
                <w:sz w:val="24"/>
              </w:rPr>
              <w:t xml:space="preserve">  </w:t>
            </w:r>
            <w:r>
              <w:rPr>
                <w:rFonts w:hint="eastAsia" w:ascii="宋体" w:hAnsi="宋体"/>
                <w:sz w:val="24"/>
              </w:rPr>
              <w:t>□能源工业</w:t>
            </w:r>
            <w:r>
              <w:rPr>
                <w:rFonts w:ascii="宋体" w:hAnsi="宋体"/>
                <w:sz w:val="24"/>
              </w:rPr>
              <w:t xml:space="preserve">  </w:t>
            </w:r>
            <w:r>
              <w:rPr>
                <w:rFonts w:hint="eastAsia" w:ascii="宋体" w:hAnsi="宋体"/>
                <w:sz w:val="24"/>
              </w:rPr>
              <w:t>□新型显示及智能终端</w:t>
            </w:r>
            <w:r>
              <w:rPr>
                <w:rFonts w:ascii="宋体" w:hAnsi="宋体"/>
                <w:sz w:val="24"/>
              </w:rPr>
              <w:t xml:space="preserve">  </w:t>
            </w:r>
            <w:r>
              <w:rPr>
                <w:rFonts w:hint="eastAsia" w:ascii="宋体" w:hAnsi="宋体"/>
                <w:sz w:val="24"/>
              </w:rPr>
              <w:t>□生物医药</w:t>
            </w:r>
            <w:r>
              <w:rPr>
                <w:rFonts w:ascii="宋体" w:hAnsi="宋体"/>
                <w:sz w:val="24"/>
              </w:rPr>
              <w:t xml:space="preserve">  </w:t>
            </w:r>
            <w:r>
              <w:rPr>
                <w:rFonts w:hint="eastAsia" w:ascii="宋体" w:hAnsi="宋体"/>
                <w:sz w:val="24"/>
              </w:rPr>
              <w:t>□节能环保</w:t>
            </w:r>
            <w:r>
              <w:rPr>
                <w:rFonts w:ascii="宋体" w:hAnsi="宋体"/>
                <w:sz w:val="24"/>
              </w:rPr>
              <w:t xml:space="preserve">  </w:t>
            </w:r>
            <w:r>
              <w:rPr>
                <w:rFonts w:hint="eastAsia" w:ascii="宋体" w:hAnsi="宋体"/>
                <w:sz w:val="24"/>
              </w:rPr>
              <w:t>□新能源及网联汽车</w:t>
            </w:r>
            <w:r>
              <w:rPr>
                <w:rFonts w:ascii="宋体" w:hAnsi="宋体"/>
                <w:sz w:val="24"/>
              </w:rPr>
              <w:t xml:space="preserve">  </w:t>
            </w:r>
            <w:r>
              <w:rPr>
                <w:rFonts w:hint="eastAsia" w:ascii="宋体" w:hAnsi="宋体"/>
                <w:sz w:val="24"/>
              </w:rPr>
              <w:t>□智能装备</w:t>
            </w:r>
            <w:r>
              <w:rPr>
                <w:rFonts w:ascii="宋体" w:hAnsi="宋体"/>
                <w:sz w:val="24"/>
              </w:rPr>
              <w:t xml:space="preserve">  </w:t>
            </w:r>
            <w:r>
              <w:rPr>
                <w:rFonts w:hint="eastAsia" w:ascii="宋体" w:hAnsi="宋体"/>
                <w:sz w:val="24"/>
              </w:rPr>
              <w:t>□5G</w:t>
            </w:r>
            <w:r>
              <w:rPr>
                <w:rFonts w:ascii="宋体" w:hAnsi="宋体"/>
                <w:sz w:val="24"/>
              </w:rPr>
              <w:t xml:space="preserve"> </w:t>
            </w:r>
          </w:p>
          <w:p>
            <w:r>
              <w:rPr>
                <w:rFonts w:hint="eastAsia" w:ascii="宋体" w:hAnsi="宋体"/>
                <w:sz w:val="24"/>
              </w:rPr>
              <w:t>□其</w:t>
            </w:r>
            <w:r>
              <w:rPr>
                <w:rFonts w:ascii="宋体" w:hAnsi="宋体"/>
                <w:sz w:val="24"/>
              </w:rPr>
              <w:t xml:space="preserve">他（        ）   </w:t>
            </w:r>
          </w:p>
          <w:p>
            <w:pPr>
              <w:spacing w:line="312" w:lineRule="auto"/>
              <w:ind w:left="210" w:leftChars="100" w:firstLine="240" w:firstLineChars="1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198" w:type="dxa"/>
            <w:gridSpan w:val="4"/>
            <w:vAlign w:val="center"/>
          </w:tcPr>
          <w:p>
            <w:pPr>
              <w:rPr>
                <w:rFonts w:ascii="宋体" w:hAnsi="宋体"/>
                <w:sz w:val="24"/>
              </w:rPr>
            </w:pPr>
            <w:r>
              <w:rPr>
                <w:rFonts w:hint="eastAsia" w:ascii="宋体" w:hAnsi="宋体"/>
                <w:sz w:val="24"/>
              </w:rPr>
              <w:t>技术需求名称：</w:t>
            </w:r>
            <w:r>
              <w:rPr>
                <w:rFonts w:ascii="CESI宋体-GB2312" w:hAnsi="CESI宋体-GB2312" w:eastAsia="CESI宋体-GB2312" w:cs="CESI宋体-GB2312"/>
                <w:kern w:val="0"/>
                <w:sz w:val="24"/>
              </w:rPr>
              <w:t>超硬材料六面顶压机的轻量化研究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9" w:hRule="atLeast"/>
          <w:jc w:val="center"/>
        </w:trPr>
        <w:tc>
          <w:tcPr>
            <w:tcW w:w="9198" w:type="dxa"/>
            <w:gridSpan w:val="4"/>
          </w:tcPr>
          <w:p>
            <w:pPr>
              <w:rPr>
                <w:rFonts w:ascii="宋体" w:hAnsi="宋体"/>
                <w:sz w:val="24"/>
              </w:rPr>
            </w:pPr>
            <w:r>
              <w:rPr>
                <w:rFonts w:hint="eastAsia" w:ascii="宋体" w:hAnsi="宋体"/>
                <w:sz w:val="24"/>
              </w:rPr>
              <w:t>技术需求说明（具体需求，以及要求达到的预期目标）</w:t>
            </w:r>
          </w:p>
          <w:p>
            <w:pPr>
              <w:spacing w:line="360" w:lineRule="auto"/>
              <w:ind w:firstLine="480" w:firstLineChars="200"/>
              <w:rPr>
                <w:rFonts w:ascii="CESI宋体-GB2312" w:hAnsi="CESI宋体-GB2312" w:eastAsia="CESI宋体-GB2312" w:cs="CESI宋体-GB2312"/>
                <w:kern w:val="0"/>
                <w:sz w:val="24"/>
              </w:rPr>
            </w:pPr>
          </w:p>
          <w:p>
            <w:pPr>
              <w:spacing w:line="360" w:lineRule="auto"/>
              <w:ind w:firstLine="480" w:firstLineChars="200"/>
              <w:rPr>
                <w:rFonts w:ascii="CESI宋体-GB2312" w:hAnsi="CESI宋体-GB2312" w:eastAsia="CESI宋体-GB2312" w:cs="CESI宋体-GB2312"/>
                <w:kern w:val="0"/>
                <w:sz w:val="24"/>
              </w:rPr>
            </w:pPr>
            <w:r>
              <w:rPr>
                <w:rFonts w:hint="eastAsia" w:ascii="CESI宋体-GB2312" w:hAnsi="CESI宋体-GB2312" w:eastAsia="CESI宋体-GB2312" w:cs="CESI宋体-GB2312"/>
                <w:kern w:val="0"/>
                <w:sz w:val="24"/>
              </w:rPr>
              <w:t>1、根据超硬材料六面顶工作原理，设计、开发、研制一种新型内六面板连接结构件，极大缩小连接件的立体空间</w:t>
            </w:r>
          </w:p>
          <w:p>
            <w:pPr>
              <w:spacing w:line="360" w:lineRule="auto"/>
              <w:ind w:firstLine="480" w:firstLineChars="200"/>
              <w:rPr>
                <w:rFonts w:ascii="宋体" w:hAnsi="宋体"/>
                <w:sz w:val="24"/>
              </w:rPr>
            </w:pPr>
            <w:r>
              <w:rPr>
                <w:rFonts w:hint="eastAsia" w:ascii="CESI宋体-GB2312" w:hAnsi="CESI宋体-GB2312" w:eastAsia="CESI宋体-GB2312" w:cs="CESI宋体-GB2312"/>
                <w:kern w:val="0"/>
                <w:sz w:val="24"/>
              </w:rPr>
              <w:t>2、设计、开发、研制新的超高压系统，用于对六面顶产生动力，将系统压力提高到现有压力的3-4倍，极大的缩小了六面顶的内径尺寸。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jc w:val="center"/>
        </w:trPr>
        <w:tc>
          <w:tcPr>
            <w:tcW w:w="9198" w:type="dxa"/>
            <w:gridSpan w:val="4"/>
            <w:tcBorders>
              <w:bottom w:val="single" w:color="auto" w:sz="4" w:space="0"/>
            </w:tcBorders>
          </w:tcPr>
          <w:p>
            <w:pPr>
              <w:rPr>
                <w:rFonts w:ascii="宋体" w:hAnsi="宋体"/>
                <w:sz w:val="24"/>
              </w:rPr>
            </w:pPr>
            <w:r>
              <w:rPr>
                <w:rFonts w:hint="eastAsia" w:ascii="宋体" w:hAnsi="宋体"/>
                <w:sz w:val="24"/>
              </w:rPr>
              <w:t>企业简介（企业实力规模、现有研发能力、上年度产值及经营状况等，限200字以内）</w:t>
            </w:r>
          </w:p>
          <w:p>
            <w:pPr>
              <w:spacing w:line="360" w:lineRule="auto"/>
              <w:ind w:firstLine="480" w:firstLineChars="200"/>
              <w:rPr>
                <w:rFonts w:ascii="CESI宋体-GB2312" w:hAnsi="CESI宋体-GB2312" w:eastAsia="CESI宋体-GB2312" w:cs="CESI宋体-GB2312"/>
                <w:kern w:val="0"/>
                <w:sz w:val="24"/>
              </w:rPr>
            </w:pPr>
            <w:r>
              <w:rPr>
                <w:rFonts w:hint="eastAsia" w:ascii="CESI宋体-GB2312" w:hAnsi="CESI宋体-GB2312" w:eastAsia="CESI宋体-GB2312" w:cs="CESI宋体-GB2312"/>
                <w:kern w:val="0"/>
                <w:sz w:val="24"/>
              </w:rPr>
              <w:t>河南智丽科技有限公司，成立于2016年7月14日，位于焦作市示范区文昌街道黄河大道西段128号（河南宇建科技股份有限公司院内），注册资金2000万元，主营业务：矿山机械设备研发、制造、检修、销售、技术服务；机械设备及零部件设计、制造、销售。上年度营业收入1070万元。主要产品有：矿用锚索锚具，矿用液压支架、立柱、千斤顶检修、瓦斯抽采孔水力作业机等。</w:t>
            </w:r>
          </w:p>
          <w:p>
            <w:pPr>
              <w:spacing w:line="4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533" w:type="dxa"/>
            <w:vAlign w:val="center"/>
          </w:tcPr>
          <w:p>
            <w:pPr>
              <w:jc w:val="center"/>
              <w:rPr>
                <w:rFonts w:ascii="宋体" w:hAnsi="宋体"/>
                <w:sz w:val="24"/>
              </w:rPr>
            </w:pPr>
            <w:r>
              <w:rPr>
                <w:rFonts w:hint="eastAsia" w:ascii="宋体" w:hAnsi="宋体"/>
                <w:sz w:val="24"/>
              </w:rPr>
              <w:t>拟合作方式</w:t>
            </w:r>
          </w:p>
        </w:tc>
        <w:tc>
          <w:tcPr>
            <w:tcW w:w="7665" w:type="dxa"/>
            <w:gridSpan w:val="3"/>
            <w:vAlign w:val="center"/>
          </w:tcPr>
          <w:p>
            <w:pPr>
              <w:rPr>
                <w:rFonts w:ascii="宋体" w:hAnsi="宋体"/>
                <w:sz w:val="24"/>
                <w:u w:val="single"/>
              </w:rPr>
            </w:pPr>
            <w:r>
              <w:rPr>
                <w:rFonts w:hint="eastAsia" w:ascii="MS Mincho" w:hAnsi="MS Mincho" w:eastAsia="MS Mincho" w:cs="MS Mincho"/>
                <w:sz w:val="24"/>
              </w:rPr>
              <w:t>☑</w:t>
            </w:r>
            <w:r>
              <w:rPr>
                <w:rFonts w:hint="eastAsia" w:ascii="宋体" w:hAnsi="宋体"/>
                <w:sz w:val="24"/>
              </w:rPr>
              <w:t xml:space="preserve"> 1、</w:t>
            </w:r>
            <w:r>
              <w:rPr>
                <w:rFonts w:ascii="宋体" w:hAnsi="宋体"/>
                <w:sz w:val="24"/>
              </w:rPr>
              <w:t xml:space="preserve">合作开发  </w:t>
            </w:r>
            <w:r>
              <w:rPr>
                <w:rFonts w:hint="eastAsia" w:ascii="宋体" w:hAnsi="宋体"/>
                <w:sz w:val="24"/>
              </w:rPr>
              <w:t>2、</w:t>
            </w:r>
            <w:r>
              <w:rPr>
                <w:rFonts w:ascii="宋体" w:hAnsi="宋体"/>
                <w:sz w:val="24"/>
              </w:rPr>
              <w:t xml:space="preserve">技术转让  </w:t>
            </w:r>
            <w:r>
              <w:rPr>
                <w:rFonts w:hint="eastAsia" w:ascii="宋体" w:hAnsi="宋体"/>
                <w:sz w:val="24"/>
              </w:rPr>
              <w:t>3、</w:t>
            </w:r>
            <w:r>
              <w:rPr>
                <w:rFonts w:ascii="宋体" w:hAnsi="宋体"/>
                <w:sz w:val="24"/>
              </w:rPr>
              <w:t xml:space="preserve">技术入股  </w:t>
            </w:r>
            <w:r>
              <w:rPr>
                <w:rFonts w:hint="eastAsia" w:ascii="宋体" w:hAnsi="宋体"/>
                <w:sz w:val="24"/>
              </w:rPr>
              <w:t>4、</w:t>
            </w:r>
            <w:r>
              <w:rPr>
                <w:rFonts w:ascii="宋体" w:hAnsi="宋体"/>
                <w:sz w:val="24"/>
              </w:rPr>
              <w:t>其它</w:t>
            </w:r>
            <w:r>
              <w:rPr>
                <w:rFonts w:ascii="宋体" w:hAnsi="宋体"/>
                <w:sz w:val="24"/>
                <w:u w:val="single"/>
              </w:rPr>
              <w:t xml:space="preserve"> </w:t>
            </w:r>
          </w:p>
        </w:tc>
      </w:tr>
    </w:tbl>
    <w:p>
      <w:pPr>
        <w:rPr>
          <w:sz w:val="10"/>
          <w:szCs w:val="10"/>
        </w:rPr>
      </w:pPr>
    </w:p>
    <w:p>
      <w:pPr>
        <w:pStyle w:val="2"/>
      </w:pPr>
    </w:p>
    <w:p>
      <w:pPr>
        <w:pStyle w:val="2"/>
      </w:pPr>
    </w:p>
    <w:p>
      <w:pPr>
        <w:adjustRightInd w:val="0"/>
        <w:snapToGrid w:val="0"/>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焦作市企业技术需求征集表</w:t>
      </w:r>
    </w:p>
    <w:p>
      <w:pPr>
        <w:jc w:val="center"/>
        <w:rPr>
          <w:rFonts w:ascii="仿宋_GB2312" w:hAnsi="仿宋_GB2312" w:eastAsia="仿宋_GB2312" w:cs="仿宋_GB2312"/>
          <w:sz w:val="28"/>
          <w:szCs w:val="28"/>
        </w:rPr>
      </w:pPr>
      <w:r>
        <w:rPr>
          <w:rFonts w:hint="eastAsia" w:ascii="宋体" w:hAnsi="宋体"/>
          <w:sz w:val="28"/>
          <w:szCs w:val="28"/>
        </w:rPr>
        <w:t xml:space="preserve">                         </w:t>
      </w:r>
      <w:r>
        <w:rPr>
          <w:rFonts w:ascii="宋体" w:hAnsi="宋体"/>
          <w:sz w:val="28"/>
          <w:szCs w:val="28"/>
        </w:rPr>
        <w:t xml:space="preserve">     </w:t>
      </w:r>
      <w:r>
        <w:rPr>
          <w:rFonts w:hint="eastAsia" w:ascii="仿宋_GB2312" w:hAnsi="仿宋_GB2312" w:eastAsia="仿宋_GB2312" w:cs="仿宋_GB2312"/>
          <w:sz w:val="28"/>
          <w:szCs w:val="28"/>
        </w:rPr>
        <w:t xml:space="preserve"> 填报时间：2023年 02月16日 </w:t>
      </w:r>
    </w:p>
    <w:tbl>
      <w:tblPr>
        <w:tblStyle w:val="9"/>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3556"/>
        <w:gridCol w:w="1445"/>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ascii="宋体" w:hAnsi="宋体"/>
                <w:sz w:val="24"/>
              </w:rPr>
              <w:t>单位名称</w:t>
            </w:r>
          </w:p>
        </w:tc>
        <w:tc>
          <w:tcPr>
            <w:tcW w:w="7665" w:type="dxa"/>
            <w:gridSpan w:val="3"/>
            <w:vAlign w:val="center"/>
          </w:tcPr>
          <w:p>
            <w:pPr>
              <w:rPr>
                <w:rFonts w:ascii="宋体" w:hAnsi="宋体"/>
                <w:sz w:val="24"/>
              </w:rPr>
            </w:pPr>
            <w:r>
              <w:rPr>
                <w:rFonts w:hint="eastAsia" w:ascii="宋体" w:hAnsi="宋体"/>
                <w:sz w:val="24"/>
              </w:rPr>
              <w:t>中矿华飞（河南）科技有限公司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sz w:val="24"/>
              </w:rPr>
              <w:t>注册时间</w:t>
            </w:r>
          </w:p>
        </w:tc>
        <w:tc>
          <w:tcPr>
            <w:tcW w:w="3556" w:type="dxa"/>
            <w:vAlign w:val="center"/>
          </w:tcPr>
          <w:p>
            <w:pPr>
              <w:jc w:val="center"/>
              <w:rPr>
                <w:rFonts w:ascii="宋体" w:hAnsi="宋体"/>
                <w:sz w:val="24"/>
              </w:rPr>
            </w:pPr>
            <w:r>
              <w:rPr>
                <w:rFonts w:hint="eastAsia" w:ascii="宋体" w:hAnsi="宋体"/>
                <w:sz w:val="24"/>
              </w:rPr>
              <w:t>2022年04月08日</w:t>
            </w:r>
          </w:p>
        </w:tc>
        <w:tc>
          <w:tcPr>
            <w:tcW w:w="1445" w:type="dxa"/>
            <w:vAlign w:val="center"/>
          </w:tcPr>
          <w:p>
            <w:pPr>
              <w:jc w:val="center"/>
              <w:rPr>
                <w:rFonts w:ascii="宋体" w:hAnsi="宋体"/>
                <w:sz w:val="24"/>
              </w:rPr>
            </w:pPr>
            <w:r>
              <w:rPr>
                <w:rFonts w:hint="eastAsia" w:ascii="宋体" w:cs="宋体"/>
                <w:kern w:val="0"/>
                <w:sz w:val="24"/>
              </w:rPr>
              <w:t>注册资金</w:t>
            </w:r>
          </w:p>
        </w:tc>
        <w:tc>
          <w:tcPr>
            <w:tcW w:w="2664" w:type="dxa"/>
            <w:vAlign w:val="center"/>
          </w:tcPr>
          <w:p>
            <w:pPr>
              <w:jc w:val="center"/>
              <w:rPr>
                <w:rFonts w:ascii="宋体" w:hAnsi="宋体"/>
                <w:sz w:val="24"/>
              </w:rPr>
            </w:pPr>
            <w:r>
              <w:rPr>
                <w:rFonts w:hint="eastAsia" w:ascii="宋体" w:hAnsi="宋体"/>
                <w:sz w:val="24"/>
              </w:rPr>
              <w:t>2000万元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533" w:type="dxa"/>
            <w:vAlign w:val="center"/>
          </w:tcPr>
          <w:p>
            <w:pPr>
              <w:jc w:val="center"/>
              <w:rPr>
                <w:rFonts w:ascii="宋体" w:hAnsi="宋体"/>
                <w:sz w:val="24"/>
              </w:rPr>
            </w:pPr>
            <w:r>
              <w:rPr>
                <w:rFonts w:hint="eastAsia" w:ascii="宋体" w:hAnsi="宋体"/>
                <w:sz w:val="24"/>
              </w:rPr>
              <w:t>联 系 人</w:t>
            </w:r>
          </w:p>
        </w:tc>
        <w:tc>
          <w:tcPr>
            <w:tcW w:w="3556" w:type="dxa"/>
            <w:vAlign w:val="center"/>
          </w:tcPr>
          <w:p>
            <w:pPr>
              <w:jc w:val="center"/>
              <w:rPr>
                <w:rFonts w:ascii="宋体" w:hAnsi="宋体"/>
                <w:sz w:val="24"/>
              </w:rPr>
            </w:pPr>
            <w:r>
              <w:rPr>
                <w:rFonts w:hint="eastAsia" w:ascii="宋体" w:hAnsi="宋体"/>
                <w:sz w:val="24"/>
              </w:rPr>
              <w:t>张宗华</w:t>
            </w:r>
          </w:p>
        </w:tc>
        <w:tc>
          <w:tcPr>
            <w:tcW w:w="1445" w:type="dxa"/>
            <w:vAlign w:val="center"/>
          </w:tcPr>
          <w:p>
            <w:pPr>
              <w:jc w:val="center"/>
              <w:rPr>
                <w:rFonts w:ascii="宋体" w:hAnsi="宋体"/>
                <w:sz w:val="24"/>
              </w:rPr>
            </w:pPr>
            <w:r>
              <w:rPr>
                <w:rFonts w:hint="eastAsia" w:ascii="宋体" w:hAnsi="宋体"/>
                <w:sz w:val="24"/>
              </w:rPr>
              <w:t>联系电话</w:t>
            </w:r>
          </w:p>
        </w:tc>
        <w:tc>
          <w:tcPr>
            <w:tcW w:w="2664" w:type="dxa"/>
            <w:vAlign w:val="center"/>
          </w:tcPr>
          <w:p>
            <w:pPr>
              <w:jc w:val="center"/>
              <w:rPr>
                <w:rFonts w:ascii="宋体" w:hAnsi="宋体"/>
                <w:sz w:val="24"/>
              </w:rPr>
            </w:pPr>
            <w:r>
              <w:rPr>
                <w:rFonts w:hint="eastAsia" w:ascii="宋体" w:hAnsi="宋体"/>
                <w:sz w:val="24"/>
              </w:rPr>
              <w:t>15039166265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33" w:type="dxa"/>
            <w:vAlign w:val="center"/>
          </w:tcPr>
          <w:p>
            <w:pPr>
              <w:jc w:val="center"/>
              <w:rPr>
                <w:rFonts w:ascii="宋体" w:hAnsi="宋体"/>
                <w:sz w:val="24"/>
              </w:rPr>
            </w:pPr>
            <w:r>
              <w:rPr>
                <w:rFonts w:hint="eastAsia" w:ascii="宋体" w:hAnsi="宋体"/>
                <w:sz w:val="24"/>
              </w:rPr>
              <w:t>通讯地址</w:t>
            </w:r>
          </w:p>
        </w:tc>
        <w:tc>
          <w:tcPr>
            <w:tcW w:w="3556" w:type="dxa"/>
            <w:vAlign w:val="center"/>
          </w:tcPr>
          <w:p>
            <w:pPr>
              <w:jc w:val="center"/>
              <w:rPr>
                <w:rFonts w:ascii="宋体" w:hAnsi="宋体"/>
                <w:sz w:val="24"/>
              </w:rPr>
            </w:pPr>
            <w:r>
              <w:rPr>
                <w:rFonts w:hint="eastAsia" w:ascii="宋体" w:hAnsi="宋体"/>
                <w:sz w:val="24"/>
              </w:rPr>
              <w:t>河南省焦作市示范区迎宾路1908号</w:t>
            </w:r>
          </w:p>
        </w:tc>
        <w:tc>
          <w:tcPr>
            <w:tcW w:w="1445" w:type="dxa"/>
            <w:vAlign w:val="center"/>
          </w:tcPr>
          <w:p>
            <w:pPr>
              <w:jc w:val="center"/>
              <w:rPr>
                <w:rFonts w:ascii="宋体" w:hAnsi="宋体"/>
                <w:sz w:val="24"/>
              </w:rPr>
            </w:pPr>
            <w:r>
              <w:rPr>
                <w:rFonts w:hint="eastAsia" w:ascii="宋体" w:hAnsi="宋体"/>
                <w:sz w:val="24"/>
              </w:rPr>
              <w:t>Email</w:t>
            </w:r>
          </w:p>
        </w:tc>
        <w:tc>
          <w:tcPr>
            <w:tcW w:w="2664" w:type="dxa"/>
            <w:vAlign w:val="center"/>
          </w:tcPr>
          <w:p>
            <w:pPr>
              <w:jc w:val="center"/>
              <w:rPr>
                <w:rFonts w:ascii="宋体" w:hAnsi="宋体"/>
                <w:sz w:val="24"/>
              </w:rPr>
            </w:pPr>
            <w:r>
              <w:rPr>
                <w:rFonts w:ascii="宋体" w:hAnsi="宋体"/>
                <w:sz w:val="24"/>
              </w:rPr>
              <w:t>hfzhbgs@163.com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1533" w:type="dxa"/>
            <w:vAlign w:val="center"/>
          </w:tcPr>
          <w:p>
            <w:pPr>
              <w:jc w:val="center"/>
              <w:rPr>
                <w:rFonts w:ascii="宋体" w:hAnsi="宋体"/>
                <w:sz w:val="24"/>
              </w:rPr>
            </w:pPr>
            <w:r>
              <w:rPr>
                <w:rFonts w:hint="eastAsia" w:ascii="宋体" w:hAnsi="宋体"/>
                <w:sz w:val="24"/>
              </w:rPr>
              <w:t>技术需求</w:t>
            </w:r>
          </w:p>
          <w:p>
            <w:pPr>
              <w:jc w:val="center"/>
              <w:rPr>
                <w:rFonts w:ascii="宋体" w:hAnsi="宋体"/>
                <w:sz w:val="24"/>
              </w:rPr>
            </w:pPr>
            <w:r>
              <w:rPr>
                <w:rFonts w:hint="eastAsia" w:ascii="宋体" w:hAnsi="宋体"/>
                <w:sz w:val="24"/>
              </w:rPr>
              <w:t>所属领域</w:t>
            </w:r>
          </w:p>
        </w:tc>
        <w:tc>
          <w:tcPr>
            <w:tcW w:w="7665" w:type="dxa"/>
            <w:gridSpan w:val="3"/>
            <w:vAlign w:val="center"/>
          </w:tcPr>
          <w:p>
            <w:pPr>
              <w:rPr>
                <w:rFonts w:ascii="宋体" w:hAnsi="宋体"/>
                <w:sz w:val="24"/>
              </w:rPr>
            </w:pPr>
            <w:r>
              <w:rPr>
                <w:rFonts w:hint="eastAsia" w:ascii="宋体" w:hAnsi="宋体"/>
                <w:sz w:val="24"/>
              </w:rPr>
              <w:t>□高端装备</w:t>
            </w:r>
            <w:r>
              <w:rPr>
                <w:rFonts w:ascii="宋体" w:hAnsi="宋体"/>
                <w:sz w:val="24"/>
              </w:rPr>
              <w:t xml:space="preserve">  </w:t>
            </w:r>
            <w:r>
              <w:rPr>
                <w:rFonts w:hint="eastAsia" w:ascii="宋体" w:hAnsi="宋体"/>
                <w:sz w:val="24"/>
              </w:rPr>
              <w:t>□绿色食品</w:t>
            </w:r>
            <w:r>
              <w:rPr>
                <w:rFonts w:ascii="宋体" w:hAnsi="宋体"/>
                <w:sz w:val="24"/>
              </w:rPr>
              <w:t xml:space="preserve">  </w:t>
            </w:r>
            <w:r>
              <w:rPr>
                <w:rFonts w:hint="eastAsia" w:ascii="宋体" w:hAnsi="宋体"/>
                <w:sz w:val="24"/>
              </w:rPr>
              <w:t>□新材料</w:t>
            </w:r>
            <w:r>
              <w:rPr>
                <w:rFonts w:ascii="宋体" w:hAnsi="宋体"/>
                <w:sz w:val="24"/>
              </w:rPr>
              <w:t xml:space="preserve">  </w:t>
            </w:r>
            <w:r>
              <w:rPr>
                <w:rFonts w:hint="eastAsia" w:ascii="宋体" w:hAnsi="宋体"/>
                <w:sz w:val="24"/>
              </w:rPr>
              <w:t>□汽车及零部件</w:t>
            </w:r>
            <w:r>
              <w:rPr>
                <w:rFonts w:ascii="宋体" w:hAnsi="宋体"/>
                <w:sz w:val="24"/>
              </w:rPr>
              <w:t xml:space="preserve">  </w:t>
            </w:r>
            <w:r>
              <w:rPr>
                <w:rFonts w:hint="eastAsia" w:ascii="宋体" w:hAnsi="宋体"/>
                <w:sz w:val="24"/>
              </w:rPr>
              <w:t>□现代化工</w:t>
            </w:r>
            <w:r>
              <w:rPr>
                <w:rFonts w:ascii="宋体" w:hAnsi="宋体"/>
                <w:sz w:val="24"/>
              </w:rPr>
              <w:t xml:space="preserve"> </w:t>
            </w:r>
            <w:r>
              <w:rPr>
                <w:rFonts w:hint="eastAsia" w:ascii="宋体" w:hAnsi="宋体"/>
                <w:sz w:val="24"/>
              </w:rPr>
              <w:t>□铝工业</w:t>
            </w:r>
            <w:r>
              <w:rPr>
                <w:rFonts w:ascii="宋体" w:hAnsi="宋体"/>
                <w:sz w:val="24"/>
              </w:rPr>
              <w:t xml:space="preserve">  </w:t>
            </w:r>
            <w:r>
              <w:rPr>
                <w:rFonts w:hint="eastAsia" w:ascii="宋体" w:hAnsi="宋体"/>
                <w:sz w:val="24"/>
              </w:rPr>
              <w:t>□轻工纺织</w:t>
            </w:r>
            <w:r>
              <w:rPr>
                <w:rFonts w:ascii="宋体" w:hAnsi="宋体"/>
                <w:sz w:val="24"/>
              </w:rPr>
              <w:t xml:space="preserve">  </w:t>
            </w:r>
            <w:r>
              <w:rPr>
                <w:rFonts w:hint="eastAsia" w:ascii="宋体" w:hAnsi="宋体"/>
                <w:sz w:val="24"/>
              </w:rPr>
              <w:t>□能源工业</w:t>
            </w:r>
            <w:r>
              <w:rPr>
                <w:rFonts w:ascii="宋体" w:hAnsi="宋体"/>
                <w:sz w:val="24"/>
              </w:rPr>
              <w:t xml:space="preserve">  </w:t>
            </w:r>
            <w:r>
              <w:rPr>
                <w:rFonts w:hint="eastAsia" w:ascii="宋体" w:hAnsi="宋体"/>
                <w:sz w:val="24"/>
              </w:rPr>
              <w:t>□新型显示及智能终端</w:t>
            </w:r>
            <w:r>
              <w:rPr>
                <w:rFonts w:ascii="宋体" w:hAnsi="宋体"/>
                <w:sz w:val="24"/>
              </w:rPr>
              <w:t xml:space="preserve">  </w:t>
            </w:r>
            <w:r>
              <w:rPr>
                <w:rFonts w:hint="eastAsia" w:ascii="宋体" w:hAnsi="宋体"/>
                <w:sz w:val="24"/>
              </w:rPr>
              <w:t>□生物医药</w:t>
            </w:r>
            <w:r>
              <w:rPr>
                <w:rFonts w:ascii="宋体" w:hAnsi="宋体"/>
                <w:sz w:val="24"/>
              </w:rPr>
              <w:t xml:space="preserve">  </w:t>
            </w:r>
            <w:r>
              <w:rPr>
                <w:rFonts w:hint="eastAsia" w:ascii="宋体" w:hAnsi="宋体"/>
                <w:sz w:val="24"/>
              </w:rPr>
              <w:t>□节能环保</w:t>
            </w:r>
            <w:r>
              <w:rPr>
                <w:rFonts w:ascii="宋体" w:hAnsi="宋体"/>
                <w:sz w:val="24"/>
              </w:rPr>
              <w:t xml:space="preserve">  </w:t>
            </w:r>
            <w:r>
              <w:rPr>
                <w:rFonts w:hint="eastAsia" w:ascii="宋体" w:hAnsi="宋体"/>
                <w:sz w:val="24"/>
              </w:rPr>
              <w:t>□新能源及网联汽车</w:t>
            </w:r>
            <w:r>
              <w:rPr>
                <w:rFonts w:ascii="宋体" w:hAnsi="宋体"/>
                <w:sz w:val="24"/>
              </w:rPr>
              <w:t xml:space="preserve">  </w:t>
            </w:r>
            <w:r>
              <w:rPr>
                <w:rFonts w:hint="eastAsia" w:ascii="宋体" w:hAnsi="宋体"/>
                <w:sz w:val="24"/>
              </w:rPr>
              <w:t>□智能装备</w:t>
            </w:r>
            <w:r>
              <w:rPr>
                <w:rFonts w:ascii="宋体" w:hAnsi="宋体"/>
                <w:sz w:val="24"/>
              </w:rPr>
              <w:t xml:space="preserve">  </w:t>
            </w:r>
            <w:r>
              <w:rPr>
                <w:rFonts w:hint="eastAsia" w:ascii="宋体" w:hAnsi="宋体"/>
                <w:sz w:val="24"/>
              </w:rPr>
              <w:t>□5G</w:t>
            </w:r>
            <w:r>
              <w:rPr>
                <w:rFonts w:ascii="宋体" w:hAnsi="宋体"/>
                <w:sz w:val="24"/>
              </w:rPr>
              <w:t xml:space="preserve"> </w:t>
            </w:r>
          </w:p>
          <w:p>
            <w:r>
              <w:rPr>
                <w:rFonts w:hint="eastAsia" w:ascii="宋体" w:hAnsi="宋体"/>
                <w:sz w:val="24"/>
              </w:rPr>
              <w:t>■其</w:t>
            </w:r>
            <w:r>
              <w:rPr>
                <w:rFonts w:ascii="宋体" w:hAnsi="宋体"/>
                <w:sz w:val="24"/>
              </w:rPr>
              <w:t xml:space="preserve">他（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198" w:type="dxa"/>
            <w:gridSpan w:val="4"/>
            <w:vAlign w:val="center"/>
          </w:tcPr>
          <w:p>
            <w:pPr>
              <w:rPr>
                <w:rFonts w:ascii="宋体" w:hAnsi="宋体"/>
                <w:sz w:val="24"/>
              </w:rPr>
            </w:pPr>
            <w:r>
              <w:rPr>
                <w:rFonts w:hint="eastAsia" w:ascii="宋体" w:hAnsi="宋体"/>
                <w:sz w:val="24"/>
              </w:rPr>
              <w:t>技术需求名称：矿山多工况智能视频分析识别技术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0" w:hRule="atLeast"/>
          <w:jc w:val="center"/>
        </w:trPr>
        <w:tc>
          <w:tcPr>
            <w:tcW w:w="9198" w:type="dxa"/>
            <w:gridSpan w:val="4"/>
          </w:tcPr>
          <w:p>
            <w:pPr>
              <w:rPr>
                <w:rFonts w:ascii="宋体" w:hAnsi="宋体"/>
                <w:sz w:val="24"/>
              </w:rPr>
            </w:pPr>
            <w:r>
              <w:rPr>
                <w:rFonts w:hint="eastAsia" w:ascii="宋体" w:hAnsi="宋体"/>
                <w:sz w:val="24"/>
              </w:rPr>
              <w:t>技术需求说明（具体需求，以及要求达到的预期目标）</w:t>
            </w:r>
          </w:p>
          <w:p>
            <w:pPr>
              <w:rPr>
                <w:rFonts w:ascii="宋体" w:hAnsi="宋体"/>
                <w:sz w:val="24"/>
              </w:rPr>
            </w:pPr>
            <w:r>
              <w:rPr>
                <w:rFonts w:hint="eastAsia" w:ascii="宋体" w:hAnsi="宋体"/>
                <w:sz w:val="24"/>
              </w:rPr>
              <w:t>1）矸石、锚杆、异物识别技术，实时图像分析；</w:t>
            </w:r>
          </w:p>
          <w:p>
            <w:pPr>
              <w:spacing w:line="420" w:lineRule="exact"/>
              <w:rPr>
                <w:rFonts w:ascii="宋体" w:hAnsi="宋体"/>
                <w:sz w:val="24"/>
              </w:rPr>
            </w:pPr>
            <w:r>
              <w:rPr>
                <w:rFonts w:hint="eastAsia" w:ascii="宋体" w:hAnsi="宋体"/>
                <w:sz w:val="24"/>
              </w:rPr>
              <w:t>2）矿石流量智能动态分析技术；</w:t>
            </w:r>
          </w:p>
          <w:p>
            <w:pPr>
              <w:spacing w:line="420" w:lineRule="exact"/>
              <w:rPr>
                <w:rFonts w:ascii="宋体" w:hAnsi="宋体"/>
                <w:sz w:val="24"/>
              </w:rPr>
            </w:pPr>
            <w:r>
              <w:rPr>
                <w:rFonts w:hint="eastAsia" w:ascii="宋体" w:hAnsi="宋体"/>
                <w:sz w:val="24"/>
              </w:rPr>
              <w:t>3）区域温度热呈像监测和原因分析技术；</w:t>
            </w:r>
          </w:p>
          <w:p>
            <w:pPr>
              <w:spacing w:line="420" w:lineRule="exact"/>
              <w:rPr>
                <w:rFonts w:ascii="宋体" w:hAnsi="宋体"/>
                <w:sz w:val="24"/>
              </w:rPr>
            </w:pPr>
            <w:r>
              <w:rPr>
                <w:rFonts w:hint="eastAsia" w:ascii="宋体" w:hAnsi="宋体"/>
                <w:sz w:val="24"/>
              </w:rPr>
              <w:t>4）单视频多区域电子围栏技术；</w:t>
            </w:r>
          </w:p>
          <w:p>
            <w:pPr>
              <w:spacing w:line="420" w:lineRule="exact"/>
              <w:rPr>
                <w:rFonts w:ascii="宋体" w:hAnsi="宋体"/>
                <w:sz w:val="24"/>
              </w:rPr>
            </w:pPr>
            <w:r>
              <w:rPr>
                <w:rFonts w:hint="eastAsia" w:ascii="宋体" w:hAnsi="宋体"/>
                <w:sz w:val="24"/>
              </w:rPr>
              <w:t>5）考勤、设备点检、生产等应用场景的无感人脸识别及人员统计技术；</w:t>
            </w:r>
          </w:p>
          <w:p>
            <w:pPr>
              <w:spacing w:line="420" w:lineRule="exact"/>
              <w:rPr>
                <w:rFonts w:ascii="宋体" w:hAnsi="宋体"/>
                <w:sz w:val="24"/>
              </w:rPr>
            </w:pPr>
            <w:r>
              <w:rPr>
                <w:rFonts w:hint="eastAsia" w:ascii="宋体" w:hAnsi="宋体"/>
                <w:sz w:val="24"/>
              </w:rPr>
              <w:t>6）运输线视频巡检技术。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jc w:val="center"/>
        </w:trPr>
        <w:tc>
          <w:tcPr>
            <w:tcW w:w="9198" w:type="dxa"/>
            <w:gridSpan w:val="4"/>
            <w:tcBorders>
              <w:bottom w:val="single" w:color="auto" w:sz="4" w:space="0"/>
            </w:tcBorders>
          </w:tcPr>
          <w:p>
            <w:pPr>
              <w:rPr>
                <w:rFonts w:ascii="宋体" w:hAnsi="宋体"/>
                <w:sz w:val="24"/>
              </w:rPr>
            </w:pPr>
            <w:r>
              <w:rPr>
                <w:rFonts w:hint="eastAsia" w:ascii="宋体" w:hAnsi="宋体"/>
                <w:sz w:val="24"/>
              </w:rPr>
              <w:t>企业简介（企业实力规模、现有研发能力、上年度产值及经营状况等，限200字以内）</w:t>
            </w:r>
          </w:p>
          <w:p>
            <w:pPr>
              <w:spacing w:line="420" w:lineRule="exact"/>
              <w:ind w:firstLine="480" w:firstLineChars="200"/>
              <w:rPr>
                <w:rFonts w:ascii="宋体" w:hAnsi="宋体"/>
                <w:sz w:val="24"/>
              </w:rPr>
            </w:pPr>
            <w:r>
              <w:rPr>
                <w:rFonts w:hint="eastAsia" w:ascii="宋体" w:hAnsi="宋体"/>
                <w:sz w:val="24"/>
              </w:rPr>
              <w:t>公司主要研制生产交流、直流及变频提升机电控装置，矿用提升机、运输机同/异步电机变频装置，矿井提升信号装置，运输机随机控制装置，矿用变频器、变频起动器等安全可靠、技术一流的提升、运输、自动控制成套设备。</w:t>
            </w:r>
          </w:p>
          <w:p>
            <w:pPr>
              <w:spacing w:line="420" w:lineRule="exact"/>
              <w:ind w:firstLine="480" w:firstLineChars="200"/>
              <w:rPr>
                <w:rFonts w:ascii="宋体" w:hAnsi="宋体"/>
                <w:sz w:val="24"/>
              </w:rPr>
            </w:pPr>
            <w:r>
              <w:rPr>
                <w:rFonts w:hint="eastAsia" w:ascii="宋体" w:hAnsi="宋体"/>
                <w:sz w:val="24"/>
              </w:rPr>
              <w:t>公司研发团队技术实力雄厚，人均从业10年以上，参与过高海拔及超深立井国产化替代产品技术的研发。</w:t>
            </w:r>
          </w:p>
          <w:p>
            <w:pPr>
              <w:spacing w:line="420" w:lineRule="exact"/>
              <w:ind w:firstLine="480" w:firstLineChars="200"/>
              <w:rPr>
                <w:rFonts w:ascii="宋体" w:hAnsi="宋体"/>
                <w:sz w:val="24"/>
              </w:rPr>
            </w:pPr>
            <w:r>
              <w:rPr>
                <w:rFonts w:hint="eastAsia" w:ascii="宋体" w:hAnsi="宋体"/>
                <w:sz w:val="24"/>
              </w:rPr>
              <w:t>公司2022年研发投入65万元，实现营业收入89万元。</w:t>
            </w:r>
          </w:p>
          <w:p>
            <w:pPr>
              <w:spacing w:line="420" w:lineRule="exact"/>
              <w:ind w:firstLine="480" w:firstLineChars="2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533" w:type="dxa"/>
            <w:vAlign w:val="center"/>
          </w:tcPr>
          <w:p>
            <w:pPr>
              <w:jc w:val="center"/>
              <w:rPr>
                <w:rFonts w:ascii="宋体" w:hAnsi="宋体"/>
                <w:sz w:val="24"/>
              </w:rPr>
            </w:pPr>
            <w:r>
              <w:rPr>
                <w:rFonts w:hint="eastAsia" w:ascii="宋体" w:hAnsi="宋体"/>
                <w:sz w:val="24"/>
              </w:rPr>
              <w:t>拟合作方式</w:t>
            </w:r>
          </w:p>
        </w:tc>
        <w:tc>
          <w:tcPr>
            <w:tcW w:w="7665" w:type="dxa"/>
            <w:gridSpan w:val="3"/>
            <w:vAlign w:val="center"/>
          </w:tcPr>
          <w:p>
            <w:pPr>
              <w:rPr>
                <w:rFonts w:ascii="宋体" w:hAnsi="宋体"/>
                <w:sz w:val="24"/>
              </w:rPr>
            </w:pPr>
            <w:r>
              <w:rPr>
                <w:rFonts w:hint="eastAsia" w:ascii="宋体" w:hAnsi="宋体"/>
                <w:sz w:val="24"/>
              </w:rPr>
              <w:t>□1、</w:t>
            </w:r>
            <w:r>
              <w:rPr>
                <w:rFonts w:ascii="宋体" w:hAnsi="宋体"/>
                <w:sz w:val="24"/>
              </w:rPr>
              <w:t xml:space="preserve">合作开发  </w:t>
            </w:r>
            <w:r>
              <w:rPr>
                <w:rFonts w:hint="eastAsia" w:ascii="宋体" w:hAnsi="宋体"/>
                <w:sz w:val="24"/>
              </w:rPr>
              <w:t>□2、</w:t>
            </w:r>
            <w:r>
              <w:rPr>
                <w:rFonts w:ascii="宋体" w:hAnsi="宋体"/>
                <w:sz w:val="24"/>
              </w:rPr>
              <w:t xml:space="preserve">技术转让  </w:t>
            </w:r>
            <w:r>
              <w:rPr>
                <w:rFonts w:hint="eastAsia" w:ascii="宋体" w:hAnsi="宋体"/>
                <w:sz w:val="24"/>
              </w:rPr>
              <w:t>□3、</w:t>
            </w:r>
            <w:r>
              <w:rPr>
                <w:rFonts w:ascii="宋体" w:hAnsi="宋体"/>
                <w:sz w:val="24"/>
              </w:rPr>
              <w:t xml:space="preserve">技术入股 </w:t>
            </w:r>
          </w:p>
          <w:p>
            <w:pPr>
              <w:rPr>
                <w:rFonts w:ascii="宋体" w:hAnsi="宋体"/>
                <w:sz w:val="24"/>
                <w:u w:val="single"/>
              </w:rPr>
            </w:pPr>
            <w:r>
              <w:rPr>
                <w:rFonts w:hint="eastAsia" w:ascii="宋体" w:hAnsi="宋体"/>
                <w:sz w:val="24"/>
              </w:rPr>
              <w:t>■4、</w:t>
            </w:r>
            <w:r>
              <w:rPr>
                <w:rFonts w:ascii="宋体" w:hAnsi="宋体"/>
                <w:sz w:val="24"/>
              </w:rPr>
              <w:t>其它</w:t>
            </w:r>
            <w:r>
              <w:rPr>
                <w:rFonts w:hint="eastAsia" w:ascii="宋体" w:hAnsi="宋体"/>
                <w:sz w:val="24"/>
                <w:u w:val="single"/>
              </w:rPr>
              <w:t>（委托开发）</w:t>
            </w:r>
          </w:p>
        </w:tc>
      </w:tr>
    </w:tbl>
    <w:p>
      <w:pPr>
        <w:rPr>
          <w:sz w:val="10"/>
          <w:szCs w:val="10"/>
        </w:rPr>
      </w:pPr>
    </w:p>
    <w:p>
      <w:pPr>
        <w:pStyle w:val="2"/>
      </w:pPr>
    </w:p>
    <w:p>
      <w:pPr>
        <w:adjustRightInd w:val="0"/>
        <w:snapToGrid w:val="0"/>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焦作市企业技术需求征集表</w:t>
      </w:r>
    </w:p>
    <w:p>
      <w:pPr>
        <w:jc w:val="center"/>
        <w:rPr>
          <w:rFonts w:ascii="仿宋_GB2312" w:hAnsi="仿宋_GB2312" w:eastAsia="仿宋_GB2312" w:cs="仿宋_GB2312"/>
          <w:sz w:val="28"/>
          <w:szCs w:val="28"/>
        </w:rPr>
      </w:pPr>
      <w:r>
        <w:rPr>
          <w:rFonts w:hint="eastAsia" w:ascii="宋体" w:hAnsi="宋体"/>
          <w:sz w:val="28"/>
          <w:szCs w:val="28"/>
        </w:rPr>
        <w:t xml:space="preserve">                         </w:t>
      </w:r>
      <w:r>
        <w:rPr>
          <w:rFonts w:ascii="宋体" w:hAnsi="宋体"/>
          <w:sz w:val="28"/>
          <w:szCs w:val="28"/>
        </w:rPr>
        <w:t xml:space="preserve">     </w:t>
      </w:r>
      <w:r>
        <w:rPr>
          <w:rFonts w:hint="eastAsia" w:ascii="仿宋_GB2312" w:hAnsi="仿宋_GB2312" w:eastAsia="仿宋_GB2312" w:cs="仿宋_GB2312"/>
          <w:sz w:val="28"/>
          <w:szCs w:val="28"/>
        </w:rPr>
        <w:t xml:space="preserve"> 填报时间： 2023年 2 月18日 </w:t>
      </w:r>
    </w:p>
    <w:tbl>
      <w:tblPr>
        <w:tblStyle w:val="9"/>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3556"/>
        <w:gridCol w:w="1445"/>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ascii="宋体" w:hAnsi="宋体"/>
                <w:sz w:val="24"/>
              </w:rPr>
              <w:t>单位名称</w:t>
            </w:r>
          </w:p>
        </w:tc>
        <w:tc>
          <w:tcPr>
            <w:tcW w:w="7665" w:type="dxa"/>
            <w:gridSpan w:val="3"/>
            <w:vAlign w:val="center"/>
          </w:tcPr>
          <w:p>
            <w:pPr>
              <w:ind w:firstLine="1440" w:firstLineChars="600"/>
              <w:rPr>
                <w:rFonts w:ascii="宋体" w:hAnsi="宋体"/>
                <w:sz w:val="24"/>
              </w:rPr>
            </w:pPr>
            <w:r>
              <w:rPr>
                <w:rFonts w:hint="eastAsia" w:ascii="宋体" w:hAnsi="宋体"/>
                <w:sz w:val="24"/>
              </w:rPr>
              <w:t>河南服优宝智能服务有限公司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sz w:val="24"/>
              </w:rPr>
              <w:t>注册时间</w:t>
            </w:r>
          </w:p>
        </w:tc>
        <w:tc>
          <w:tcPr>
            <w:tcW w:w="3556" w:type="dxa"/>
            <w:vAlign w:val="center"/>
          </w:tcPr>
          <w:p>
            <w:pPr>
              <w:jc w:val="center"/>
              <w:rPr>
                <w:rFonts w:ascii="宋体" w:hAnsi="宋体"/>
                <w:sz w:val="24"/>
              </w:rPr>
            </w:pPr>
            <w:r>
              <w:rPr>
                <w:rFonts w:hint="eastAsia" w:ascii="宋体" w:hAnsi="宋体"/>
                <w:sz w:val="24"/>
              </w:rPr>
              <w:t>2015年4月24日</w:t>
            </w:r>
          </w:p>
        </w:tc>
        <w:tc>
          <w:tcPr>
            <w:tcW w:w="1445" w:type="dxa"/>
            <w:vAlign w:val="center"/>
          </w:tcPr>
          <w:p>
            <w:pPr>
              <w:jc w:val="center"/>
              <w:rPr>
                <w:rFonts w:ascii="宋体" w:hAnsi="宋体"/>
                <w:sz w:val="24"/>
              </w:rPr>
            </w:pPr>
            <w:r>
              <w:rPr>
                <w:rFonts w:hint="eastAsia" w:ascii="宋体" w:cs="宋体"/>
                <w:kern w:val="0"/>
                <w:sz w:val="24"/>
              </w:rPr>
              <w:t>注册资金</w:t>
            </w:r>
          </w:p>
        </w:tc>
        <w:tc>
          <w:tcPr>
            <w:tcW w:w="2664" w:type="dxa"/>
            <w:vAlign w:val="center"/>
          </w:tcPr>
          <w:p>
            <w:pPr>
              <w:tabs>
                <w:tab w:val="left" w:pos="410"/>
              </w:tabs>
              <w:jc w:val="left"/>
              <w:rPr>
                <w:rFonts w:ascii="宋体" w:hAnsi="宋体"/>
                <w:sz w:val="24"/>
              </w:rPr>
            </w:pPr>
            <w:r>
              <w:rPr>
                <w:rFonts w:hint="eastAsia" w:ascii="宋体" w:hAnsi="宋体"/>
                <w:sz w:val="24"/>
              </w:rPr>
              <w:tab/>
            </w:r>
            <w:r>
              <w:rPr>
                <w:rFonts w:hint="eastAsia" w:ascii="宋体" w:hAnsi="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533" w:type="dxa"/>
            <w:vAlign w:val="center"/>
          </w:tcPr>
          <w:p>
            <w:pPr>
              <w:jc w:val="center"/>
              <w:rPr>
                <w:rFonts w:ascii="宋体" w:hAnsi="宋体"/>
                <w:sz w:val="24"/>
              </w:rPr>
            </w:pPr>
            <w:r>
              <w:rPr>
                <w:rFonts w:hint="eastAsia" w:ascii="宋体" w:hAnsi="宋体"/>
                <w:sz w:val="24"/>
              </w:rPr>
              <w:t>联 系 人</w:t>
            </w:r>
          </w:p>
        </w:tc>
        <w:tc>
          <w:tcPr>
            <w:tcW w:w="3556" w:type="dxa"/>
            <w:vAlign w:val="center"/>
          </w:tcPr>
          <w:p>
            <w:pPr>
              <w:jc w:val="center"/>
              <w:rPr>
                <w:rFonts w:ascii="宋体" w:hAnsi="宋体"/>
                <w:sz w:val="24"/>
              </w:rPr>
            </w:pPr>
            <w:r>
              <w:rPr>
                <w:rFonts w:hint="eastAsia" w:ascii="宋体" w:hAnsi="宋体"/>
                <w:sz w:val="24"/>
              </w:rPr>
              <w:t>王淼淼</w:t>
            </w:r>
          </w:p>
        </w:tc>
        <w:tc>
          <w:tcPr>
            <w:tcW w:w="1445" w:type="dxa"/>
            <w:vAlign w:val="center"/>
          </w:tcPr>
          <w:p>
            <w:pPr>
              <w:jc w:val="center"/>
              <w:rPr>
                <w:rFonts w:ascii="宋体" w:hAnsi="宋体"/>
                <w:sz w:val="24"/>
              </w:rPr>
            </w:pPr>
            <w:r>
              <w:rPr>
                <w:rFonts w:hint="eastAsia" w:ascii="宋体" w:hAnsi="宋体"/>
                <w:sz w:val="24"/>
              </w:rPr>
              <w:t>联系电话</w:t>
            </w:r>
          </w:p>
        </w:tc>
        <w:tc>
          <w:tcPr>
            <w:tcW w:w="2664" w:type="dxa"/>
            <w:vAlign w:val="center"/>
          </w:tcPr>
          <w:p>
            <w:pPr>
              <w:jc w:val="center"/>
              <w:rPr>
                <w:rFonts w:ascii="宋体" w:hAnsi="宋体"/>
                <w:sz w:val="24"/>
              </w:rPr>
            </w:pPr>
            <w:r>
              <w:rPr>
                <w:rFonts w:hint="eastAsia" w:ascii="宋体" w:hAnsi="宋体"/>
                <w:sz w:val="24"/>
              </w:rPr>
              <w:t>18639116963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33" w:type="dxa"/>
            <w:vAlign w:val="center"/>
          </w:tcPr>
          <w:p>
            <w:pPr>
              <w:jc w:val="center"/>
              <w:rPr>
                <w:rFonts w:ascii="宋体" w:hAnsi="宋体"/>
                <w:sz w:val="24"/>
              </w:rPr>
            </w:pPr>
            <w:r>
              <w:rPr>
                <w:rFonts w:hint="eastAsia" w:ascii="宋体" w:hAnsi="宋体"/>
                <w:sz w:val="24"/>
              </w:rPr>
              <w:t>通讯地址</w:t>
            </w:r>
          </w:p>
        </w:tc>
        <w:tc>
          <w:tcPr>
            <w:tcW w:w="3556" w:type="dxa"/>
            <w:vAlign w:val="center"/>
          </w:tcPr>
          <w:p>
            <w:pPr>
              <w:jc w:val="center"/>
              <w:rPr>
                <w:rFonts w:ascii="宋体" w:hAnsi="宋体"/>
                <w:sz w:val="24"/>
              </w:rPr>
            </w:pPr>
          </w:p>
        </w:tc>
        <w:tc>
          <w:tcPr>
            <w:tcW w:w="1445" w:type="dxa"/>
            <w:vAlign w:val="center"/>
          </w:tcPr>
          <w:p>
            <w:pPr>
              <w:jc w:val="center"/>
              <w:rPr>
                <w:rFonts w:ascii="宋体" w:hAnsi="宋体"/>
                <w:sz w:val="24"/>
              </w:rPr>
            </w:pPr>
            <w:r>
              <w:rPr>
                <w:rFonts w:hint="eastAsia" w:ascii="宋体" w:hAnsi="宋体"/>
                <w:sz w:val="24"/>
              </w:rPr>
              <w:t>Email</w:t>
            </w:r>
          </w:p>
        </w:tc>
        <w:tc>
          <w:tcPr>
            <w:tcW w:w="2664"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1533" w:type="dxa"/>
            <w:vAlign w:val="center"/>
          </w:tcPr>
          <w:p>
            <w:pPr>
              <w:jc w:val="center"/>
              <w:rPr>
                <w:rFonts w:ascii="宋体" w:hAnsi="宋体"/>
                <w:sz w:val="24"/>
              </w:rPr>
            </w:pPr>
            <w:r>
              <w:rPr>
                <w:rFonts w:hint="eastAsia" w:ascii="宋体" w:hAnsi="宋体"/>
                <w:sz w:val="24"/>
              </w:rPr>
              <w:t>技术需求</w:t>
            </w:r>
          </w:p>
          <w:p>
            <w:pPr>
              <w:jc w:val="center"/>
              <w:rPr>
                <w:rFonts w:ascii="宋体" w:hAnsi="宋体"/>
                <w:sz w:val="24"/>
              </w:rPr>
            </w:pPr>
            <w:r>
              <w:rPr>
                <w:rFonts w:hint="eastAsia" w:ascii="宋体" w:hAnsi="宋体"/>
                <w:sz w:val="24"/>
              </w:rPr>
              <w:t>所属领域</w:t>
            </w:r>
          </w:p>
        </w:tc>
        <w:tc>
          <w:tcPr>
            <w:tcW w:w="7665" w:type="dxa"/>
            <w:gridSpan w:val="3"/>
            <w:vAlign w:val="center"/>
          </w:tcPr>
          <w:p>
            <w:pPr>
              <w:rPr>
                <w:rFonts w:ascii="宋体" w:hAnsi="宋体"/>
                <w:sz w:val="24"/>
              </w:rPr>
            </w:pPr>
            <w:r>
              <w:rPr>
                <w:rFonts w:hint="eastAsia" w:ascii="宋体" w:hAnsi="宋体"/>
                <w:sz w:val="24"/>
              </w:rPr>
              <w:t>□高端装备</w:t>
            </w:r>
            <w:r>
              <w:rPr>
                <w:rFonts w:ascii="宋体" w:hAnsi="宋体"/>
                <w:sz w:val="24"/>
              </w:rPr>
              <w:t xml:space="preserve">  </w:t>
            </w:r>
            <w:r>
              <w:rPr>
                <w:rFonts w:hint="eastAsia" w:ascii="宋体" w:hAnsi="宋体"/>
                <w:sz w:val="24"/>
              </w:rPr>
              <w:t>□绿色食品</w:t>
            </w:r>
            <w:r>
              <w:rPr>
                <w:rFonts w:ascii="宋体" w:hAnsi="宋体"/>
                <w:sz w:val="24"/>
              </w:rPr>
              <w:t xml:space="preserve">  </w:t>
            </w:r>
            <w:r>
              <w:rPr>
                <w:rFonts w:hint="eastAsia" w:ascii="宋体" w:hAnsi="宋体"/>
                <w:sz w:val="24"/>
              </w:rPr>
              <w:t>□新材料</w:t>
            </w:r>
            <w:r>
              <w:rPr>
                <w:rFonts w:ascii="宋体" w:hAnsi="宋体"/>
                <w:sz w:val="24"/>
              </w:rPr>
              <w:t xml:space="preserve">  </w:t>
            </w:r>
            <w:r>
              <w:rPr>
                <w:rFonts w:hint="eastAsia" w:ascii="宋体" w:hAnsi="宋体"/>
                <w:sz w:val="24"/>
              </w:rPr>
              <w:t>□汽车及零部件</w:t>
            </w:r>
            <w:r>
              <w:rPr>
                <w:rFonts w:ascii="宋体" w:hAnsi="宋体"/>
                <w:sz w:val="24"/>
              </w:rPr>
              <w:t xml:space="preserve">  </w:t>
            </w:r>
            <w:r>
              <w:rPr>
                <w:rFonts w:hint="eastAsia" w:ascii="宋体" w:hAnsi="宋体"/>
                <w:sz w:val="24"/>
              </w:rPr>
              <w:t>□现代化工</w:t>
            </w:r>
            <w:r>
              <w:rPr>
                <w:rFonts w:ascii="宋体" w:hAnsi="宋体"/>
                <w:sz w:val="24"/>
              </w:rPr>
              <w:t xml:space="preserve"> </w:t>
            </w:r>
            <w:r>
              <w:rPr>
                <w:rFonts w:hint="eastAsia" w:ascii="宋体" w:hAnsi="宋体"/>
                <w:sz w:val="24"/>
              </w:rPr>
              <w:t>□铝工业</w:t>
            </w:r>
            <w:r>
              <w:rPr>
                <w:rFonts w:ascii="宋体" w:hAnsi="宋体"/>
                <w:sz w:val="24"/>
              </w:rPr>
              <w:t xml:space="preserve">  </w:t>
            </w:r>
            <w:r>
              <w:rPr>
                <w:rFonts w:hint="eastAsia" w:ascii="宋体" w:hAnsi="宋体"/>
                <w:sz w:val="24"/>
              </w:rPr>
              <w:t>□轻工纺织</w:t>
            </w:r>
            <w:r>
              <w:rPr>
                <w:rFonts w:ascii="宋体" w:hAnsi="宋体"/>
                <w:sz w:val="24"/>
              </w:rPr>
              <w:t xml:space="preserve">  </w:t>
            </w:r>
            <w:r>
              <w:rPr>
                <w:rFonts w:hint="eastAsia" w:ascii="宋体" w:hAnsi="宋体"/>
                <w:sz w:val="24"/>
              </w:rPr>
              <w:t>□能源工业</w:t>
            </w:r>
            <w:r>
              <w:rPr>
                <w:rFonts w:ascii="宋体" w:hAnsi="宋体"/>
                <w:sz w:val="24"/>
              </w:rPr>
              <w:t xml:space="preserve">  </w:t>
            </w:r>
            <w:r>
              <w:rPr>
                <w:rFonts w:hint="eastAsia" w:ascii="宋体" w:hAnsi="宋体"/>
                <w:sz w:val="24"/>
              </w:rPr>
              <w:t>□新型显示及智能终端</w:t>
            </w:r>
            <w:r>
              <w:rPr>
                <w:rFonts w:ascii="宋体" w:hAnsi="宋体"/>
                <w:sz w:val="24"/>
              </w:rPr>
              <w:t xml:space="preserve">  </w:t>
            </w:r>
            <w:r>
              <w:rPr>
                <w:rFonts w:hint="eastAsia" w:ascii="宋体" w:hAnsi="宋体"/>
                <w:sz w:val="24"/>
              </w:rPr>
              <w:t>□生物医药</w:t>
            </w:r>
            <w:r>
              <w:rPr>
                <w:rFonts w:ascii="宋体" w:hAnsi="宋体"/>
                <w:sz w:val="24"/>
              </w:rPr>
              <w:t xml:space="preserve">  </w:t>
            </w:r>
            <w:r>
              <w:rPr>
                <w:rFonts w:hint="eastAsia" w:ascii="宋体" w:hAnsi="宋体"/>
                <w:sz w:val="24"/>
              </w:rPr>
              <w:t>□节能环保</w:t>
            </w:r>
            <w:r>
              <w:rPr>
                <w:rFonts w:ascii="宋体" w:hAnsi="宋体"/>
                <w:sz w:val="24"/>
              </w:rPr>
              <w:t xml:space="preserve">  </w:t>
            </w:r>
            <w:r>
              <w:rPr>
                <w:rFonts w:hint="eastAsia" w:ascii="宋体" w:hAnsi="宋体"/>
                <w:sz w:val="24"/>
              </w:rPr>
              <w:t>□新能源及网联汽车</w:t>
            </w:r>
            <w:r>
              <w:rPr>
                <w:rFonts w:ascii="宋体" w:hAnsi="宋体"/>
                <w:sz w:val="24"/>
              </w:rPr>
              <w:t xml:space="preserve">  </w:t>
            </w:r>
            <w:r>
              <w:rPr>
                <w:rFonts w:hint="eastAsia" w:ascii="宋体" w:hAnsi="宋体"/>
                <w:sz w:val="24"/>
              </w:rPr>
              <w:sym w:font="Wingdings 2" w:char="0052"/>
            </w:r>
            <w:r>
              <w:rPr>
                <w:rFonts w:hint="eastAsia" w:ascii="宋体" w:hAnsi="宋体"/>
                <w:sz w:val="24"/>
              </w:rPr>
              <w:t>智能装备</w:t>
            </w:r>
            <w:r>
              <w:rPr>
                <w:rFonts w:ascii="宋体" w:hAnsi="宋体"/>
                <w:sz w:val="24"/>
              </w:rPr>
              <w:t xml:space="preserve">  </w:t>
            </w:r>
            <w:r>
              <w:rPr>
                <w:rFonts w:hint="eastAsia" w:ascii="宋体" w:hAnsi="宋体"/>
                <w:sz w:val="24"/>
              </w:rPr>
              <w:t>□5G</w:t>
            </w:r>
            <w:r>
              <w:rPr>
                <w:rFonts w:ascii="宋体" w:hAnsi="宋体"/>
                <w:sz w:val="24"/>
              </w:rPr>
              <w:t xml:space="preserve"> </w:t>
            </w:r>
          </w:p>
          <w:p>
            <w:r>
              <w:rPr>
                <w:rFonts w:hint="eastAsia" w:ascii="宋体" w:hAnsi="宋体"/>
                <w:sz w:val="24"/>
              </w:rPr>
              <w:t>□其</w:t>
            </w:r>
            <w:r>
              <w:rPr>
                <w:rFonts w:ascii="宋体" w:hAnsi="宋体"/>
                <w:sz w:val="24"/>
              </w:rPr>
              <w:t xml:space="preserve">他（        ）   </w:t>
            </w:r>
          </w:p>
          <w:p>
            <w:pPr>
              <w:spacing w:line="312" w:lineRule="auto"/>
              <w:ind w:left="210" w:leftChars="100" w:firstLine="240" w:firstLineChars="1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198" w:type="dxa"/>
            <w:gridSpan w:val="4"/>
            <w:vAlign w:val="center"/>
          </w:tcPr>
          <w:p>
            <w:pPr>
              <w:rPr>
                <w:rFonts w:ascii="宋体" w:hAnsi="宋体"/>
                <w:sz w:val="24"/>
              </w:rPr>
            </w:pPr>
            <w:r>
              <w:rPr>
                <w:rFonts w:hint="eastAsia" w:ascii="宋体" w:hAnsi="宋体"/>
                <w:sz w:val="24"/>
              </w:rPr>
              <w:t>技术需求名称：智能货柜用安全预警系统判定机制及方法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0" w:hRule="atLeast"/>
          <w:jc w:val="center"/>
        </w:trPr>
        <w:tc>
          <w:tcPr>
            <w:tcW w:w="9198" w:type="dxa"/>
            <w:gridSpan w:val="4"/>
          </w:tcPr>
          <w:p>
            <w:pPr>
              <w:rPr>
                <w:rFonts w:ascii="宋体" w:hAnsi="宋体"/>
                <w:sz w:val="24"/>
              </w:rPr>
            </w:pPr>
            <w:r>
              <w:rPr>
                <w:rFonts w:hint="eastAsia" w:ascii="宋体" w:hAnsi="宋体"/>
                <w:sz w:val="24"/>
              </w:rPr>
              <w:t>技术需求说明（具体需求，以及要求达到的预期目标）</w:t>
            </w:r>
          </w:p>
          <w:p>
            <w:pPr>
              <w:rPr>
                <w:rFonts w:ascii="宋体" w:hAnsi="宋体"/>
                <w:sz w:val="24"/>
              </w:rPr>
            </w:pPr>
          </w:p>
          <w:p>
            <w:pPr>
              <w:spacing w:line="420" w:lineRule="exact"/>
              <w:rPr>
                <w:rFonts w:ascii="宋体" w:hAnsi="宋体"/>
                <w:sz w:val="24"/>
              </w:rPr>
            </w:pPr>
            <w:r>
              <w:rPr>
                <w:rFonts w:hint="eastAsia" w:ascii="宋体" w:hAnsi="宋体"/>
                <w:sz w:val="24"/>
              </w:rPr>
              <w:t xml:space="preserve">   </w:t>
            </w:r>
            <w:r>
              <w:rPr>
                <w:rFonts w:hint="eastAsia" w:ascii="宋体" w:hAnsi="宋体" w:cs="宋体"/>
                <w:color w:val="000000"/>
                <w:sz w:val="24"/>
              </w:rPr>
              <w:t>在用户开柜后，会根据用户的行为和判定机制，来对用户行为进行安全预警判定，所提供的安全预警系统判定机制和方法，能够实现准确的安全预警判定效果，避免出现智能货柜内部货物未结款，损坏设备、设备异常等而造成的损失，同时，也避免出现用户多支付货款的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jc w:val="center"/>
        </w:trPr>
        <w:tc>
          <w:tcPr>
            <w:tcW w:w="9198" w:type="dxa"/>
            <w:gridSpan w:val="4"/>
            <w:tcBorders>
              <w:bottom w:val="single" w:color="auto" w:sz="4" w:space="0"/>
            </w:tcBorders>
          </w:tcPr>
          <w:p>
            <w:pPr>
              <w:rPr>
                <w:rFonts w:ascii="宋体" w:hAnsi="宋体"/>
                <w:sz w:val="24"/>
              </w:rPr>
            </w:pPr>
            <w:r>
              <w:rPr>
                <w:rFonts w:hint="eastAsia" w:ascii="宋体" w:hAnsi="宋体"/>
                <w:sz w:val="24"/>
              </w:rPr>
              <w:t>企业简介（企业实力规模、现有研发能力、上年度产值及经营状况等，限200字以内）</w:t>
            </w:r>
          </w:p>
          <w:p>
            <w:pPr>
              <w:spacing w:line="420" w:lineRule="exact"/>
              <w:rPr>
                <w:rFonts w:ascii="宋体" w:hAnsi="宋体"/>
                <w:sz w:val="24"/>
              </w:rPr>
            </w:pPr>
            <w:r>
              <w:rPr>
                <w:rFonts w:hint="eastAsia" w:ascii="宋体" w:hAnsi="宋体"/>
                <w:sz w:val="24"/>
              </w:rPr>
              <w:t xml:space="preserve">  </w:t>
            </w:r>
          </w:p>
          <w:p>
            <w:pPr>
              <w:spacing w:line="420" w:lineRule="exact"/>
              <w:ind w:firstLine="480" w:firstLineChars="200"/>
              <w:rPr>
                <w:rFonts w:ascii="宋体" w:hAnsi="宋体"/>
                <w:sz w:val="24"/>
              </w:rPr>
            </w:pPr>
            <w:r>
              <w:rPr>
                <w:rFonts w:hint="eastAsia" w:ascii="宋体" w:hAnsi="宋体"/>
                <w:sz w:val="24"/>
              </w:rPr>
              <w:t>企业资金规模200万，现有5-8人的研发团队，上年度收入在40万左右，高新技术产品收入在20万左右，公司经营状况良好。</w:t>
            </w:r>
          </w:p>
          <w:p>
            <w:pPr>
              <w:spacing w:line="420" w:lineRule="exact"/>
              <w:rPr>
                <w:rFonts w:ascii="宋体" w:hAnsi="宋体"/>
                <w:sz w:val="24"/>
              </w:rPr>
            </w:pPr>
          </w:p>
          <w:p>
            <w:pPr>
              <w:spacing w:line="420" w:lineRule="exact"/>
              <w:rPr>
                <w:rFonts w:ascii="宋体" w:hAnsi="宋体"/>
                <w:sz w:val="24"/>
              </w:rPr>
            </w:pPr>
          </w:p>
          <w:p>
            <w:pPr>
              <w:spacing w:line="420" w:lineRule="exact"/>
              <w:rPr>
                <w:rFonts w:ascii="宋体" w:hAnsi="宋体"/>
                <w:sz w:val="24"/>
              </w:rPr>
            </w:pPr>
          </w:p>
          <w:p>
            <w:pPr>
              <w:spacing w:line="4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533" w:type="dxa"/>
            <w:vAlign w:val="center"/>
          </w:tcPr>
          <w:p>
            <w:pPr>
              <w:jc w:val="center"/>
              <w:rPr>
                <w:rFonts w:ascii="宋体" w:hAnsi="宋体"/>
                <w:sz w:val="24"/>
              </w:rPr>
            </w:pPr>
            <w:r>
              <w:rPr>
                <w:rFonts w:hint="eastAsia" w:ascii="宋体" w:hAnsi="宋体"/>
                <w:sz w:val="24"/>
              </w:rPr>
              <w:t>拟合作方式</w:t>
            </w:r>
          </w:p>
        </w:tc>
        <w:tc>
          <w:tcPr>
            <w:tcW w:w="7665" w:type="dxa"/>
            <w:gridSpan w:val="3"/>
            <w:vAlign w:val="center"/>
          </w:tcPr>
          <w:p>
            <w:pPr>
              <w:rPr>
                <w:rFonts w:ascii="宋体" w:hAnsi="宋体"/>
                <w:sz w:val="24"/>
                <w:u w:val="single"/>
              </w:rPr>
            </w:pPr>
            <w:r>
              <w:rPr>
                <w:rFonts w:hint="eastAsia" w:ascii="宋体" w:hAnsi="宋体"/>
                <w:sz w:val="24"/>
              </w:rPr>
              <w:sym w:font="Wingdings 2" w:char="0052"/>
            </w:r>
            <w:r>
              <w:rPr>
                <w:rFonts w:hint="eastAsia" w:ascii="宋体" w:hAnsi="宋体"/>
                <w:sz w:val="24"/>
              </w:rPr>
              <w:t xml:space="preserve"> 1、</w:t>
            </w:r>
            <w:r>
              <w:rPr>
                <w:rFonts w:ascii="宋体" w:hAnsi="宋体"/>
                <w:sz w:val="24"/>
              </w:rPr>
              <w:t xml:space="preserve">合作开发  </w:t>
            </w:r>
            <w:r>
              <w:rPr>
                <w:rFonts w:hint="eastAsia" w:ascii="宋体" w:hAnsi="宋体"/>
                <w:sz w:val="24"/>
              </w:rPr>
              <w:t>2、</w:t>
            </w:r>
            <w:r>
              <w:rPr>
                <w:rFonts w:ascii="宋体" w:hAnsi="宋体"/>
                <w:sz w:val="24"/>
              </w:rPr>
              <w:t xml:space="preserve">技术转让  </w:t>
            </w:r>
            <w:r>
              <w:rPr>
                <w:rFonts w:hint="eastAsia" w:ascii="宋体" w:hAnsi="宋体"/>
                <w:sz w:val="24"/>
              </w:rPr>
              <w:t>3、</w:t>
            </w:r>
            <w:r>
              <w:rPr>
                <w:rFonts w:ascii="宋体" w:hAnsi="宋体"/>
                <w:sz w:val="24"/>
              </w:rPr>
              <w:t xml:space="preserve">技术入股  </w:t>
            </w:r>
            <w:r>
              <w:rPr>
                <w:rFonts w:hint="eastAsia" w:ascii="宋体" w:hAnsi="宋体"/>
                <w:sz w:val="24"/>
              </w:rPr>
              <w:t>4、</w:t>
            </w:r>
            <w:r>
              <w:rPr>
                <w:rFonts w:ascii="宋体" w:hAnsi="宋体"/>
                <w:sz w:val="24"/>
              </w:rPr>
              <w:t>其它</w:t>
            </w:r>
            <w:r>
              <w:rPr>
                <w:rFonts w:ascii="宋体" w:hAnsi="宋体"/>
                <w:sz w:val="24"/>
                <w:u w:val="single"/>
              </w:rPr>
              <w:t xml:space="preserve"> </w:t>
            </w:r>
          </w:p>
        </w:tc>
      </w:tr>
    </w:tbl>
    <w:p>
      <w:pPr>
        <w:rPr>
          <w:sz w:val="10"/>
          <w:szCs w:val="10"/>
        </w:rPr>
      </w:pPr>
    </w:p>
    <w:p>
      <w:pPr>
        <w:adjustRightInd w:val="0"/>
        <w:snapToGrid w:val="0"/>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焦作市企业技术需求征集表</w:t>
      </w:r>
    </w:p>
    <w:p>
      <w:pPr>
        <w:jc w:val="center"/>
        <w:rPr>
          <w:rFonts w:ascii="仿宋_GB2312" w:hAnsi="仿宋_GB2312" w:eastAsia="仿宋_GB2312" w:cs="仿宋_GB2312"/>
          <w:sz w:val="28"/>
          <w:szCs w:val="28"/>
        </w:rPr>
      </w:pPr>
      <w:r>
        <w:rPr>
          <w:rFonts w:hint="eastAsia" w:ascii="宋体" w:hAnsi="宋体"/>
          <w:sz w:val="28"/>
          <w:szCs w:val="28"/>
        </w:rPr>
        <w:t xml:space="preserve">                         </w:t>
      </w:r>
      <w:r>
        <w:rPr>
          <w:rFonts w:ascii="宋体" w:hAnsi="宋体"/>
          <w:sz w:val="28"/>
          <w:szCs w:val="28"/>
        </w:rPr>
        <w:t xml:space="preserve">     </w:t>
      </w:r>
      <w:r>
        <w:rPr>
          <w:rFonts w:hint="eastAsia" w:ascii="仿宋_GB2312" w:hAnsi="仿宋_GB2312" w:eastAsia="仿宋_GB2312" w:cs="仿宋_GB2312"/>
          <w:sz w:val="28"/>
          <w:szCs w:val="28"/>
        </w:rPr>
        <w:t xml:space="preserve"> 填报时间：2</w:t>
      </w:r>
      <w:r>
        <w:rPr>
          <w:rFonts w:ascii="仿宋_GB2312" w:hAnsi="仿宋_GB2312" w:eastAsia="仿宋_GB2312" w:cs="仿宋_GB2312"/>
          <w:sz w:val="28"/>
          <w:szCs w:val="28"/>
        </w:rPr>
        <w:t>023</w:t>
      </w:r>
      <w:r>
        <w:rPr>
          <w:rFonts w:hint="eastAsia" w:ascii="仿宋_GB2312" w:hAnsi="仿宋_GB2312" w:eastAsia="仿宋_GB2312" w:cs="仿宋_GB2312"/>
          <w:sz w:val="28"/>
          <w:szCs w:val="28"/>
        </w:rPr>
        <w:t xml:space="preserve">年 </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 xml:space="preserve"> 月 </w:t>
      </w:r>
      <w:r>
        <w:rPr>
          <w:rFonts w:ascii="仿宋_GB2312" w:hAnsi="仿宋_GB2312" w:eastAsia="仿宋_GB2312" w:cs="仿宋_GB2312"/>
          <w:sz w:val="28"/>
          <w:szCs w:val="28"/>
        </w:rPr>
        <w:t>17</w:t>
      </w:r>
      <w:r>
        <w:rPr>
          <w:rFonts w:hint="eastAsia" w:ascii="仿宋_GB2312" w:hAnsi="仿宋_GB2312" w:eastAsia="仿宋_GB2312" w:cs="仿宋_GB2312"/>
          <w:sz w:val="28"/>
          <w:szCs w:val="28"/>
        </w:rPr>
        <w:t xml:space="preserve"> 日 </w:t>
      </w:r>
    </w:p>
    <w:tbl>
      <w:tblPr>
        <w:tblStyle w:val="9"/>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3556"/>
        <w:gridCol w:w="1445"/>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ascii="宋体" w:hAnsi="宋体"/>
                <w:sz w:val="24"/>
              </w:rPr>
              <w:t>单位名称</w:t>
            </w:r>
          </w:p>
        </w:tc>
        <w:tc>
          <w:tcPr>
            <w:tcW w:w="7665" w:type="dxa"/>
            <w:gridSpan w:val="3"/>
            <w:vAlign w:val="center"/>
          </w:tcPr>
          <w:p>
            <w:pPr>
              <w:ind w:firstLine="1440" w:firstLineChars="600"/>
              <w:rPr>
                <w:rFonts w:ascii="宋体" w:hAnsi="宋体"/>
                <w:sz w:val="24"/>
              </w:rPr>
            </w:pPr>
            <w:r>
              <w:rPr>
                <w:rFonts w:hint="eastAsia" w:ascii="宋体" w:hAnsi="宋体"/>
                <w:sz w:val="24"/>
              </w:rPr>
              <w:t>河南开化能源有限公司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sz w:val="24"/>
              </w:rPr>
              <w:t>注册时间</w:t>
            </w:r>
          </w:p>
        </w:tc>
        <w:tc>
          <w:tcPr>
            <w:tcW w:w="3556" w:type="dxa"/>
            <w:vAlign w:val="center"/>
          </w:tcPr>
          <w:p>
            <w:pPr>
              <w:jc w:val="center"/>
              <w:rPr>
                <w:rFonts w:ascii="宋体" w:hAnsi="宋体"/>
                <w:sz w:val="24"/>
              </w:rPr>
            </w:pPr>
            <w:r>
              <w:rPr>
                <w:rFonts w:hint="eastAsia" w:ascii="宋体" w:hAnsi="宋体"/>
                <w:sz w:val="24"/>
              </w:rPr>
              <w:t>2</w:t>
            </w:r>
            <w:r>
              <w:rPr>
                <w:rFonts w:ascii="宋体" w:hAnsi="宋体"/>
                <w:sz w:val="24"/>
              </w:rPr>
              <w:t>017</w:t>
            </w:r>
            <w:r>
              <w:rPr>
                <w:rFonts w:hint="eastAsia" w:ascii="宋体" w:hAnsi="宋体"/>
                <w:sz w:val="24"/>
              </w:rPr>
              <w:t>年</w:t>
            </w:r>
            <w:r>
              <w:rPr>
                <w:rFonts w:ascii="宋体" w:hAnsi="宋体"/>
                <w:sz w:val="24"/>
              </w:rPr>
              <w:t>3</w:t>
            </w:r>
            <w:r>
              <w:rPr>
                <w:rFonts w:hint="eastAsia" w:ascii="宋体" w:hAnsi="宋体"/>
                <w:sz w:val="24"/>
              </w:rPr>
              <w:t>月1</w:t>
            </w:r>
            <w:r>
              <w:rPr>
                <w:rFonts w:ascii="宋体" w:hAnsi="宋体"/>
                <w:sz w:val="24"/>
              </w:rPr>
              <w:t>5</w:t>
            </w:r>
            <w:r>
              <w:rPr>
                <w:rFonts w:hint="eastAsia" w:ascii="宋体" w:hAnsi="宋体"/>
                <w:sz w:val="24"/>
              </w:rPr>
              <w:t>日</w:t>
            </w:r>
          </w:p>
        </w:tc>
        <w:tc>
          <w:tcPr>
            <w:tcW w:w="1445" w:type="dxa"/>
            <w:vAlign w:val="center"/>
          </w:tcPr>
          <w:p>
            <w:pPr>
              <w:jc w:val="center"/>
              <w:rPr>
                <w:rFonts w:ascii="宋体" w:hAnsi="宋体"/>
                <w:sz w:val="24"/>
              </w:rPr>
            </w:pPr>
            <w:r>
              <w:rPr>
                <w:rFonts w:hint="eastAsia" w:ascii="宋体" w:cs="宋体"/>
                <w:kern w:val="0"/>
                <w:sz w:val="24"/>
              </w:rPr>
              <w:t>注册资金</w:t>
            </w:r>
          </w:p>
        </w:tc>
        <w:tc>
          <w:tcPr>
            <w:tcW w:w="2664" w:type="dxa"/>
            <w:vAlign w:val="center"/>
          </w:tcPr>
          <w:p>
            <w:pPr>
              <w:jc w:val="center"/>
              <w:rPr>
                <w:rFonts w:ascii="宋体" w:hAnsi="宋体"/>
                <w:sz w:val="24"/>
              </w:rPr>
            </w:pPr>
            <w:r>
              <w:rPr>
                <w:rFonts w:hint="eastAsia" w:ascii="宋体" w:hAnsi="宋体"/>
                <w:sz w:val="24"/>
              </w:rPr>
              <w:t>2</w:t>
            </w:r>
            <w:r>
              <w:rPr>
                <w:rFonts w:ascii="宋体" w:hAnsi="宋体"/>
                <w:sz w:val="24"/>
              </w:rPr>
              <w:t>000</w:t>
            </w:r>
            <w:r>
              <w:rPr>
                <w:rFonts w:hint="eastAsia" w:ascii="宋体" w:hAnsi="宋体"/>
                <w:sz w:val="24"/>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533" w:type="dxa"/>
            <w:vAlign w:val="center"/>
          </w:tcPr>
          <w:p>
            <w:pPr>
              <w:jc w:val="center"/>
              <w:rPr>
                <w:rFonts w:ascii="宋体" w:hAnsi="宋体"/>
                <w:sz w:val="24"/>
              </w:rPr>
            </w:pPr>
            <w:r>
              <w:rPr>
                <w:rFonts w:hint="eastAsia" w:ascii="宋体" w:hAnsi="宋体"/>
                <w:sz w:val="24"/>
              </w:rPr>
              <w:t>联 系 人</w:t>
            </w:r>
          </w:p>
        </w:tc>
        <w:tc>
          <w:tcPr>
            <w:tcW w:w="3556" w:type="dxa"/>
            <w:vAlign w:val="center"/>
          </w:tcPr>
          <w:p>
            <w:pPr>
              <w:jc w:val="center"/>
              <w:rPr>
                <w:rFonts w:ascii="宋体" w:hAnsi="宋体"/>
                <w:sz w:val="24"/>
              </w:rPr>
            </w:pPr>
            <w:r>
              <w:rPr>
                <w:rFonts w:hint="eastAsia" w:ascii="宋体" w:hAnsi="宋体"/>
                <w:sz w:val="24"/>
              </w:rPr>
              <w:t>王子祥</w:t>
            </w:r>
          </w:p>
        </w:tc>
        <w:tc>
          <w:tcPr>
            <w:tcW w:w="1445" w:type="dxa"/>
            <w:vAlign w:val="center"/>
          </w:tcPr>
          <w:p>
            <w:pPr>
              <w:jc w:val="center"/>
              <w:rPr>
                <w:rFonts w:ascii="宋体" w:hAnsi="宋体"/>
                <w:sz w:val="24"/>
              </w:rPr>
            </w:pPr>
            <w:r>
              <w:rPr>
                <w:rFonts w:hint="eastAsia" w:ascii="宋体" w:hAnsi="宋体"/>
                <w:sz w:val="24"/>
              </w:rPr>
              <w:t>联系电话</w:t>
            </w:r>
          </w:p>
        </w:tc>
        <w:tc>
          <w:tcPr>
            <w:tcW w:w="2664" w:type="dxa"/>
            <w:vAlign w:val="center"/>
          </w:tcPr>
          <w:p>
            <w:pPr>
              <w:jc w:val="center"/>
              <w:rPr>
                <w:rFonts w:ascii="宋体" w:hAnsi="宋体"/>
                <w:sz w:val="24"/>
              </w:rPr>
            </w:pPr>
            <w:r>
              <w:rPr>
                <w:rFonts w:ascii="宋体" w:hAnsi="宋体"/>
                <w:sz w:val="24"/>
              </w:rPr>
              <w:t>18039175598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33" w:type="dxa"/>
            <w:vAlign w:val="center"/>
          </w:tcPr>
          <w:p>
            <w:pPr>
              <w:jc w:val="center"/>
              <w:rPr>
                <w:rFonts w:ascii="宋体" w:hAnsi="宋体"/>
                <w:sz w:val="24"/>
              </w:rPr>
            </w:pPr>
            <w:r>
              <w:rPr>
                <w:rFonts w:hint="eastAsia" w:ascii="宋体" w:hAnsi="宋体"/>
                <w:sz w:val="24"/>
              </w:rPr>
              <w:t>通讯地址</w:t>
            </w:r>
          </w:p>
        </w:tc>
        <w:tc>
          <w:tcPr>
            <w:tcW w:w="3556" w:type="dxa"/>
            <w:vAlign w:val="center"/>
          </w:tcPr>
          <w:p>
            <w:pPr>
              <w:jc w:val="center"/>
              <w:rPr>
                <w:rFonts w:ascii="宋体" w:hAnsi="宋体"/>
                <w:sz w:val="24"/>
              </w:rPr>
            </w:pPr>
            <w:r>
              <w:rPr>
                <w:rFonts w:hint="eastAsia" w:ascii="宋体" w:hAnsi="宋体"/>
                <w:sz w:val="24"/>
              </w:rPr>
              <w:t>河南省焦作市解放区民主南路建筑科技产业园A</w:t>
            </w:r>
            <w:r>
              <w:rPr>
                <w:rFonts w:ascii="宋体" w:hAnsi="宋体"/>
                <w:sz w:val="24"/>
              </w:rPr>
              <w:t>301</w:t>
            </w:r>
            <w:r>
              <w:rPr>
                <w:rFonts w:hint="eastAsia" w:ascii="宋体" w:hAnsi="宋体"/>
                <w:sz w:val="24"/>
              </w:rPr>
              <w:t>室</w:t>
            </w:r>
          </w:p>
        </w:tc>
        <w:tc>
          <w:tcPr>
            <w:tcW w:w="1445" w:type="dxa"/>
            <w:vAlign w:val="center"/>
          </w:tcPr>
          <w:p>
            <w:pPr>
              <w:jc w:val="center"/>
              <w:rPr>
                <w:rFonts w:ascii="宋体" w:hAnsi="宋体"/>
                <w:sz w:val="24"/>
              </w:rPr>
            </w:pPr>
            <w:r>
              <w:rPr>
                <w:rFonts w:hint="eastAsia" w:ascii="宋体" w:hAnsi="宋体"/>
                <w:sz w:val="24"/>
              </w:rPr>
              <w:t>Email</w:t>
            </w:r>
          </w:p>
        </w:tc>
        <w:tc>
          <w:tcPr>
            <w:tcW w:w="2664" w:type="dxa"/>
            <w:vAlign w:val="center"/>
          </w:tcPr>
          <w:p>
            <w:pPr>
              <w:jc w:val="center"/>
              <w:rPr>
                <w:rFonts w:ascii="宋体" w:hAnsi="宋体"/>
                <w:sz w:val="24"/>
              </w:rPr>
            </w:pPr>
            <w:r>
              <w:rPr>
                <w:rFonts w:ascii="宋体" w:hAnsi="宋体"/>
                <w:sz w:val="24"/>
              </w:rPr>
              <w:t>195347355</w:t>
            </w:r>
            <w:r>
              <w:rPr>
                <w:rFonts w:hint="eastAsia" w:ascii="宋体" w:hAnsi="宋体"/>
                <w:sz w:val="24"/>
              </w:rPr>
              <w:t>@</w:t>
            </w:r>
            <w:r>
              <w:rPr>
                <w:rFonts w:ascii="宋体" w:hAnsi="宋体"/>
                <w:sz w:val="24"/>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1533" w:type="dxa"/>
            <w:vAlign w:val="center"/>
          </w:tcPr>
          <w:p>
            <w:pPr>
              <w:jc w:val="center"/>
              <w:rPr>
                <w:rFonts w:ascii="宋体" w:hAnsi="宋体"/>
                <w:sz w:val="24"/>
              </w:rPr>
            </w:pPr>
            <w:r>
              <w:rPr>
                <w:rFonts w:hint="eastAsia" w:ascii="宋体" w:hAnsi="宋体"/>
                <w:sz w:val="24"/>
              </w:rPr>
              <w:t>技术需求</w:t>
            </w:r>
          </w:p>
          <w:p>
            <w:pPr>
              <w:jc w:val="center"/>
              <w:rPr>
                <w:rFonts w:ascii="宋体" w:hAnsi="宋体"/>
                <w:sz w:val="24"/>
              </w:rPr>
            </w:pPr>
            <w:r>
              <w:rPr>
                <w:rFonts w:hint="eastAsia" w:ascii="宋体" w:hAnsi="宋体"/>
                <w:sz w:val="24"/>
              </w:rPr>
              <w:t>所属领域</w:t>
            </w:r>
          </w:p>
        </w:tc>
        <w:tc>
          <w:tcPr>
            <w:tcW w:w="7665" w:type="dxa"/>
            <w:gridSpan w:val="3"/>
            <w:vAlign w:val="center"/>
          </w:tcPr>
          <w:p>
            <w:pPr>
              <w:rPr>
                <w:rFonts w:ascii="宋体" w:hAnsi="宋体"/>
                <w:sz w:val="24"/>
              </w:rPr>
            </w:pPr>
            <w:r>
              <w:rPr>
                <w:rFonts w:hint="eastAsia" w:ascii="宋体" w:hAnsi="宋体"/>
                <w:sz w:val="24"/>
              </w:rPr>
              <w:t>□高端装备</w:t>
            </w:r>
            <w:r>
              <w:rPr>
                <w:rFonts w:ascii="宋体" w:hAnsi="宋体"/>
                <w:sz w:val="24"/>
              </w:rPr>
              <w:t xml:space="preserve">  </w:t>
            </w:r>
            <w:r>
              <w:rPr>
                <w:rFonts w:hint="eastAsia" w:ascii="宋体" w:hAnsi="宋体"/>
                <w:sz w:val="24"/>
              </w:rPr>
              <w:t>□绿色食品</w:t>
            </w:r>
            <w:r>
              <w:rPr>
                <w:rFonts w:ascii="宋体" w:hAnsi="宋体"/>
                <w:sz w:val="24"/>
              </w:rPr>
              <w:t xml:space="preserve">  </w:t>
            </w:r>
            <w:r>
              <w:rPr>
                <w:rFonts w:hint="eastAsia" w:ascii="宋体" w:hAnsi="宋体"/>
                <w:sz w:val="24"/>
              </w:rPr>
              <w:t>□新材料</w:t>
            </w:r>
            <w:r>
              <w:rPr>
                <w:rFonts w:ascii="宋体" w:hAnsi="宋体"/>
                <w:sz w:val="24"/>
              </w:rPr>
              <w:t xml:space="preserve">  </w:t>
            </w:r>
            <w:r>
              <w:rPr>
                <w:rFonts w:hint="eastAsia" w:ascii="宋体" w:hAnsi="宋体"/>
                <w:sz w:val="24"/>
              </w:rPr>
              <w:t>□汽车及零部件</w:t>
            </w:r>
            <w:r>
              <w:rPr>
                <w:rFonts w:ascii="宋体" w:hAnsi="宋体"/>
                <w:sz w:val="24"/>
              </w:rPr>
              <w:t xml:space="preserve">  </w:t>
            </w:r>
            <w:r>
              <w:rPr>
                <w:rFonts w:hint="eastAsia" w:ascii="宋体" w:hAnsi="宋体"/>
                <w:sz w:val="24"/>
              </w:rPr>
              <w:t>□现代化工</w:t>
            </w:r>
            <w:r>
              <w:rPr>
                <w:rFonts w:ascii="宋体" w:hAnsi="宋体"/>
                <w:sz w:val="24"/>
              </w:rPr>
              <w:t xml:space="preserve"> </w:t>
            </w:r>
            <w:r>
              <w:rPr>
                <w:rFonts w:hint="eastAsia" w:ascii="宋体" w:hAnsi="宋体"/>
                <w:sz w:val="24"/>
              </w:rPr>
              <w:t>□铝工业</w:t>
            </w:r>
            <w:r>
              <w:rPr>
                <w:rFonts w:ascii="宋体" w:hAnsi="宋体"/>
                <w:sz w:val="24"/>
              </w:rPr>
              <w:t xml:space="preserve">  </w:t>
            </w:r>
            <w:r>
              <w:rPr>
                <w:rFonts w:hint="eastAsia" w:ascii="宋体" w:hAnsi="宋体"/>
                <w:sz w:val="24"/>
              </w:rPr>
              <w:t>□轻工纺织</w:t>
            </w:r>
            <w:r>
              <w:rPr>
                <w:rFonts w:ascii="宋体" w:hAnsi="宋体"/>
                <w:sz w:val="24"/>
              </w:rPr>
              <w:t xml:space="preserve">  </w:t>
            </w:r>
            <w:r>
              <w:rPr>
                <w:rFonts w:hint="eastAsia" w:ascii="宋体" w:hAnsi="宋体"/>
                <w:sz w:val="24"/>
              </w:rPr>
              <w:t>☑能源工业</w:t>
            </w:r>
            <w:r>
              <w:rPr>
                <w:rFonts w:ascii="宋体" w:hAnsi="宋体"/>
                <w:sz w:val="24"/>
              </w:rPr>
              <w:t xml:space="preserve">  </w:t>
            </w:r>
            <w:r>
              <w:rPr>
                <w:rFonts w:hint="eastAsia" w:ascii="宋体" w:hAnsi="宋体"/>
                <w:sz w:val="24"/>
              </w:rPr>
              <w:t>□新型显示及智能终端</w:t>
            </w:r>
            <w:r>
              <w:rPr>
                <w:rFonts w:ascii="宋体" w:hAnsi="宋体"/>
                <w:sz w:val="24"/>
              </w:rPr>
              <w:t xml:space="preserve">  </w:t>
            </w:r>
            <w:r>
              <w:rPr>
                <w:rFonts w:hint="eastAsia" w:ascii="宋体" w:hAnsi="宋体"/>
                <w:sz w:val="24"/>
              </w:rPr>
              <w:t>□生物医药</w:t>
            </w:r>
            <w:r>
              <w:rPr>
                <w:rFonts w:ascii="宋体" w:hAnsi="宋体"/>
                <w:sz w:val="24"/>
              </w:rPr>
              <w:t xml:space="preserve">  </w:t>
            </w:r>
            <w:r>
              <w:rPr>
                <w:rFonts w:hint="eastAsia" w:ascii="宋体" w:hAnsi="宋体"/>
                <w:sz w:val="24"/>
              </w:rPr>
              <w:t>□节能环保</w:t>
            </w:r>
            <w:r>
              <w:rPr>
                <w:rFonts w:ascii="宋体" w:hAnsi="宋体"/>
                <w:sz w:val="24"/>
              </w:rPr>
              <w:t xml:space="preserve"> </w:t>
            </w:r>
            <w:r>
              <w:rPr>
                <w:rFonts w:hint="eastAsia" w:ascii="宋体" w:hAnsi="宋体"/>
                <w:sz w:val="24"/>
              </w:rPr>
              <w:t>□新能源及网联汽车</w:t>
            </w:r>
            <w:r>
              <w:rPr>
                <w:rFonts w:ascii="宋体" w:hAnsi="宋体"/>
                <w:sz w:val="24"/>
              </w:rPr>
              <w:t xml:space="preserve">  </w:t>
            </w:r>
            <w:r>
              <w:rPr>
                <w:rFonts w:hint="eastAsia" w:ascii="宋体" w:hAnsi="宋体"/>
                <w:sz w:val="24"/>
              </w:rPr>
              <w:t>□智能装备</w:t>
            </w:r>
            <w:r>
              <w:rPr>
                <w:rFonts w:ascii="宋体" w:hAnsi="宋体"/>
                <w:sz w:val="24"/>
              </w:rPr>
              <w:t xml:space="preserve">  </w:t>
            </w:r>
            <w:r>
              <w:rPr>
                <w:rFonts w:hint="eastAsia" w:ascii="宋体" w:hAnsi="宋体"/>
                <w:sz w:val="24"/>
              </w:rPr>
              <w:t>□5G</w:t>
            </w:r>
            <w:r>
              <w:rPr>
                <w:rFonts w:ascii="宋体" w:hAnsi="宋体"/>
                <w:sz w:val="24"/>
              </w:rPr>
              <w:t xml:space="preserve"> </w:t>
            </w:r>
          </w:p>
          <w:p>
            <w:pPr>
              <w:rPr>
                <w:rFonts w:ascii="宋体" w:hAnsi="宋体"/>
                <w:sz w:val="24"/>
              </w:rPr>
            </w:pPr>
            <w:r>
              <w:rPr>
                <w:rFonts w:hint="eastAsia" w:ascii="宋体" w:hAnsi="宋体"/>
                <w:sz w:val="24"/>
              </w:rPr>
              <w:t>□其</w:t>
            </w:r>
            <w:r>
              <w:rPr>
                <w:rFonts w:ascii="宋体" w:hAnsi="宋体"/>
                <w:sz w:val="24"/>
              </w:rPr>
              <w:t xml:space="preserve">他（        ）   </w:t>
            </w:r>
          </w:p>
          <w:p>
            <w:pPr>
              <w:spacing w:line="312" w:lineRule="auto"/>
              <w:ind w:left="210" w:leftChars="100" w:firstLine="240" w:firstLineChars="1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198" w:type="dxa"/>
            <w:gridSpan w:val="4"/>
            <w:vAlign w:val="center"/>
          </w:tcPr>
          <w:p>
            <w:pPr>
              <w:rPr>
                <w:rFonts w:ascii="宋体" w:hAnsi="宋体"/>
                <w:sz w:val="24"/>
              </w:rPr>
            </w:pPr>
            <w:r>
              <w:rPr>
                <w:rFonts w:hint="eastAsia" w:ascii="宋体" w:hAnsi="宋体"/>
                <w:sz w:val="24"/>
              </w:rPr>
              <w:t>技术需求名称：偏航大齿的焊接技术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0" w:hRule="atLeast"/>
          <w:jc w:val="center"/>
        </w:trPr>
        <w:tc>
          <w:tcPr>
            <w:tcW w:w="9198" w:type="dxa"/>
            <w:gridSpan w:val="4"/>
          </w:tcPr>
          <w:p>
            <w:pPr>
              <w:spacing w:line="420" w:lineRule="exact"/>
              <w:rPr>
                <w:rFonts w:ascii="宋体" w:hAnsi="宋体"/>
                <w:sz w:val="24"/>
              </w:rPr>
            </w:pPr>
            <w:r>
              <w:rPr>
                <w:rFonts w:hint="eastAsia" w:ascii="宋体" w:hAnsi="宋体"/>
                <w:sz w:val="24"/>
              </w:rPr>
              <w:t>技术需求说明（具体需求，以及要求达到的预期目标）</w:t>
            </w:r>
          </w:p>
          <w:p>
            <w:pPr>
              <w:spacing w:line="420" w:lineRule="exact"/>
              <w:ind w:firstLine="480"/>
            </w:pPr>
            <w:r>
              <w:rPr>
                <w:rFonts w:hint="eastAsia" w:ascii="宋体" w:hAnsi="宋体"/>
                <w:sz w:val="24"/>
              </w:rPr>
              <w:t>风机偏航过程中，偏航大齿的断裂会造成风机停机，齿轮更换的起吊费用相当高，因此机上大齿焊接的维修成为修复大齿的主要措施。对偏航大齿的焊接技术要求较高，因此焊接大齿需要采用新的材料、新的工艺才能满足偏航大齿修复的需要，希望在此方面能予以一定帮助。偏航轴承常规使用的材料是42CrMo，要求偏航大齿焊接修复后达到：1、齿面硬度达到HRC50～HRC60，用硬度仪现场检测；2、按照常规偏航所受极限载荷大约是702.04kNm（正常情况下所受的载荷约为极限载荷的35%左右）。</w:t>
            </w:r>
            <w:r>
              <w:rPr>
                <w:rFonts w:hint="eastAsia"/>
              </w:rPr>
              <w:t xml:space="preserve"> </w:t>
            </w:r>
          </w:p>
          <w:p>
            <w:pPr>
              <w:pStyle w:val="4"/>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jc w:val="center"/>
        </w:trPr>
        <w:tc>
          <w:tcPr>
            <w:tcW w:w="9198" w:type="dxa"/>
            <w:gridSpan w:val="4"/>
            <w:tcBorders>
              <w:bottom w:val="single" w:color="auto" w:sz="4" w:space="0"/>
            </w:tcBorders>
          </w:tcPr>
          <w:p>
            <w:pPr>
              <w:rPr>
                <w:rFonts w:ascii="宋体" w:hAnsi="宋体"/>
                <w:sz w:val="24"/>
              </w:rPr>
            </w:pPr>
            <w:r>
              <w:rPr>
                <w:rFonts w:hint="eastAsia" w:ascii="宋体" w:hAnsi="宋体"/>
                <w:sz w:val="24"/>
              </w:rPr>
              <w:t>企业简介（企业实力规模、现有研发能力、上年度产值及经营状况等，限200字以内）</w:t>
            </w:r>
          </w:p>
          <w:p>
            <w:pPr>
              <w:spacing w:line="420" w:lineRule="exact"/>
              <w:rPr>
                <w:rFonts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河南开化能源有限公司，</w:t>
            </w:r>
            <w:r>
              <w:rPr>
                <w:rFonts w:hint="eastAsia"/>
                <w:sz w:val="24"/>
              </w:rPr>
              <w:t>主要从事风力发电机及风力发电场的技术开发、技术推广、技术服务，风力发电设备的生产、维修、维护、安装调试，风力发电机及其配件的销售。</w:t>
            </w:r>
            <w:r>
              <w:rPr>
                <w:rFonts w:hint="eastAsia" w:ascii="宋体" w:hAnsi="宋体"/>
                <w:sz w:val="24"/>
              </w:rPr>
              <w:t>公司占地面积1</w:t>
            </w:r>
            <w:r>
              <w:rPr>
                <w:rFonts w:ascii="宋体" w:hAnsi="宋体"/>
                <w:sz w:val="24"/>
              </w:rPr>
              <w:t>5</w:t>
            </w:r>
            <w:r>
              <w:rPr>
                <w:rFonts w:hint="eastAsia" w:ascii="宋体" w:hAnsi="宋体"/>
                <w:sz w:val="24"/>
              </w:rPr>
              <w:t>余亩，现有技术人员2</w:t>
            </w:r>
            <w:r>
              <w:rPr>
                <w:rFonts w:ascii="宋体" w:hAnsi="宋体"/>
                <w:sz w:val="24"/>
              </w:rPr>
              <w:t>5</w:t>
            </w:r>
            <w:r>
              <w:rPr>
                <w:rFonts w:hint="eastAsia" w:ascii="宋体" w:hAnsi="宋体"/>
                <w:sz w:val="24"/>
              </w:rPr>
              <w:t>人，研发团队</w:t>
            </w:r>
            <w:r>
              <w:rPr>
                <w:rFonts w:ascii="宋体" w:hAnsi="宋体"/>
                <w:sz w:val="24"/>
              </w:rPr>
              <w:t>6</w:t>
            </w:r>
            <w:r>
              <w:rPr>
                <w:rFonts w:hint="eastAsia" w:ascii="宋体" w:hAnsi="宋体"/>
                <w:sz w:val="24"/>
              </w:rPr>
              <w:t>人，拥有</w:t>
            </w:r>
            <w:r>
              <w:rPr>
                <w:rFonts w:ascii="宋体" w:hAnsi="宋体"/>
                <w:sz w:val="24"/>
              </w:rPr>
              <w:t>10</w:t>
            </w:r>
            <w:r>
              <w:rPr>
                <w:rFonts w:hint="eastAsia" w:ascii="宋体" w:hAnsi="宋体"/>
                <w:sz w:val="24"/>
              </w:rPr>
              <w:t>项专利技术，5项著作权，上年度产值达到222.22万元，现经营状况良好。</w:t>
            </w:r>
          </w:p>
          <w:p>
            <w:pPr>
              <w:spacing w:line="4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533" w:type="dxa"/>
            <w:vAlign w:val="center"/>
          </w:tcPr>
          <w:p>
            <w:pPr>
              <w:jc w:val="center"/>
              <w:rPr>
                <w:rFonts w:ascii="宋体" w:hAnsi="宋体"/>
                <w:sz w:val="24"/>
              </w:rPr>
            </w:pPr>
            <w:r>
              <w:rPr>
                <w:rFonts w:hint="eastAsia" w:ascii="宋体" w:hAnsi="宋体"/>
                <w:sz w:val="24"/>
              </w:rPr>
              <w:t>拟合作方式</w:t>
            </w:r>
          </w:p>
        </w:tc>
        <w:tc>
          <w:tcPr>
            <w:tcW w:w="7665" w:type="dxa"/>
            <w:gridSpan w:val="3"/>
            <w:vAlign w:val="center"/>
          </w:tcPr>
          <w:p>
            <w:pPr>
              <w:rPr>
                <w:rFonts w:ascii="宋体" w:hAnsi="宋体"/>
                <w:sz w:val="24"/>
                <w:u w:val="single"/>
              </w:rPr>
            </w:pPr>
            <w:r>
              <w:rPr>
                <w:rFonts w:ascii="Segoe UI Symbol" w:hAnsi="Segoe UI Symbol" w:cs="Segoe UI Symbol"/>
                <w:sz w:val="24"/>
              </w:rPr>
              <w:t>☑</w:t>
            </w:r>
            <w:r>
              <w:rPr>
                <w:rFonts w:hint="eastAsia" w:ascii="宋体" w:hAnsi="宋体"/>
                <w:sz w:val="24"/>
              </w:rPr>
              <w:t xml:space="preserve"> 1、</w:t>
            </w:r>
            <w:r>
              <w:rPr>
                <w:rFonts w:ascii="宋体" w:hAnsi="宋体"/>
                <w:sz w:val="24"/>
              </w:rPr>
              <w:t xml:space="preserve">合作开发  </w:t>
            </w:r>
            <w:r>
              <w:rPr>
                <w:rFonts w:hint="eastAsia" w:ascii="宋体" w:hAnsi="宋体"/>
                <w:sz w:val="24"/>
              </w:rPr>
              <w:t>2、</w:t>
            </w:r>
            <w:r>
              <w:rPr>
                <w:rFonts w:ascii="宋体" w:hAnsi="宋体"/>
                <w:sz w:val="24"/>
              </w:rPr>
              <w:t xml:space="preserve">技术转让  </w:t>
            </w:r>
            <w:r>
              <w:rPr>
                <w:rFonts w:hint="eastAsia" w:ascii="宋体" w:hAnsi="宋体"/>
                <w:sz w:val="24"/>
              </w:rPr>
              <w:t>3、</w:t>
            </w:r>
            <w:r>
              <w:rPr>
                <w:rFonts w:ascii="宋体" w:hAnsi="宋体"/>
                <w:sz w:val="24"/>
              </w:rPr>
              <w:t xml:space="preserve">技术入股  </w:t>
            </w:r>
            <w:r>
              <w:rPr>
                <w:rFonts w:hint="eastAsia" w:ascii="宋体" w:hAnsi="宋体"/>
                <w:sz w:val="24"/>
              </w:rPr>
              <w:t>4、</w:t>
            </w:r>
            <w:r>
              <w:rPr>
                <w:rFonts w:ascii="宋体" w:hAnsi="宋体"/>
                <w:sz w:val="24"/>
              </w:rPr>
              <w:t>其它</w:t>
            </w:r>
            <w:r>
              <w:rPr>
                <w:rFonts w:ascii="宋体" w:hAnsi="宋体"/>
                <w:sz w:val="24"/>
                <w:u w:val="single"/>
              </w:rPr>
              <w:t xml:space="preserve"> </w:t>
            </w:r>
          </w:p>
        </w:tc>
      </w:tr>
    </w:tbl>
    <w:p>
      <w:pPr>
        <w:rPr>
          <w:sz w:val="10"/>
          <w:szCs w:val="10"/>
        </w:rPr>
      </w:pPr>
    </w:p>
    <w:p>
      <w:pPr>
        <w:adjustRightInd w:val="0"/>
        <w:snapToGrid w:val="0"/>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焦作市企业技术需求征集表</w:t>
      </w:r>
    </w:p>
    <w:p>
      <w:pPr>
        <w:jc w:val="center"/>
        <w:rPr>
          <w:rFonts w:ascii="仿宋_GB2312" w:hAnsi="仿宋_GB2312" w:eastAsia="仿宋_GB2312" w:cs="仿宋_GB2312"/>
          <w:sz w:val="28"/>
          <w:szCs w:val="28"/>
        </w:rPr>
      </w:pPr>
      <w:r>
        <w:rPr>
          <w:rFonts w:hint="eastAsia" w:ascii="宋体" w:hAnsi="宋体"/>
          <w:sz w:val="28"/>
          <w:szCs w:val="28"/>
        </w:rPr>
        <w:t xml:space="preserve">                         </w:t>
      </w:r>
      <w:r>
        <w:rPr>
          <w:rFonts w:ascii="宋体" w:hAnsi="宋体"/>
          <w:sz w:val="28"/>
          <w:szCs w:val="28"/>
        </w:rPr>
        <w:t xml:space="preserve">     </w:t>
      </w:r>
      <w:r>
        <w:rPr>
          <w:rFonts w:hint="eastAsia" w:ascii="仿宋_GB2312" w:hAnsi="仿宋_GB2312" w:eastAsia="仿宋_GB2312" w:cs="仿宋_GB2312"/>
          <w:sz w:val="28"/>
          <w:szCs w:val="28"/>
        </w:rPr>
        <w:t xml:space="preserve"> 填报时间：    年    月    日 </w:t>
      </w:r>
    </w:p>
    <w:tbl>
      <w:tblPr>
        <w:tblStyle w:val="9"/>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3556"/>
        <w:gridCol w:w="1445"/>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ascii="宋体" w:hAnsi="宋体"/>
                <w:sz w:val="24"/>
              </w:rPr>
              <w:t>单位名称</w:t>
            </w:r>
          </w:p>
        </w:tc>
        <w:tc>
          <w:tcPr>
            <w:tcW w:w="7665" w:type="dxa"/>
            <w:gridSpan w:val="3"/>
            <w:vAlign w:val="center"/>
          </w:tcPr>
          <w:p>
            <w:pPr>
              <w:ind w:firstLine="1440" w:firstLineChars="600"/>
              <w:rPr>
                <w:rFonts w:ascii="宋体" w:hAnsi="宋体"/>
                <w:sz w:val="24"/>
              </w:rPr>
            </w:pPr>
            <w:r>
              <w:rPr>
                <w:rFonts w:hint="eastAsia" w:ascii="宋体" w:hAnsi="宋体"/>
                <w:sz w:val="24"/>
              </w:rPr>
              <w:t>焦作市全安科技有限公司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sz w:val="24"/>
              </w:rPr>
              <w:t>注册时间</w:t>
            </w:r>
          </w:p>
        </w:tc>
        <w:tc>
          <w:tcPr>
            <w:tcW w:w="3556" w:type="dxa"/>
            <w:vAlign w:val="center"/>
          </w:tcPr>
          <w:p>
            <w:pPr>
              <w:jc w:val="center"/>
              <w:rPr>
                <w:rFonts w:ascii="宋体" w:hAnsi="宋体"/>
                <w:sz w:val="24"/>
              </w:rPr>
            </w:pPr>
            <w:r>
              <w:rPr>
                <w:rFonts w:hint="eastAsia" w:ascii="宋体" w:hAnsi="宋体"/>
                <w:sz w:val="24"/>
              </w:rPr>
              <w:t>2012年3月</w:t>
            </w:r>
          </w:p>
        </w:tc>
        <w:tc>
          <w:tcPr>
            <w:tcW w:w="1445" w:type="dxa"/>
            <w:vAlign w:val="center"/>
          </w:tcPr>
          <w:p>
            <w:pPr>
              <w:jc w:val="center"/>
              <w:rPr>
                <w:rFonts w:ascii="宋体" w:hAnsi="宋体"/>
                <w:sz w:val="24"/>
              </w:rPr>
            </w:pPr>
            <w:r>
              <w:rPr>
                <w:rFonts w:hint="eastAsia" w:ascii="宋体" w:cs="宋体"/>
                <w:kern w:val="0"/>
                <w:sz w:val="24"/>
              </w:rPr>
              <w:t>注册资金</w:t>
            </w:r>
          </w:p>
        </w:tc>
        <w:tc>
          <w:tcPr>
            <w:tcW w:w="2664" w:type="dxa"/>
            <w:vAlign w:val="center"/>
          </w:tcPr>
          <w:p>
            <w:pPr>
              <w:jc w:val="center"/>
              <w:rPr>
                <w:rFonts w:ascii="宋体" w:hAnsi="宋体"/>
                <w:sz w:val="24"/>
              </w:rPr>
            </w:pPr>
            <w:r>
              <w:rPr>
                <w:rFonts w:hint="eastAsia" w:ascii="宋体" w:hAnsi="宋体"/>
                <w:sz w:val="24"/>
              </w:rPr>
              <w:t>1030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533" w:type="dxa"/>
            <w:vAlign w:val="center"/>
          </w:tcPr>
          <w:p>
            <w:pPr>
              <w:jc w:val="center"/>
              <w:rPr>
                <w:rFonts w:ascii="宋体" w:hAnsi="宋体"/>
                <w:sz w:val="24"/>
              </w:rPr>
            </w:pPr>
            <w:r>
              <w:rPr>
                <w:rFonts w:hint="eastAsia" w:ascii="宋体" w:hAnsi="宋体"/>
                <w:sz w:val="24"/>
              </w:rPr>
              <w:t>联 系 人</w:t>
            </w:r>
          </w:p>
        </w:tc>
        <w:tc>
          <w:tcPr>
            <w:tcW w:w="3556" w:type="dxa"/>
            <w:vAlign w:val="center"/>
          </w:tcPr>
          <w:p>
            <w:pPr>
              <w:jc w:val="center"/>
              <w:rPr>
                <w:rFonts w:ascii="宋体" w:hAnsi="宋体"/>
                <w:sz w:val="24"/>
              </w:rPr>
            </w:pPr>
            <w:r>
              <w:rPr>
                <w:rFonts w:hint="eastAsia" w:ascii="宋体" w:hAnsi="宋体"/>
                <w:sz w:val="24"/>
              </w:rPr>
              <w:t>张倩倩</w:t>
            </w:r>
          </w:p>
        </w:tc>
        <w:tc>
          <w:tcPr>
            <w:tcW w:w="1445" w:type="dxa"/>
            <w:vAlign w:val="center"/>
          </w:tcPr>
          <w:p>
            <w:pPr>
              <w:jc w:val="center"/>
              <w:rPr>
                <w:rFonts w:ascii="宋体" w:hAnsi="宋体"/>
                <w:sz w:val="24"/>
              </w:rPr>
            </w:pPr>
            <w:r>
              <w:rPr>
                <w:rFonts w:hint="eastAsia" w:ascii="宋体" w:hAnsi="宋体"/>
                <w:sz w:val="24"/>
              </w:rPr>
              <w:t>联系电话</w:t>
            </w:r>
          </w:p>
        </w:tc>
        <w:tc>
          <w:tcPr>
            <w:tcW w:w="2664" w:type="dxa"/>
            <w:vAlign w:val="center"/>
          </w:tcPr>
          <w:p>
            <w:pPr>
              <w:jc w:val="center"/>
              <w:rPr>
                <w:rFonts w:ascii="宋体" w:hAnsi="宋体"/>
                <w:sz w:val="24"/>
              </w:rPr>
            </w:pPr>
            <w:r>
              <w:rPr>
                <w:rFonts w:hint="eastAsia" w:ascii="宋体" w:hAnsi="宋体"/>
                <w:sz w:val="24"/>
              </w:rPr>
              <w:t>18839113900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33" w:type="dxa"/>
            <w:vAlign w:val="center"/>
          </w:tcPr>
          <w:p>
            <w:pPr>
              <w:jc w:val="center"/>
              <w:rPr>
                <w:rFonts w:ascii="宋体" w:hAnsi="宋体"/>
                <w:sz w:val="24"/>
              </w:rPr>
            </w:pPr>
            <w:r>
              <w:rPr>
                <w:rFonts w:hint="eastAsia" w:ascii="宋体" w:hAnsi="宋体"/>
                <w:sz w:val="24"/>
              </w:rPr>
              <w:t>通讯地址</w:t>
            </w:r>
          </w:p>
        </w:tc>
        <w:tc>
          <w:tcPr>
            <w:tcW w:w="3556" w:type="dxa"/>
            <w:vAlign w:val="center"/>
          </w:tcPr>
          <w:p>
            <w:pPr>
              <w:jc w:val="center"/>
              <w:rPr>
                <w:rFonts w:ascii="宋体" w:hAnsi="宋体"/>
                <w:sz w:val="24"/>
              </w:rPr>
            </w:pPr>
            <w:r>
              <w:rPr>
                <w:rFonts w:hint="eastAsia" w:ascii="宋体" w:hAnsi="宋体"/>
                <w:sz w:val="24"/>
              </w:rPr>
              <w:t>焦作市中原路1365号理工科技园</w:t>
            </w:r>
          </w:p>
        </w:tc>
        <w:tc>
          <w:tcPr>
            <w:tcW w:w="1445" w:type="dxa"/>
            <w:vAlign w:val="center"/>
          </w:tcPr>
          <w:p>
            <w:pPr>
              <w:jc w:val="center"/>
              <w:rPr>
                <w:rFonts w:ascii="宋体" w:hAnsi="宋体"/>
                <w:sz w:val="24"/>
              </w:rPr>
            </w:pPr>
            <w:r>
              <w:rPr>
                <w:rFonts w:hint="eastAsia" w:ascii="宋体" w:hAnsi="宋体"/>
                <w:sz w:val="24"/>
              </w:rPr>
              <w:t>Email</w:t>
            </w:r>
          </w:p>
        </w:tc>
        <w:tc>
          <w:tcPr>
            <w:tcW w:w="2664" w:type="dxa"/>
            <w:vAlign w:val="center"/>
          </w:tcPr>
          <w:p>
            <w:pPr>
              <w:jc w:val="center"/>
              <w:rPr>
                <w:rFonts w:ascii="宋体" w:hAnsi="宋体"/>
                <w:sz w:val="24"/>
              </w:rPr>
            </w:pPr>
            <w:r>
              <w:rPr>
                <w:rFonts w:hint="eastAsia" w:ascii="宋体" w:hAnsi="宋体"/>
                <w:sz w:val="24"/>
              </w:rPr>
              <w:t>Lihui0391@163.com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jc w:val="center"/>
        </w:trPr>
        <w:tc>
          <w:tcPr>
            <w:tcW w:w="1533" w:type="dxa"/>
            <w:vAlign w:val="center"/>
          </w:tcPr>
          <w:p>
            <w:pPr>
              <w:jc w:val="center"/>
              <w:rPr>
                <w:rFonts w:ascii="宋体" w:hAnsi="宋体"/>
                <w:sz w:val="24"/>
              </w:rPr>
            </w:pPr>
            <w:r>
              <w:rPr>
                <w:rFonts w:hint="eastAsia" w:ascii="宋体" w:hAnsi="宋体"/>
                <w:sz w:val="24"/>
              </w:rPr>
              <w:t>技术需求</w:t>
            </w:r>
          </w:p>
          <w:p>
            <w:pPr>
              <w:jc w:val="center"/>
              <w:rPr>
                <w:rFonts w:ascii="宋体" w:hAnsi="宋体"/>
                <w:sz w:val="24"/>
              </w:rPr>
            </w:pPr>
            <w:r>
              <w:rPr>
                <w:rFonts w:hint="eastAsia" w:ascii="宋体" w:hAnsi="宋体"/>
                <w:sz w:val="24"/>
              </w:rPr>
              <w:t>所属领域</w:t>
            </w:r>
          </w:p>
        </w:tc>
        <w:tc>
          <w:tcPr>
            <w:tcW w:w="7665" w:type="dxa"/>
            <w:gridSpan w:val="3"/>
            <w:vAlign w:val="center"/>
          </w:tcPr>
          <w:p>
            <w:pPr>
              <w:rPr>
                <w:rFonts w:ascii="宋体" w:hAnsi="宋体"/>
                <w:sz w:val="24"/>
              </w:rPr>
            </w:pPr>
            <w:r>
              <w:rPr>
                <w:rFonts w:hint="eastAsia" w:ascii="宋体" w:hAnsi="宋体"/>
                <w:sz w:val="24"/>
              </w:rPr>
              <w:sym w:font="Wingdings 2" w:char="0052"/>
            </w:r>
            <w:r>
              <w:rPr>
                <w:rFonts w:hint="eastAsia" w:ascii="宋体" w:hAnsi="宋体"/>
                <w:sz w:val="24"/>
              </w:rPr>
              <w:t>高端装备</w:t>
            </w:r>
            <w:r>
              <w:rPr>
                <w:rFonts w:ascii="宋体" w:hAnsi="宋体"/>
                <w:sz w:val="24"/>
              </w:rPr>
              <w:t xml:space="preserve">  </w:t>
            </w:r>
            <w:r>
              <w:rPr>
                <w:rFonts w:hint="eastAsia" w:ascii="宋体" w:hAnsi="宋体"/>
                <w:sz w:val="24"/>
              </w:rPr>
              <w:t>□绿色食品</w:t>
            </w:r>
            <w:r>
              <w:rPr>
                <w:rFonts w:ascii="宋体" w:hAnsi="宋体"/>
                <w:sz w:val="24"/>
              </w:rPr>
              <w:t xml:space="preserve">  </w:t>
            </w:r>
            <w:r>
              <w:rPr>
                <w:rFonts w:hint="eastAsia" w:ascii="宋体" w:hAnsi="宋体"/>
                <w:sz w:val="24"/>
              </w:rPr>
              <w:sym w:font="Wingdings 2" w:char="0052"/>
            </w:r>
            <w:r>
              <w:rPr>
                <w:rFonts w:hint="eastAsia" w:ascii="宋体" w:hAnsi="宋体"/>
                <w:sz w:val="24"/>
              </w:rPr>
              <w:t>新材料</w:t>
            </w:r>
            <w:r>
              <w:rPr>
                <w:rFonts w:ascii="宋体" w:hAnsi="宋体"/>
                <w:sz w:val="24"/>
              </w:rPr>
              <w:t xml:space="preserve">  </w:t>
            </w:r>
            <w:r>
              <w:rPr>
                <w:rFonts w:hint="eastAsia" w:ascii="宋体" w:hAnsi="宋体"/>
                <w:sz w:val="24"/>
              </w:rPr>
              <w:t>□汽车及零部件</w:t>
            </w:r>
            <w:r>
              <w:rPr>
                <w:rFonts w:ascii="宋体" w:hAnsi="宋体"/>
                <w:sz w:val="24"/>
              </w:rPr>
              <w:t xml:space="preserve">  </w:t>
            </w:r>
            <w:r>
              <w:rPr>
                <w:rFonts w:hint="eastAsia" w:ascii="宋体" w:hAnsi="宋体"/>
                <w:sz w:val="24"/>
              </w:rPr>
              <w:t>□现代化工</w:t>
            </w:r>
            <w:r>
              <w:rPr>
                <w:rFonts w:ascii="宋体" w:hAnsi="宋体"/>
                <w:sz w:val="24"/>
              </w:rPr>
              <w:t xml:space="preserve"> </w:t>
            </w:r>
            <w:r>
              <w:rPr>
                <w:rFonts w:hint="eastAsia" w:ascii="宋体" w:hAnsi="宋体"/>
                <w:sz w:val="24"/>
              </w:rPr>
              <w:t>□铝工业</w:t>
            </w:r>
            <w:r>
              <w:rPr>
                <w:rFonts w:ascii="宋体" w:hAnsi="宋体"/>
                <w:sz w:val="24"/>
              </w:rPr>
              <w:t xml:space="preserve">  </w:t>
            </w:r>
            <w:r>
              <w:rPr>
                <w:rFonts w:hint="eastAsia" w:ascii="宋体" w:hAnsi="宋体"/>
                <w:sz w:val="24"/>
              </w:rPr>
              <w:t>□轻工纺织</w:t>
            </w:r>
            <w:r>
              <w:rPr>
                <w:rFonts w:ascii="宋体" w:hAnsi="宋体"/>
                <w:sz w:val="24"/>
              </w:rPr>
              <w:t xml:space="preserve">  </w:t>
            </w:r>
            <w:r>
              <w:rPr>
                <w:rFonts w:hint="eastAsia" w:ascii="宋体" w:hAnsi="宋体"/>
                <w:sz w:val="24"/>
              </w:rPr>
              <w:t>□能源工业</w:t>
            </w:r>
            <w:r>
              <w:rPr>
                <w:rFonts w:ascii="宋体" w:hAnsi="宋体"/>
                <w:sz w:val="24"/>
              </w:rPr>
              <w:t xml:space="preserve">  </w:t>
            </w:r>
            <w:r>
              <w:rPr>
                <w:rFonts w:hint="eastAsia" w:ascii="宋体" w:hAnsi="宋体"/>
                <w:sz w:val="24"/>
              </w:rPr>
              <w:t>□新型显示及智能终端</w:t>
            </w:r>
            <w:r>
              <w:rPr>
                <w:rFonts w:ascii="宋体" w:hAnsi="宋体"/>
                <w:sz w:val="24"/>
              </w:rPr>
              <w:t xml:space="preserve">  </w:t>
            </w:r>
            <w:r>
              <w:rPr>
                <w:rFonts w:hint="eastAsia" w:ascii="宋体" w:hAnsi="宋体"/>
                <w:sz w:val="24"/>
              </w:rPr>
              <w:t>□生物医药</w:t>
            </w:r>
            <w:r>
              <w:rPr>
                <w:rFonts w:ascii="宋体" w:hAnsi="宋体"/>
                <w:sz w:val="24"/>
              </w:rPr>
              <w:t xml:space="preserve">  </w:t>
            </w:r>
            <w:r>
              <w:rPr>
                <w:rFonts w:hint="eastAsia" w:ascii="宋体" w:hAnsi="宋体"/>
                <w:sz w:val="24"/>
              </w:rPr>
              <w:t>□节能环保</w:t>
            </w:r>
            <w:r>
              <w:rPr>
                <w:rFonts w:ascii="宋体" w:hAnsi="宋体"/>
                <w:sz w:val="24"/>
              </w:rPr>
              <w:t xml:space="preserve">  </w:t>
            </w:r>
            <w:r>
              <w:rPr>
                <w:rFonts w:hint="eastAsia" w:ascii="宋体" w:hAnsi="宋体"/>
                <w:sz w:val="24"/>
              </w:rPr>
              <w:t>□新能源及网联汽车</w:t>
            </w:r>
            <w:r>
              <w:rPr>
                <w:rFonts w:ascii="宋体" w:hAnsi="宋体"/>
                <w:sz w:val="24"/>
              </w:rPr>
              <w:t xml:space="preserve">  </w:t>
            </w:r>
            <w:r>
              <w:rPr>
                <w:rFonts w:hint="eastAsia" w:ascii="宋体" w:hAnsi="宋体"/>
                <w:sz w:val="24"/>
              </w:rPr>
              <w:t>□智能装备</w:t>
            </w:r>
            <w:r>
              <w:rPr>
                <w:rFonts w:ascii="宋体" w:hAnsi="宋体"/>
                <w:sz w:val="24"/>
              </w:rPr>
              <w:t xml:space="preserve">  </w:t>
            </w:r>
            <w:r>
              <w:rPr>
                <w:rFonts w:hint="eastAsia" w:ascii="宋体" w:hAnsi="宋体"/>
                <w:sz w:val="24"/>
              </w:rPr>
              <w:t>□5G</w:t>
            </w:r>
            <w:r>
              <w:rPr>
                <w:rFonts w:ascii="宋体" w:hAnsi="宋体"/>
                <w:sz w:val="24"/>
              </w:rPr>
              <w:t xml:space="preserve"> </w:t>
            </w:r>
          </w:p>
          <w:p>
            <w:pPr>
              <w:rPr>
                <w:rFonts w:ascii="宋体" w:hAnsi="宋体"/>
                <w:sz w:val="24"/>
              </w:rPr>
            </w:pPr>
            <w:r>
              <w:rPr>
                <w:rFonts w:hint="eastAsia" w:ascii="宋体" w:hAnsi="宋体"/>
                <w:sz w:val="24"/>
              </w:rPr>
              <w:t>□其</w:t>
            </w:r>
            <w:r>
              <w:rPr>
                <w:rFonts w:ascii="宋体" w:hAnsi="宋体"/>
                <w:sz w:val="24"/>
              </w:rPr>
              <w:t xml:space="preserve">他（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198" w:type="dxa"/>
            <w:gridSpan w:val="4"/>
            <w:vAlign w:val="center"/>
          </w:tcPr>
          <w:p>
            <w:pPr>
              <w:rPr>
                <w:rFonts w:ascii="宋体" w:hAnsi="宋体"/>
                <w:sz w:val="24"/>
              </w:rPr>
            </w:pPr>
            <w:r>
              <w:rPr>
                <w:rFonts w:hint="eastAsia" w:ascii="宋体" w:hAnsi="宋体"/>
                <w:sz w:val="24"/>
              </w:rPr>
              <w:t>技术需求名称：双液水泥-粉煤灰充填材料制备及其性能研究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0" w:hRule="atLeast"/>
          <w:jc w:val="center"/>
        </w:trPr>
        <w:tc>
          <w:tcPr>
            <w:tcW w:w="9198" w:type="dxa"/>
            <w:gridSpan w:val="4"/>
          </w:tcPr>
          <w:p>
            <w:pPr>
              <w:rPr>
                <w:rFonts w:ascii="宋体" w:hAnsi="宋体"/>
                <w:sz w:val="24"/>
              </w:rPr>
            </w:pPr>
            <w:r>
              <w:rPr>
                <w:rFonts w:hint="eastAsia" w:ascii="宋体" w:hAnsi="宋体"/>
                <w:sz w:val="24"/>
              </w:rPr>
              <w:t>技术需求说明（具体需求，以及要求达到的预期目标）</w:t>
            </w:r>
          </w:p>
          <w:p>
            <w:pPr>
              <w:spacing w:line="420" w:lineRule="exact"/>
              <w:rPr>
                <w:rFonts w:ascii="宋体" w:hAnsi="宋体" w:cs="宋体"/>
                <w:sz w:val="24"/>
              </w:rPr>
            </w:pPr>
            <w:r>
              <w:rPr>
                <w:rFonts w:hint="eastAsia" w:ascii="宋体" w:hAnsi="宋体"/>
                <w:sz w:val="24"/>
              </w:rPr>
              <w:t xml:space="preserve">   </w:t>
            </w:r>
            <w:r>
              <w:rPr>
                <w:rFonts w:hint="eastAsia" w:ascii="宋体" w:hAnsi="宋体" w:cs="宋体"/>
                <w:sz w:val="24"/>
              </w:rPr>
              <w:t>传统水泥-粉煤灰-水玻璃双液注浆材料因凝胶时间短、早期抗压强度高等优点，被广泛应用于地下富水地层的加固堵漏中。然其结构稳定性和抗地下水侵蚀性能差，易被地下水中所含酸类、盐类等物质腐蚀破坏。本项目在传统水泥水玻璃双液注浆材料的基础上，综合利用工业废渣（粉煤灰、矿渣），增加添加剂，计划研制一种新型复合水泥基水玻璃双液注浆材料，对该注浆材料性能及微观特性进行研究。根据水泥水玻璃双液注浆材料快速凝胶和碱激发硅铝质材料的特点，计划提出以水泥复合粉煤灰、矿渣形成A液，与水玻璃B液混合，得到复合水泥基水玻璃双液注浆材料。测试其抗压强度、稳定性、流动性、抗侵蚀性，并采用SEM,XRD等微观测试手段观察其内部结构。</w:t>
            </w:r>
          </w:p>
          <w:p>
            <w:pPr>
              <w:spacing w:line="420" w:lineRule="exact"/>
              <w:ind w:firstLine="480" w:firstLineChars="200"/>
              <w:rPr>
                <w:rFonts w:ascii="宋体" w:hAnsi="宋体"/>
                <w:sz w:val="24"/>
              </w:rPr>
            </w:pPr>
            <w:r>
              <w:rPr>
                <w:rFonts w:hint="eastAsia" w:ascii="宋体" w:hAnsi="宋体" w:cs="宋体"/>
                <w:sz w:val="24"/>
              </w:rPr>
              <w:t>具体指标：凝固时间30min，28d 强度5兆帕，成本80元/立方。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jc w:val="center"/>
        </w:trPr>
        <w:tc>
          <w:tcPr>
            <w:tcW w:w="9198" w:type="dxa"/>
            <w:gridSpan w:val="4"/>
            <w:tcBorders>
              <w:bottom w:val="single" w:color="auto" w:sz="4" w:space="0"/>
            </w:tcBorders>
          </w:tcPr>
          <w:p>
            <w:pPr>
              <w:rPr>
                <w:rFonts w:ascii="宋体" w:hAnsi="宋体"/>
                <w:sz w:val="24"/>
              </w:rPr>
            </w:pPr>
            <w:r>
              <w:rPr>
                <w:rFonts w:hint="eastAsia" w:ascii="宋体" w:hAnsi="宋体"/>
                <w:sz w:val="24"/>
              </w:rPr>
              <w:t>企业简介（企业实力规模、现有研发能力、上年度产值及经营状况等，限200字以内）</w:t>
            </w:r>
          </w:p>
          <w:p>
            <w:pPr>
              <w:spacing w:line="420" w:lineRule="exact"/>
              <w:rPr>
                <w:rFonts w:ascii="宋体" w:hAnsi="宋体"/>
                <w:sz w:val="24"/>
              </w:rPr>
            </w:pPr>
            <w:r>
              <w:rPr>
                <w:rFonts w:hint="eastAsia" w:ascii="宋体" w:hAnsi="宋体"/>
                <w:sz w:val="24"/>
              </w:rPr>
              <w:t xml:space="preserve">    焦作市全安科技有限公司，注册资金1030万元，拥有各类人员30余人，博士3人，硕士5人，曾获得中国煤炭工业协会科技进步奖，焦作市科技进步奖，上年度产值300万元。公司致力于开发低成本充填材料，对矿山、隧道、交通等领域提供材料和技术支持。</w:t>
            </w:r>
          </w:p>
          <w:p>
            <w:pPr>
              <w:spacing w:line="420" w:lineRule="exact"/>
              <w:rPr>
                <w:rFonts w:ascii="宋体" w:hAnsi="宋体"/>
                <w:sz w:val="24"/>
              </w:rPr>
            </w:pPr>
          </w:p>
          <w:p>
            <w:pPr>
              <w:spacing w:line="4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533" w:type="dxa"/>
            <w:vAlign w:val="center"/>
          </w:tcPr>
          <w:p>
            <w:pPr>
              <w:jc w:val="center"/>
              <w:rPr>
                <w:rFonts w:ascii="宋体" w:hAnsi="宋体"/>
                <w:sz w:val="24"/>
              </w:rPr>
            </w:pPr>
            <w:r>
              <w:rPr>
                <w:rFonts w:hint="eastAsia" w:ascii="宋体" w:hAnsi="宋体"/>
                <w:sz w:val="24"/>
              </w:rPr>
              <w:t>拟合作方式</w:t>
            </w:r>
          </w:p>
        </w:tc>
        <w:tc>
          <w:tcPr>
            <w:tcW w:w="7665" w:type="dxa"/>
            <w:gridSpan w:val="3"/>
            <w:vAlign w:val="center"/>
          </w:tcPr>
          <w:p>
            <w:pPr>
              <w:rPr>
                <w:rFonts w:ascii="宋体" w:hAnsi="宋体"/>
                <w:sz w:val="24"/>
                <w:u w:val="single"/>
              </w:rPr>
            </w:pPr>
            <w:r>
              <w:rPr>
                <w:rFonts w:hint="eastAsia" w:ascii="宋体" w:hAnsi="宋体"/>
                <w:sz w:val="24"/>
              </w:rPr>
              <w:sym w:font="Wingdings 2" w:char="0052"/>
            </w:r>
            <w:r>
              <w:rPr>
                <w:rFonts w:hint="eastAsia" w:ascii="宋体" w:hAnsi="宋体"/>
                <w:sz w:val="24"/>
              </w:rPr>
              <w:t xml:space="preserve"> 1、</w:t>
            </w:r>
            <w:r>
              <w:rPr>
                <w:rFonts w:ascii="宋体" w:hAnsi="宋体"/>
                <w:sz w:val="24"/>
              </w:rPr>
              <w:t xml:space="preserve">合作开发  </w:t>
            </w:r>
            <w:r>
              <w:rPr>
                <w:rFonts w:hint="eastAsia" w:ascii="宋体" w:hAnsi="宋体"/>
                <w:sz w:val="24"/>
              </w:rPr>
              <w:t>2、</w:t>
            </w:r>
            <w:r>
              <w:rPr>
                <w:rFonts w:ascii="宋体" w:hAnsi="宋体"/>
                <w:sz w:val="24"/>
              </w:rPr>
              <w:t xml:space="preserve">技术转让  </w:t>
            </w:r>
            <w:r>
              <w:rPr>
                <w:rFonts w:hint="eastAsia" w:ascii="宋体" w:hAnsi="宋体"/>
                <w:sz w:val="24"/>
              </w:rPr>
              <w:t>3、</w:t>
            </w:r>
            <w:r>
              <w:rPr>
                <w:rFonts w:ascii="宋体" w:hAnsi="宋体"/>
                <w:sz w:val="24"/>
              </w:rPr>
              <w:t xml:space="preserve">技术入股  </w:t>
            </w:r>
            <w:r>
              <w:rPr>
                <w:rFonts w:hint="eastAsia" w:ascii="宋体" w:hAnsi="宋体"/>
                <w:sz w:val="24"/>
              </w:rPr>
              <w:t>4、</w:t>
            </w:r>
            <w:r>
              <w:rPr>
                <w:rFonts w:ascii="宋体" w:hAnsi="宋体"/>
                <w:sz w:val="24"/>
              </w:rPr>
              <w:t>其它</w:t>
            </w:r>
            <w:r>
              <w:rPr>
                <w:rFonts w:ascii="宋体" w:hAnsi="宋体"/>
                <w:sz w:val="24"/>
                <w:u w:val="single"/>
              </w:rPr>
              <w:t xml:space="preserve"> </w:t>
            </w:r>
          </w:p>
        </w:tc>
      </w:tr>
    </w:tbl>
    <w:p>
      <w:pPr>
        <w:rPr>
          <w:sz w:val="10"/>
          <w:szCs w:val="10"/>
        </w:rPr>
      </w:pPr>
    </w:p>
    <w:p>
      <w:pPr>
        <w:adjustRightInd w:val="0"/>
        <w:snapToGrid w:val="0"/>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焦作市企业技术需求征集表</w:t>
      </w:r>
    </w:p>
    <w:p>
      <w:pPr>
        <w:jc w:val="center"/>
        <w:rPr>
          <w:rFonts w:ascii="仿宋_GB2312" w:hAnsi="仿宋_GB2312" w:eastAsia="仿宋_GB2312" w:cs="仿宋_GB2312"/>
          <w:sz w:val="28"/>
          <w:szCs w:val="28"/>
        </w:rPr>
      </w:pPr>
      <w:r>
        <w:rPr>
          <w:rFonts w:hint="eastAsia" w:ascii="宋体" w:hAnsi="宋体"/>
          <w:sz w:val="28"/>
          <w:szCs w:val="28"/>
        </w:rPr>
        <w:t xml:space="preserve">                         </w:t>
      </w:r>
      <w:r>
        <w:rPr>
          <w:rFonts w:ascii="宋体" w:hAnsi="宋体"/>
          <w:sz w:val="28"/>
          <w:szCs w:val="28"/>
        </w:rPr>
        <w:t xml:space="preserve">     </w:t>
      </w:r>
      <w:r>
        <w:rPr>
          <w:rFonts w:hint="eastAsia" w:ascii="仿宋_GB2312" w:hAnsi="仿宋_GB2312" w:eastAsia="仿宋_GB2312" w:cs="仿宋_GB2312"/>
          <w:sz w:val="28"/>
          <w:szCs w:val="28"/>
        </w:rPr>
        <w:t xml:space="preserve"> 填报时间：2023年2月20日 </w:t>
      </w:r>
    </w:p>
    <w:tbl>
      <w:tblPr>
        <w:tblStyle w:val="9"/>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3556"/>
        <w:gridCol w:w="1445"/>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533" w:type="dxa"/>
            <w:vAlign w:val="center"/>
          </w:tcPr>
          <w:p>
            <w:pPr>
              <w:jc w:val="center"/>
              <w:rPr>
                <w:rFonts w:ascii="宋体" w:hAnsi="宋体"/>
                <w:sz w:val="24"/>
              </w:rPr>
            </w:pPr>
            <w:r>
              <w:rPr>
                <w:rFonts w:hint="eastAsia" w:ascii="宋体" w:hAnsi="宋体"/>
                <w:sz w:val="24"/>
              </w:rPr>
              <w:t>单位名称</w:t>
            </w:r>
          </w:p>
        </w:tc>
        <w:tc>
          <w:tcPr>
            <w:tcW w:w="7665" w:type="dxa"/>
            <w:gridSpan w:val="3"/>
            <w:vAlign w:val="center"/>
          </w:tcPr>
          <w:p>
            <w:pPr>
              <w:ind w:firstLine="1680" w:firstLineChars="600"/>
              <w:rPr>
                <w:rFonts w:ascii="宋体" w:hAnsi="宋体"/>
                <w:sz w:val="24"/>
              </w:rPr>
            </w:pPr>
            <w:r>
              <w:rPr>
                <w:sz w:val="28"/>
              </w:rPr>
              <w:t>焦作市倍特矿业设备有</w:t>
            </w:r>
            <w:r>
              <w:rPr>
                <w:rFonts w:hint="eastAsia"/>
                <w:sz w:val="28"/>
              </w:rPr>
              <w:t>限公</w:t>
            </w:r>
            <w:r>
              <w:rPr>
                <w:sz w:val="28"/>
              </w:rPr>
              <w:t>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533" w:type="dxa"/>
            <w:vAlign w:val="center"/>
          </w:tcPr>
          <w:p>
            <w:pPr>
              <w:jc w:val="center"/>
              <w:rPr>
                <w:rFonts w:ascii="宋体" w:hAnsi="宋体"/>
                <w:sz w:val="24"/>
              </w:rPr>
            </w:pPr>
            <w:r>
              <w:rPr>
                <w:rFonts w:hint="eastAsia"/>
                <w:sz w:val="24"/>
              </w:rPr>
              <w:t>注册时间</w:t>
            </w:r>
          </w:p>
        </w:tc>
        <w:tc>
          <w:tcPr>
            <w:tcW w:w="3556" w:type="dxa"/>
            <w:vAlign w:val="center"/>
          </w:tcPr>
          <w:p>
            <w:pPr>
              <w:jc w:val="center"/>
              <w:rPr>
                <w:rFonts w:ascii="宋体" w:hAnsi="宋体"/>
                <w:sz w:val="24"/>
              </w:rPr>
            </w:pPr>
            <w:r>
              <w:rPr>
                <w:rFonts w:hint="eastAsia" w:ascii="宋体" w:hAnsi="宋体"/>
                <w:sz w:val="24"/>
              </w:rPr>
              <w:t>2012年8月22日</w:t>
            </w:r>
          </w:p>
        </w:tc>
        <w:tc>
          <w:tcPr>
            <w:tcW w:w="1445" w:type="dxa"/>
            <w:vAlign w:val="center"/>
          </w:tcPr>
          <w:p>
            <w:pPr>
              <w:jc w:val="center"/>
              <w:rPr>
                <w:rFonts w:ascii="宋体" w:hAnsi="宋体"/>
                <w:sz w:val="24"/>
              </w:rPr>
            </w:pPr>
            <w:r>
              <w:rPr>
                <w:rFonts w:hint="eastAsia" w:ascii="宋体" w:cs="宋体"/>
                <w:kern w:val="0"/>
                <w:sz w:val="24"/>
              </w:rPr>
              <w:t>注册资金</w:t>
            </w:r>
          </w:p>
        </w:tc>
        <w:tc>
          <w:tcPr>
            <w:tcW w:w="2664" w:type="dxa"/>
            <w:vAlign w:val="center"/>
          </w:tcPr>
          <w:p>
            <w:pPr>
              <w:jc w:val="center"/>
              <w:rPr>
                <w:rFonts w:ascii="宋体" w:hAnsi="宋体"/>
                <w:sz w:val="24"/>
              </w:rPr>
            </w:pPr>
            <w:r>
              <w:rPr>
                <w:rFonts w:hint="eastAsia" w:ascii="宋体" w:hAnsi="宋体"/>
                <w:sz w:val="24"/>
              </w:rPr>
              <w:t>1100万元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3" w:type="dxa"/>
            <w:vAlign w:val="center"/>
          </w:tcPr>
          <w:p>
            <w:pPr>
              <w:jc w:val="center"/>
              <w:rPr>
                <w:rFonts w:ascii="宋体" w:hAnsi="宋体"/>
                <w:sz w:val="24"/>
              </w:rPr>
            </w:pPr>
            <w:r>
              <w:rPr>
                <w:rFonts w:hint="eastAsia" w:ascii="宋体" w:hAnsi="宋体"/>
                <w:sz w:val="24"/>
              </w:rPr>
              <w:t>联 系 人</w:t>
            </w:r>
          </w:p>
        </w:tc>
        <w:tc>
          <w:tcPr>
            <w:tcW w:w="3556" w:type="dxa"/>
            <w:vAlign w:val="center"/>
          </w:tcPr>
          <w:p>
            <w:pPr>
              <w:jc w:val="center"/>
              <w:rPr>
                <w:rFonts w:ascii="宋体" w:hAnsi="宋体"/>
                <w:sz w:val="24"/>
              </w:rPr>
            </w:pPr>
            <w:r>
              <w:rPr>
                <w:rFonts w:hint="eastAsia" w:ascii="宋体" w:hAnsi="宋体"/>
                <w:sz w:val="24"/>
              </w:rPr>
              <w:t>孙真真</w:t>
            </w:r>
          </w:p>
        </w:tc>
        <w:tc>
          <w:tcPr>
            <w:tcW w:w="1445" w:type="dxa"/>
            <w:vAlign w:val="center"/>
          </w:tcPr>
          <w:p>
            <w:pPr>
              <w:jc w:val="center"/>
              <w:rPr>
                <w:rFonts w:ascii="宋体" w:hAnsi="宋体"/>
                <w:sz w:val="24"/>
              </w:rPr>
            </w:pPr>
            <w:r>
              <w:rPr>
                <w:rFonts w:hint="eastAsia" w:ascii="宋体" w:hAnsi="宋体"/>
                <w:sz w:val="24"/>
              </w:rPr>
              <w:t>联系电话</w:t>
            </w:r>
          </w:p>
        </w:tc>
        <w:tc>
          <w:tcPr>
            <w:tcW w:w="2664" w:type="dxa"/>
            <w:vAlign w:val="center"/>
          </w:tcPr>
          <w:p>
            <w:pPr>
              <w:jc w:val="center"/>
              <w:rPr>
                <w:rFonts w:ascii="宋体" w:hAnsi="宋体"/>
                <w:sz w:val="24"/>
              </w:rPr>
            </w:pPr>
            <w:r>
              <w:rPr>
                <w:rFonts w:hint="eastAsia" w:ascii="宋体" w:hAnsi="宋体"/>
                <w:sz w:val="24"/>
              </w:rPr>
              <w:t>18939166879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33" w:type="dxa"/>
            <w:vAlign w:val="center"/>
          </w:tcPr>
          <w:p>
            <w:pPr>
              <w:jc w:val="center"/>
              <w:rPr>
                <w:rFonts w:ascii="宋体" w:hAnsi="宋体"/>
                <w:sz w:val="24"/>
              </w:rPr>
            </w:pPr>
            <w:r>
              <w:rPr>
                <w:rFonts w:hint="eastAsia" w:ascii="宋体" w:hAnsi="宋体"/>
                <w:sz w:val="24"/>
              </w:rPr>
              <w:t>通讯地址</w:t>
            </w:r>
          </w:p>
        </w:tc>
        <w:tc>
          <w:tcPr>
            <w:tcW w:w="3556" w:type="dxa"/>
            <w:vAlign w:val="center"/>
          </w:tcPr>
          <w:p>
            <w:pPr>
              <w:jc w:val="center"/>
              <w:rPr>
                <w:rFonts w:ascii="宋体" w:hAnsi="宋体"/>
                <w:sz w:val="24"/>
              </w:rPr>
            </w:pPr>
            <w:r>
              <w:rPr>
                <w:rFonts w:hint="eastAsia" w:ascii="宋体" w:hAnsi="宋体"/>
                <w:sz w:val="24"/>
              </w:rPr>
              <w:t>河南省焦作市示范区神州路创业中心2#厂房1楼C-3区</w:t>
            </w:r>
          </w:p>
        </w:tc>
        <w:tc>
          <w:tcPr>
            <w:tcW w:w="1445" w:type="dxa"/>
            <w:vAlign w:val="center"/>
          </w:tcPr>
          <w:p>
            <w:pPr>
              <w:jc w:val="center"/>
              <w:rPr>
                <w:rFonts w:ascii="宋体" w:hAnsi="宋体"/>
                <w:sz w:val="24"/>
              </w:rPr>
            </w:pPr>
            <w:r>
              <w:rPr>
                <w:rFonts w:hint="eastAsia" w:ascii="宋体" w:hAnsi="宋体"/>
                <w:sz w:val="24"/>
              </w:rPr>
              <w:t>Email</w:t>
            </w:r>
          </w:p>
        </w:tc>
        <w:tc>
          <w:tcPr>
            <w:tcW w:w="2664" w:type="dxa"/>
            <w:vAlign w:val="center"/>
          </w:tcPr>
          <w:p>
            <w:pPr>
              <w:jc w:val="center"/>
              <w:rPr>
                <w:rFonts w:ascii="宋体" w:hAnsi="宋体"/>
                <w:sz w:val="24"/>
              </w:rPr>
            </w:pPr>
            <w:r>
              <w:rPr>
                <w:rFonts w:hint="eastAsia" w:ascii="宋体" w:hAnsi="宋体"/>
                <w:sz w:val="24"/>
              </w:rPr>
              <w:t>jzsbtkysbyxgs@163.com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1533" w:type="dxa"/>
            <w:vAlign w:val="center"/>
          </w:tcPr>
          <w:p>
            <w:pPr>
              <w:jc w:val="center"/>
              <w:rPr>
                <w:rFonts w:ascii="宋体" w:hAnsi="宋体"/>
                <w:sz w:val="24"/>
              </w:rPr>
            </w:pPr>
            <w:r>
              <w:rPr>
                <w:rFonts w:hint="eastAsia" w:ascii="宋体" w:hAnsi="宋体"/>
                <w:sz w:val="24"/>
              </w:rPr>
              <w:t>技术需求</w:t>
            </w:r>
          </w:p>
          <w:p>
            <w:pPr>
              <w:jc w:val="center"/>
              <w:rPr>
                <w:rFonts w:ascii="宋体" w:hAnsi="宋体"/>
                <w:sz w:val="24"/>
              </w:rPr>
            </w:pPr>
            <w:r>
              <w:rPr>
                <w:rFonts w:hint="eastAsia" w:ascii="宋体" w:hAnsi="宋体"/>
                <w:sz w:val="24"/>
              </w:rPr>
              <w:t>所属领域</w:t>
            </w:r>
          </w:p>
        </w:tc>
        <w:tc>
          <w:tcPr>
            <w:tcW w:w="7665" w:type="dxa"/>
            <w:gridSpan w:val="3"/>
            <w:vAlign w:val="center"/>
          </w:tcPr>
          <w:p>
            <w:pPr>
              <w:rPr>
                <w:rFonts w:ascii="宋体" w:hAnsi="宋体"/>
                <w:sz w:val="24"/>
              </w:rPr>
            </w:pPr>
            <w:r>
              <w:rPr>
                <w:rFonts w:hint="eastAsia" w:ascii="宋体" w:hAnsi="宋体"/>
                <w:sz w:val="24"/>
              </w:rPr>
              <w:t>☑高端装备</w:t>
            </w:r>
            <w:r>
              <w:rPr>
                <w:rFonts w:ascii="宋体" w:hAnsi="宋体"/>
                <w:sz w:val="24"/>
              </w:rPr>
              <w:t xml:space="preserve">  </w:t>
            </w:r>
            <w:r>
              <w:rPr>
                <w:rFonts w:hint="eastAsia" w:ascii="宋体" w:hAnsi="宋体"/>
                <w:sz w:val="24"/>
              </w:rPr>
              <w:t>□绿色食品</w:t>
            </w:r>
            <w:r>
              <w:rPr>
                <w:rFonts w:ascii="宋体" w:hAnsi="宋体"/>
                <w:sz w:val="24"/>
              </w:rPr>
              <w:t xml:space="preserve">  </w:t>
            </w:r>
            <w:r>
              <w:rPr>
                <w:rFonts w:hint="eastAsia" w:ascii="宋体" w:hAnsi="宋体"/>
                <w:sz w:val="24"/>
              </w:rPr>
              <w:t>□新材料</w:t>
            </w:r>
            <w:r>
              <w:rPr>
                <w:rFonts w:ascii="宋体" w:hAnsi="宋体"/>
                <w:sz w:val="24"/>
              </w:rPr>
              <w:t xml:space="preserve">  </w:t>
            </w:r>
            <w:r>
              <w:rPr>
                <w:rFonts w:hint="eastAsia" w:ascii="宋体" w:hAnsi="宋体"/>
                <w:sz w:val="24"/>
              </w:rPr>
              <w:t>□汽车及零部件</w:t>
            </w:r>
            <w:r>
              <w:rPr>
                <w:rFonts w:ascii="宋体" w:hAnsi="宋体"/>
                <w:sz w:val="24"/>
              </w:rPr>
              <w:t xml:space="preserve">  </w:t>
            </w:r>
            <w:r>
              <w:rPr>
                <w:rFonts w:hint="eastAsia" w:ascii="宋体" w:hAnsi="宋体"/>
                <w:sz w:val="24"/>
              </w:rPr>
              <w:t>□现代化工</w:t>
            </w:r>
            <w:r>
              <w:rPr>
                <w:rFonts w:ascii="宋体" w:hAnsi="宋体"/>
                <w:sz w:val="24"/>
              </w:rPr>
              <w:t xml:space="preserve"> </w:t>
            </w:r>
            <w:r>
              <w:rPr>
                <w:rFonts w:hint="eastAsia" w:ascii="宋体" w:hAnsi="宋体"/>
                <w:sz w:val="24"/>
              </w:rPr>
              <w:t>□铝工业</w:t>
            </w:r>
            <w:r>
              <w:rPr>
                <w:rFonts w:ascii="宋体" w:hAnsi="宋体"/>
                <w:sz w:val="24"/>
              </w:rPr>
              <w:t xml:space="preserve">  </w:t>
            </w:r>
            <w:r>
              <w:rPr>
                <w:rFonts w:hint="eastAsia" w:ascii="宋体" w:hAnsi="宋体"/>
                <w:sz w:val="24"/>
              </w:rPr>
              <w:t>□轻工纺织</w:t>
            </w:r>
            <w:r>
              <w:rPr>
                <w:rFonts w:ascii="宋体" w:hAnsi="宋体"/>
                <w:sz w:val="24"/>
              </w:rPr>
              <w:t xml:space="preserve">  </w:t>
            </w:r>
            <w:r>
              <w:rPr>
                <w:rFonts w:hint="eastAsia" w:ascii="宋体" w:hAnsi="宋体"/>
                <w:sz w:val="24"/>
              </w:rPr>
              <w:t>□能源工业</w:t>
            </w:r>
            <w:r>
              <w:rPr>
                <w:rFonts w:ascii="宋体" w:hAnsi="宋体"/>
                <w:sz w:val="24"/>
              </w:rPr>
              <w:t xml:space="preserve">  </w:t>
            </w:r>
            <w:r>
              <w:rPr>
                <w:rFonts w:hint="eastAsia" w:ascii="宋体" w:hAnsi="宋体"/>
                <w:sz w:val="24"/>
              </w:rPr>
              <w:t>□新型显示及智能终端</w:t>
            </w:r>
            <w:r>
              <w:rPr>
                <w:rFonts w:ascii="宋体" w:hAnsi="宋体"/>
                <w:sz w:val="24"/>
              </w:rPr>
              <w:t xml:space="preserve">  </w:t>
            </w:r>
            <w:r>
              <w:rPr>
                <w:rFonts w:hint="eastAsia" w:ascii="宋体" w:hAnsi="宋体"/>
                <w:sz w:val="24"/>
              </w:rPr>
              <w:t>□生物医药</w:t>
            </w:r>
            <w:r>
              <w:rPr>
                <w:rFonts w:ascii="宋体" w:hAnsi="宋体"/>
                <w:sz w:val="24"/>
              </w:rPr>
              <w:t xml:space="preserve">  </w:t>
            </w:r>
            <w:r>
              <w:rPr>
                <w:rFonts w:hint="eastAsia" w:ascii="宋体" w:hAnsi="宋体"/>
                <w:sz w:val="24"/>
              </w:rPr>
              <w:t>□节能环保</w:t>
            </w:r>
            <w:r>
              <w:rPr>
                <w:rFonts w:ascii="宋体" w:hAnsi="宋体"/>
                <w:sz w:val="24"/>
              </w:rPr>
              <w:t xml:space="preserve">  </w:t>
            </w:r>
            <w:r>
              <w:rPr>
                <w:rFonts w:hint="eastAsia" w:ascii="宋体" w:hAnsi="宋体"/>
                <w:sz w:val="24"/>
              </w:rPr>
              <w:t>□新能源及网联汽车</w:t>
            </w:r>
            <w:r>
              <w:rPr>
                <w:rFonts w:ascii="宋体" w:hAnsi="宋体"/>
                <w:sz w:val="24"/>
              </w:rPr>
              <w:t xml:space="preserve">  </w:t>
            </w:r>
            <w:r>
              <w:rPr>
                <w:rFonts w:hint="eastAsia" w:ascii="宋体" w:hAnsi="宋体"/>
                <w:sz w:val="24"/>
              </w:rPr>
              <w:t>□智能装备</w:t>
            </w:r>
            <w:r>
              <w:rPr>
                <w:rFonts w:ascii="宋体" w:hAnsi="宋体"/>
                <w:sz w:val="24"/>
              </w:rPr>
              <w:t xml:space="preserve">  </w:t>
            </w:r>
            <w:r>
              <w:rPr>
                <w:rFonts w:hint="eastAsia" w:ascii="宋体" w:hAnsi="宋体"/>
                <w:sz w:val="24"/>
              </w:rPr>
              <w:t>□5G</w:t>
            </w:r>
            <w:r>
              <w:rPr>
                <w:rFonts w:ascii="宋体" w:hAnsi="宋体"/>
                <w:sz w:val="24"/>
              </w:rPr>
              <w:t xml:space="preserve"> </w:t>
            </w:r>
          </w:p>
          <w:p>
            <w:pPr>
              <w:rPr>
                <w:rFonts w:ascii="宋体" w:hAnsi="宋体"/>
                <w:sz w:val="24"/>
              </w:rPr>
            </w:pPr>
            <w:r>
              <w:rPr>
                <w:rFonts w:hint="eastAsia" w:ascii="宋体" w:hAnsi="宋体"/>
                <w:sz w:val="24"/>
              </w:rPr>
              <w:t>□其</w:t>
            </w:r>
            <w:r>
              <w:rPr>
                <w:rFonts w:ascii="宋体" w:hAnsi="宋体"/>
                <w:sz w:val="24"/>
              </w:rPr>
              <w:t xml:space="preserve">他（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9198" w:type="dxa"/>
            <w:gridSpan w:val="4"/>
            <w:vAlign w:val="center"/>
          </w:tcPr>
          <w:p>
            <w:pPr>
              <w:rPr>
                <w:rFonts w:ascii="宋体" w:hAnsi="宋体"/>
                <w:sz w:val="24"/>
              </w:rPr>
            </w:pPr>
            <w:r>
              <w:rPr>
                <w:rFonts w:hint="eastAsia" w:ascii="宋体" w:hAnsi="宋体"/>
                <w:sz w:val="24"/>
              </w:rPr>
              <w:t>技术需求名称：</w:t>
            </w:r>
            <w:r>
              <w:rPr>
                <w:rFonts w:hint="eastAsia" w:ascii="宋体" w:hAnsi="宋体" w:cs="宋体"/>
                <w:color w:val="000000"/>
                <w:kern w:val="0"/>
                <w:sz w:val="24"/>
              </w:rPr>
              <w:t>湿式混凝土喷射机拨料叶片与内腔体的密封和耐磨性问题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0" w:hRule="atLeast"/>
          <w:jc w:val="center"/>
        </w:trPr>
        <w:tc>
          <w:tcPr>
            <w:tcW w:w="9198" w:type="dxa"/>
            <w:gridSpan w:val="4"/>
          </w:tcPr>
          <w:p>
            <w:pPr>
              <w:rPr>
                <w:rFonts w:ascii="宋体" w:hAnsi="宋体"/>
                <w:szCs w:val="21"/>
              </w:rPr>
            </w:pPr>
            <w:r>
              <w:rPr>
                <w:rFonts w:hint="eastAsia" w:ascii="宋体" w:hAnsi="宋体"/>
                <w:szCs w:val="21"/>
              </w:rPr>
              <w:t>技术需求说明（具体需求，以及要求达到的预期目标）</w:t>
            </w:r>
          </w:p>
          <w:p>
            <w:pPr>
              <w:widowControl/>
              <w:spacing w:line="360" w:lineRule="auto"/>
              <w:jc w:val="left"/>
              <w:rPr>
                <w:rFonts w:ascii="Calibri" w:hAnsi="Calibri" w:cs="宋体"/>
                <w:b/>
                <w:bCs/>
                <w:color w:val="000000"/>
                <w:kern w:val="0"/>
                <w:szCs w:val="21"/>
              </w:rPr>
            </w:pPr>
            <w:r>
              <w:rPr>
                <w:rFonts w:hint="eastAsia" w:ascii="宋体" w:hAnsi="宋体"/>
                <w:szCs w:val="21"/>
              </w:rPr>
              <w:t xml:space="preserve">   </w:t>
            </w:r>
            <w:r>
              <w:rPr>
                <w:rFonts w:hint="eastAsia" w:ascii="Calibri" w:hAnsi="Calibri" w:cs="宋体"/>
                <w:b/>
                <w:bCs/>
                <w:color w:val="000000"/>
                <w:kern w:val="0"/>
                <w:szCs w:val="21"/>
              </w:rPr>
              <w:t>1、待解决的关键问题、关键指标定量描述：</w:t>
            </w:r>
          </w:p>
          <w:p>
            <w:pPr>
              <w:rPr>
                <w:rFonts w:ascii="宋体" w:hAnsi="宋体"/>
                <w:szCs w:val="21"/>
              </w:rPr>
            </w:pPr>
            <w:r>
              <w:rPr>
                <w:rFonts w:hint="eastAsia" w:ascii="宋体" w:hAnsi="宋体"/>
                <w:szCs w:val="21"/>
              </w:rPr>
              <w:t>我公司生产的混凝土喷射机主机为叶轮式，拨料叶片与内腔体的密封和耐磨性成为该产品批量生产的瓶颈。⑴.拨料叶片与内腔体之间密封依靠聚氨酯材质的密封条，密封需要有弹性，混凝土对密封条有强烈的摩擦。⑵.内腔体为合金钢管制作，其圆度和耐磨性成为生产瓶颈。</w:t>
            </w:r>
          </w:p>
          <w:p>
            <w:pPr>
              <w:widowControl/>
              <w:spacing w:line="360" w:lineRule="auto"/>
              <w:jc w:val="left"/>
              <w:rPr>
                <w:rFonts w:ascii="Calibri" w:hAnsi="Calibri" w:cs="宋体"/>
                <w:b/>
                <w:bCs/>
                <w:color w:val="000000"/>
                <w:kern w:val="0"/>
                <w:szCs w:val="21"/>
              </w:rPr>
            </w:pPr>
            <w:r>
              <w:rPr>
                <w:rFonts w:hint="eastAsia" w:ascii="Calibri" w:hAnsi="Calibri" w:cs="宋体"/>
                <w:b/>
                <w:bCs/>
                <w:color w:val="000000"/>
                <w:kern w:val="0"/>
                <w:szCs w:val="21"/>
              </w:rPr>
              <w:t>2、主要制约因素：</w:t>
            </w:r>
          </w:p>
          <w:p>
            <w:pPr>
              <w:rPr>
                <w:rFonts w:ascii="宋体" w:hAnsi="宋体"/>
                <w:szCs w:val="21"/>
              </w:rPr>
            </w:pPr>
            <w:r>
              <w:rPr>
                <w:rFonts w:hint="eastAsia" w:ascii="宋体" w:hAnsi="宋体"/>
                <w:szCs w:val="21"/>
              </w:rPr>
              <w:t>⑴.密封条作为密封件需要有弹性，耐磨性又需要其有一定的硬度；</w:t>
            </w:r>
          </w:p>
          <w:p>
            <w:pPr>
              <w:rPr>
                <w:rFonts w:ascii="宋体" w:hAnsi="宋体"/>
                <w:szCs w:val="21"/>
              </w:rPr>
            </w:pPr>
            <w:r>
              <w:rPr>
                <w:rFonts w:hint="eastAsia" w:ascii="宋体" w:hAnsi="宋体"/>
                <w:szCs w:val="21"/>
              </w:rPr>
              <w:t>⑵.为保证内腔体的使用寿命，在生产过程中，需要对工件热处理提高工件硬度和耐磨性，但是热处理又使工件产生热变形，无法保证其圆度，使拨料叶片与内腔体无法保证密封。</w:t>
            </w:r>
          </w:p>
          <w:p>
            <w:pPr>
              <w:widowControl/>
              <w:numPr>
                <w:ilvl w:val="0"/>
                <w:numId w:val="4"/>
              </w:numPr>
              <w:spacing w:line="360" w:lineRule="auto"/>
              <w:jc w:val="left"/>
              <w:rPr>
                <w:rFonts w:ascii="Calibri" w:hAnsi="Calibri" w:cs="宋体"/>
                <w:b/>
                <w:bCs/>
                <w:color w:val="000000"/>
                <w:kern w:val="0"/>
                <w:szCs w:val="21"/>
              </w:rPr>
            </w:pPr>
            <w:r>
              <w:rPr>
                <w:rFonts w:hint="eastAsia" w:ascii="Calibri" w:hAnsi="Calibri" w:cs="宋体"/>
                <w:b/>
                <w:bCs/>
                <w:color w:val="000000"/>
                <w:kern w:val="0"/>
                <w:szCs w:val="21"/>
              </w:rPr>
              <w:t>对解决方案的条件约束</w:t>
            </w:r>
          </w:p>
          <w:p>
            <w:pPr>
              <w:rPr>
                <w:rFonts w:ascii="宋体" w:hAnsi="宋体"/>
                <w:szCs w:val="21"/>
              </w:rPr>
            </w:pPr>
            <w:r>
              <w:rPr>
                <w:rFonts w:hint="eastAsia" w:ascii="宋体" w:hAnsi="宋体"/>
                <w:szCs w:val="21"/>
              </w:rPr>
              <w:t>加工工艺达不到要求的标准</w:t>
            </w:r>
          </w:p>
          <w:p>
            <w:pPr>
              <w:numPr>
                <w:ilvl w:val="0"/>
                <w:numId w:val="4"/>
              </w:numPr>
              <w:spacing w:line="420" w:lineRule="exact"/>
              <w:rPr>
                <w:rFonts w:ascii="Calibri" w:hAnsi="Calibri" w:cs="宋体"/>
                <w:b/>
                <w:bCs/>
                <w:color w:val="000000"/>
                <w:kern w:val="0"/>
                <w:szCs w:val="21"/>
              </w:rPr>
            </w:pPr>
            <w:r>
              <w:rPr>
                <w:rFonts w:hint="eastAsia" w:ascii="Calibri" w:hAnsi="Calibri" w:cs="宋体"/>
                <w:b/>
                <w:bCs/>
                <w:color w:val="000000"/>
                <w:kern w:val="0"/>
                <w:szCs w:val="21"/>
              </w:rPr>
              <w:t>需求得到满足后预期可产生的收益</w:t>
            </w:r>
          </w:p>
          <w:p>
            <w:pPr>
              <w:spacing w:line="420" w:lineRule="exact"/>
              <w:rPr>
                <w:rFonts w:ascii="宋体" w:hAnsi="宋体"/>
                <w:szCs w:val="21"/>
              </w:rPr>
            </w:pPr>
            <w:r>
              <w:rPr>
                <w:rFonts w:hint="eastAsia" w:ascii="宋体" w:hAnsi="宋体"/>
                <w:szCs w:val="21"/>
              </w:rPr>
              <w:t>提升湿式混凝土喷射机的喷射性能，产品的质量得到质的飞跃，对于产品进入市场打下良好的基础，有利于产品的推广。预计产品的技术问题公关以后，公司的营收可以实现成倍增长。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5" w:hRule="atLeast"/>
          <w:jc w:val="center"/>
        </w:trPr>
        <w:tc>
          <w:tcPr>
            <w:tcW w:w="9198" w:type="dxa"/>
            <w:gridSpan w:val="4"/>
            <w:tcBorders>
              <w:bottom w:val="single" w:color="auto" w:sz="4" w:space="0"/>
            </w:tcBorders>
          </w:tcPr>
          <w:p>
            <w:pPr>
              <w:rPr>
                <w:rFonts w:ascii="宋体" w:hAnsi="宋体"/>
                <w:szCs w:val="21"/>
              </w:rPr>
            </w:pPr>
            <w:r>
              <w:rPr>
                <w:rFonts w:hint="eastAsia" w:ascii="宋体" w:hAnsi="宋体"/>
                <w:szCs w:val="21"/>
              </w:rPr>
              <w:t>企业简介（企业实力规模、现有研发能力、上年度产值及经营状况等，限200字以内）</w:t>
            </w:r>
          </w:p>
          <w:p>
            <w:pPr>
              <w:rPr>
                <w:rFonts w:ascii="宋体" w:hAnsi="宋体"/>
                <w:szCs w:val="21"/>
              </w:rPr>
            </w:pPr>
            <w:r>
              <w:rPr>
                <w:rFonts w:hint="eastAsia" w:ascii="宋体" w:hAnsi="宋体"/>
                <w:szCs w:val="21"/>
              </w:rPr>
              <w:t xml:space="preserve">  焦作市倍特矿业设备有限公司注册资金1100万元，位于河南省焦作市城乡一体化示范区神州路创业中心，是一家集研发、制造、销售于一体的新型矿业机械设备专业生产企业。公司始终坚持走产学研企业发展道路，以河南理工大学、煤炭科学研究总院、北京科技大学、哈尔滨工业大学为技术支撑，拥有一支包括教授、博导、博士、高工在内的核心技术研发队伍，具有强大的技术支持和创新优势。</w:t>
            </w:r>
          </w:p>
          <w:p>
            <w:pPr>
              <w:rPr>
                <w:rFonts w:ascii="宋体" w:hAnsi="宋体"/>
                <w:szCs w:val="21"/>
              </w:rPr>
            </w:pPr>
            <w:r>
              <w:rPr>
                <w:rFonts w:hint="eastAsia" w:ascii="宋体" w:hAnsi="宋体"/>
                <w:szCs w:val="21"/>
              </w:rPr>
              <w:t>公司2023年经营状况良好，现有员工30余人，工业产值为：1096.59万元。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533" w:type="dxa"/>
            <w:vAlign w:val="center"/>
          </w:tcPr>
          <w:p>
            <w:pPr>
              <w:jc w:val="center"/>
              <w:rPr>
                <w:rFonts w:ascii="宋体" w:hAnsi="宋体"/>
                <w:sz w:val="24"/>
              </w:rPr>
            </w:pPr>
            <w:r>
              <w:rPr>
                <w:rFonts w:hint="eastAsia" w:ascii="宋体" w:hAnsi="宋体"/>
                <w:sz w:val="24"/>
              </w:rPr>
              <w:t>拟合作方式</w:t>
            </w:r>
          </w:p>
        </w:tc>
        <w:tc>
          <w:tcPr>
            <w:tcW w:w="7665" w:type="dxa"/>
            <w:gridSpan w:val="3"/>
            <w:vAlign w:val="center"/>
          </w:tcPr>
          <w:p>
            <w:pPr>
              <w:rPr>
                <w:rFonts w:ascii="宋体" w:hAnsi="宋体"/>
                <w:sz w:val="24"/>
                <w:u w:val="single"/>
              </w:rPr>
            </w:pPr>
            <w:r>
              <w:rPr>
                <w:rFonts w:hint="eastAsia" w:ascii="宋体" w:hAnsi="宋体"/>
                <w:sz w:val="24"/>
              </w:rPr>
              <w:t>☑ 1、</w:t>
            </w:r>
            <w:r>
              <w:rPr>
                <w:rFonts w:ascii="宋体" w:hAnsi="宋体"/>
                <w:sz w:val="24"/>
              </w:rPr>
              <w:t xml:space="preserve">合作开发  </w:t>
            </w:r>
            <w:r>
              <w:rPr>
                <w:rFonts w:hint="eastAsia" w:ascii="宋体" w:hAnsi="宋体"/>
                <w:sz w:val="24"/>
              </w:rPr>
              <w:t>2、</w:t>
            </w:r>
            <w:r>
              <w:rPr>
                <w:rFonts w:ascii="宋体" w:hAnsi="宋体"/>
                <w:sz w:val="24"/>
              </w:rPr>
              <w:t xml:space="preserve">技术转让  </w:t>
            </w:r>
            <w:r>
              <w:rPr>
                <w:rFonts w:hint="eastAsia" w:ascii="宋体" w:hAnsi="宋体"/>
                <w:sz w:val="24"/>
              </w:rPr>
              <w:t>3、</w:t>
            </w:r>
            <w:r>
              <w:rPr>
                <w:rFonts w:ascii="宋体" w:hAnsi="宋体"/>
                <w:sz w:val="24"/>
              </w:rPr>
              <w:t xml:space="preserve">技术入股  </w:t>
            </w:r>
            <w:r>
              <w:rPr>
                <w:rFonts w:hint="eastAsia" w:ascii="宋体" w:hAnsi="宋体"/>
                <w:sz w:val="24"/>
              </w:rPr>
              <w:t>4、</w:t>
            </w:r>
            <w:r>
              <w:rPr>
                <w:rFonts w:ascii="宋体" w:hAnsi="宋体"/>
                <w:sz w:val="24"/>
              </w:rPr>
              <w:t>其它</w:t>
            </w:r>
            <w:r>
              <w:rPr>
                <w:rFonts w:ascii="宋体" w:hAnsi="宋体"/>
                <w:sz w:val="24"/>
                <w:u w:val="single"/>
              </w:rPr>
              <w:t xml:space="preserve"> </w:t>
            </w:r>
          </w:p>
        </w:tc>
      </w:tr>
    </w:tbl>
    <w:p>
      <w:pPr>
        <w:rPr>
          <w:sz w:val="10"/>
          <w:szCs w:val="10"/>
        </w:rPr>
      </w:pPr>
    </w:p>
    <w:p>
      <w:pPr>
        <w:adjustRightInd w:val="0"/>
        <w:snapToGrid w:val="0"/>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焦作市企业技术需求征集表</w:t>
      </w:r>
    </w:p>
    <w:p>
      <w:pPr>
        <w:jc w:val="center"/>
        <w:rPr>
          <w:rFonts w:ascii="仿宋_GB2312" w:hAnsi="仿宋_GB2312" w:eastAsia="仿宋_GB2312" w:cs="仿宋_GB2312"/>
          <w:sz w:val="24"/>
        </w:rPr>
      </w:pPr>
      <w:r>
        <w:rPr>
          <w:rFonts w:hint="eastAsia" w:ascii="宋体" w:hAnsi="宋体"/>
          <w:sz w:val="28"/>
          <w:szCs w:val="28"/>
        </w:rPr>
        <w:t xml:space="preserve">                         </w:t>
      </w:r>
      <w:r>
        <w:rPr>
          <w:rFonts w:ascii="宋体" w:hAnsi="宋体"/>
          <w:sz w:val="28"/>
          <w:szCs w:val="28"/>
        </w:rPr>
        <w:t xml:space="preserve">     </w:t>
      </w:r>
      <w:r>
        <w:rPr>
          <w:rFonts w:hint="eastAsia" w:ascii="仿宋_GB2312" w:hAnsi="仿宋_GB2312" w:eastAsia="仿宋_GB2312" w:cs="仿宋_GB2312"/>
          <w:sz w:val="28"/>
          <w:szCs w:val="28"/>
        </w:rPr>
        <w:t xml:space="preserve"> 填报时间：</w:t>
      </w:r>
      <w:r>
        <w:rPr>
          <w:rFonts w:hint="eastAsia" w:ascii="仿宋_GB2312" w:hAnsi="仿宋_GB2312" w:eastAsia="仿宋_GB2312" w:cs="仿宋_GB2312"/>
          <w:sz w:val="24"/>
        </w:rPr>
        <w:t xml:space="preserve"> 2023年2月17日 </w:t>
      </w:r>
    </w:p>
    <w:tbl>
      <w:tblPr>
        <w:tblStyle w:val="9"/>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3556"/>
        <w:gridCol w:w="1445"/>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ascii="宋体" w:hAnsi="宋体"/>
                <w:sz w:val="24"/>
              </w:rPr>
              <w:t>单位名称</w:t>
            </w:r>
          </w:p>
        </w:tc>
        <w:tc>
          <w:tcPr>
            <w:tcW w:w="7665" w:type="dxa"/>
            <w:gridSpan w:val="3"/>
            <w:vAlign w:val="center"/>
          </w:tcPr>
          <w:p>
            <w:pPr>
              <w:ind w:firstLine="1440" w:firstLineChars="600"/>
              <w:rPr>
                <w:rFonts w:ascii="宋体" w:hAnsi="宋体"/>
                <w:sz w:val="24"/>
              </w:rPr>
            </w:pPr>
            <w:r>
              <w:rPr>
                <w:rFonts w:hint="eastAsia" w:ascii="宋体" w:hAnsi="宋体"/>
                <w:sz w:val="24"/>
              </w:rPr>
              <w:t>河南森格材料科技有限公司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sz w:val="24"/>
              </w:rPr>
              <w:t>注册时间</w:t>
            </w:r>
          </w:p>
        </w:tc>
        <w:tc>
          <w:tcPr>
            <w:tcW w:w="3556" w:type="dxa"/>
            <w:vAlign w:val="center"/>
          </w:tcPr>
          <w:p>
            <w:pPr>
              <w:jc w:val="center"/>
              <w:rPr>
                <w:rFonts w:ascii="宋体" w:hAnsi="宋体"/>
                <w:sz w:val="24"/>
              </w:rPr>
            </w:pPr>
            <w:r>
              <w:rPr>
                <w:rFonts w:hint="eastAsia" w:ascii="宋体" w:hAnsi="宋体"/>
                <w:sz w:val="24"/>
              </w:rPr>
              <w:t>2018.12</w:t>
            </w:r>
          </w:p>
        </w:tc>
        <w:tc>
          <w:tcPr>
            <w:tcW w:w="1445" w:type="dxa"/>
            <w:vAlign w:val="center"/>
          </w:tcPr>
          <w:p>
            <w:pPr>
              <w:jc w:val="center"/>
              <w:rPr>
                <w:rFonts w:ascii="宋体" w:hAnsi="宋体"/>
                <w:sz w:val="24"/>
              </w:rPr>
            </w:pPr>
            <w:r>
              <w:rPr>
                <w:rFonts w:hint="eastAsia" w:ascii="宋体" w:cs="宋体"/>
                <w:kern w:val="0"/>
                <w:sz w:val="24"/>
              </w:rPr>
              <w:t>注册资金</w:t>
            </w:r>
          </w:p>
        </w:tc>
        <w:tc>
          <w:tcPr>
            <w:tcW w:w="2664" w:type="dxa"/>
            <w:vAlign w:val="center"/>
          </w:tcPr>
          <w:p>
            <w:pPr>
              <w:jc w:val="center"/>
              <w:rPr>
                <w:rFonts w:ascii="宋体" w:hAnsi="宋体"/>
                <w:sz w:val="24"/>
              </w:rPr>
            </w:pPr>
            <w:r>
              <w:rPr>
                <w:rFonts w:hint="eastAsia" w:ascii="宋体" w:hAnsi="宋体"/>
                <w:sz w:val="24"/>
              </w:rPr>
              <w:t>500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533" w:type="dxa"/>
            <w:vAlign w:val="center"/>
          </w:tcPr>
          <w:p>
            <w:pPr>
              <w:jc w:val="center"/>
              <w:rPr>
                <w:rFonts w:ascii="宋体" w:hAnsi="宋体"/>
                <w:sz w:val="24"/>
              </w:rPr>
            </w:pPr>
            <w:r>
              <w:rPr>
                <w:rFonts w:hint="eastAsia" w:ascii="宋体" w:hAnsi="宋体"/>
                <w:sz w:val="24"/>
              </w:rPr>
              <w:t>联 系 人</w:t>
            </w:r>
          </w:p>
        </w:tc>
        <w:tc>
          <w:tcPr>
            <w:tcW w:w="3556" w:type="dxa"/>
            <w:vAlign w:val="center"/>
          </w:tcPr>
          <w:p>
            <w:pPr>
              <w:jc w:val="center"/>
              <w:rPr>
                <w:rFonts w:ascii="宋体" w:hAnsi="宋体"/>
                <w:sz w:val="24"/>
              </w:rPr>
            </w:pPr>
            <w:r>
              <w:rPr>
                <w:rFonts w:hint="eastAsia" w:ascii="宋体" w:hAnsi="宋体"/>
                <w:sz w:val="24"/>
              </w:rPr>
              <w:t>王梦迪</w:t>
            </w:r>
          </w:p>
        </w:tc>
        <w:tc>
          <w:tcPr>
            <w:tcW w:w="1445" w:type="dxa"/>
            <w:vAlign w:val="center"/>
          </w:tcPr>
          <w:p>
            <w:pPr>
              <w:jc w:val="center"/>
              <w:rPr>
                <w:rFonts w:ascii="宋体" w:hAnsi="宋体"/>
                <w:sz w:val="24"/>
              </w:rPr>
            </w:pPr>
            <w:r>
              <w:rPr>
                <w:rFonts w:hint="eastAsia" w:ascii="宋体" w:hAnsi="宋体"/>
                <w:sz w:val="24"/>
              </w:rPr>
              <w:t>联系电话</w:t>
            </w:r>
          </w:p>
        </w:tc>
        <w:tc>
          <w:tcPr>
            <w:tcW w:w="2664" w:type="dxa"/>
            <w:vAlign w:val="center"/>
          </w:tcPr>
          <w:p>
            <w:pPr>
              <w:jc w:val="center"/>
              <w:rPr>
                <w:rFonts w:ascii="宋体" w:hAnsi="宋体"/>
                <w:sz w:val="24"/>
              </w:rPr>
            </w:pPr>
            <w:r>
              <w:rPr>
                <w:rFonts w:hint="eastAsia" w:ascii="宋体" w:hAnsi="宋体"/>
                <w:sz w:val="24"/>
              </w:rPr>
              <w:t>0391-3752281，13569859732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1533" w:type="dxa"/>
            <w:vAlign w:val="center"/>
          </w:tcPr>
          <w:p>
            <w:pPr>
              <w:jc w:val="center"/>
              <w:rPr>
                <w:rFonts w:ascii="宋体" w:hAnsi="宋体"/>
                <w:sz w:val="24"/>
              </w:rPr>
            </w:pPr>
            <w:r>
              <w:rPr>
                <w:rFonts w:hint="eastAsia" w:ascii="宋体" w:hAnsi="宋体"/>
                <w:sz w:val="24"/>
              </w:rPr>
              <w:t>通讯地址</w:t>
            </w:r>
          </w:p>
        </w:tc>
        <w:tc>
          <w:tcPr>
            <w:tcW w:w="3556" w:type="dxa"/>
            <w:vAlign w:val="center"/>
          </w:tcPr>
          <w:p>
            <w:pPr>
              <w:jc w:val="center"/>
              <w:rPr>
                <w:rFonts w:ascii="宋体" w:hAnsi="宋体"/>
                <w:sz w:val="24"/>
              </w:rPr>
            </w:pPr>
            <w:r>
              <w:rPr>
                <w:rFonts w:hint="eastAsia" w:ascii="宋体" w:hAnsi="宋体"/>
                <w:sz w:val="24"/>
              </w:rPr>
              <w:t>河南焦作市示范区玉溪路焦作高新技术创业服务中心1#厂房</w:t>
            </w:r>
          </w:p>
        </w:tc>
        <w:tc>
          <w:tcPr>
            <w:tcW w:w="1445" w:type="dxa"/>
            <w:vAlign w:val="center"/>
          </w:tcPr>
          <w:p>
            <w:pPr>
              <w:jc w:val="center"/>
              <w:rPr>
                <w:rFonts w:ascii="宋体" w:hAnsi="宋体"/>
                <w:sz w:val="24"/>
              </w:rPr>
            </w:pPr>
            <w:r>
              <w:rPr>
                <w:rFonts w:hint="eastAsia" w:ascii="宋体" w:hAnsi="宋体"/>
                <w:sz w:val="24"/>
              </w:rPr>
              <w:t>Email</w:t>
            </w:r>
          </w:p>
        </w:tc>
        <w:tc>
          <w:tcPr>
            <w:tcW w:w="2664" w:type="dxa"/>
            <w:vAlign w:val="center"/>
          </w:tcPr>
          <w:p>
            <w:pPr>
              <w:jc w:val="center"/>
              <w:rPr>
                <w:rFonts w:ascii="宋体" w:hAnsi="宋体"/>
                <w:sz w:val="24"/>
              </w:rPr>
            </w:pPr>
            <w:r>
              <w:rPr>
                <w:rFonts w:hint="eastAsia" w:ascii="宋体" w:hAnsi="宋体"/>
                <w:sz w:val="24"/>
              </w:rPr>
              <w:t>wmd228@foxmail.com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1533" w:type="dxa"/>
            <w:vAlign w:val="center"/>
          </w:tcPr>
          <w:p>
            <w:pPr>
              <w:jc w:val="center"/>
              <w:rPr>
                <w:rFonts w:ascii="宋体" w:hAnsi="宋体"/>
                <w:sz w:val="24"/>
              </w:rPr>
            </w:pPr>
            <w:r>
              <w:rPr>
                <w:rFonts w:hint="eastAsia" w:ascii="宋体" w:hAnsi="宋体"/>
                <w:sz w:val="24"/>
              </w:rPr>
              <w:t>技术需求</w:t>
            </w:r>
          </w:p>
          <w:p>
            <w:pPr>
              <w:jc w:val="center"/>
              <w:rPr>
                <w:rFonts w:ascii="宋体" w:hAnsi="宋体"/>
                <w:sz w:val="24"/>
              </w:rPr>
            </w:pPr>
            <w:r>
              <w:rPr>
                <w:rFonts w:hint="eastAsia" w:ascii="宋体" w:hAnsi="宋体"/>
                <w:sz w:val="24"/>
              </w:rPr>
              <w:t>所属领域</w:t>
            </w:r>
          </w:p>
        </w:tc>
        <w:tc>
          <w:tcPr>
            <w:tcW w:w="7665" w:type="dxa"/>
            <w:gridSpan w:val="3"/>
            <w:vAlign w:val="center"/>
          </w:tcPr>
          <w:p>
            <w:pPr>
              <w:rPr>
                <w:rFonts w:ascii="宋体" w:hAnsi="宋体"/>
                <w:sz w:val="24"/>
              </w:rPr>
            </w:pPr>
            <w:r>
              <w:rPr>
                <w:rFonts w:hint="eastAsia" w:ascii="宋体" w:hAnsi="宋体"/>
                <w:sz w:val="24"/>
              </w:rPr>
              <w:t>□高端装备</w:t>
            </w:r>
            <w:r>
              <w:rPr>
                <w:rFonts w:ascii="宋体" w:hAnsi="宋体"/>
                <w:sz w:val="24"/>
              </w:rPr>
              <w:t xml:space="preserve">  </w:t>
            </w:r>
            <w:r>
              <w:rPr>
                <w:rFonts w:hint="eastAsia" w:ascii="宋体" w:hAnsi="宋体"/>
                <w:sz w:val="24"/>
              </w:rPr>
              <w:t>□绿色食品</w:t>
            </w:r>
            <w:r>
              <w:rPr>
                <w:rFonts w:ascii="宋体" w:hAnsi="宋体"/>
                <w:sz w:val="24"/>
              </w:rPr>
              <w:t xml:space="preserve">  </w:t>
            </w:r>
            <w:r>
              <w:rPr>
                <w:rFonts w:ascii="宋体" w:hAnsi="宋体"/>
                <w:sz w:val="24"/>
              </w:rPr>
              <w:fldChar w:fldCharType="begin"/>
            </w:r>
            <w:r>
              <w:rPr>
                <w:rFonts w:ascii="宋体" w:hAnsi="宋体"/>
                <w:sz w:val="24"/>
              </w:rPr>
              <w:instrText xml:space="preserve"> </w:instrText>
            </w:r>
            <w:r>
              <w:rPr>
                <w:rFonts w:hint="eastAsia" w:ascii="宋体" w:hAnsi="宋体"/>
                <w:sz w:val="24"/>
              </w:rPr>
              <w:instrText xml:space="preserve">eq \o\ac(□,</w:instrText>
            </w:r>
            <w:r>
              <w:rPr>
                <w:rFonts w:hint="eastAsia" w:ascii="宋体" w:hAnsi="宋体"/>
                <w:position w:val="2"/>
                <w:sz w:val="16"/>
              </w:rPr>
              <w:instrText xml:space="preserve">√</w:instrText>
            </w:r>
            <w:r>
              <w:rPr>
                <w:rFonts w:hint="eastAsia" w:ascii="宋体" w:hAnsi="宋体"/>
                <w:sz w:val="24"/>
              </w:rPr>
              <w:instrText xml:space="preserve">)</w:instrText>
            </w:r>
            <w:r>
              <w:rPr>
                <w:rFonts w:ascii="宋体" w:hAnsi="宋体"/>
                <w:sz w:val="24"/>
              </w:rPr>
              <w:fldChar w:fldCharType="end"/>
            </w:r>
            <w:r>
              <w:rPr>
                <w:rFonts w:hint="eastAsia" w:ascii="宋体" w:hAnsi="宋体"/>
                <w:sz w:val="24"/>
              </w:rPr>
              <w:t>新材料</w:t>
            </w:r>
            <w:r>
              <w:rPr>
                <w:rFonts w:ascii="宋体" w:hAnsi="宋体"/>
                <w:sz w:val="24"/>
              </w:rPr>
              <w:t xml:space="preserve">  </w:t>
            </w:r>
            <w:r>
              <w:rPr>
                <w:rFonts w:hint="eastAsia" w:ascii="宋体" w:hAnsi="宋体"/>
                <w:sz w:val="24"/>
              </w:rPr>
              <w:t>□汽车及零部件</w:t>
            </w:r>
            <w:r>
              <w:rPr>
                <w:rFonts w:ascii="宋体" w:hAnsi="宋体"/>
                <w:sz w:val="24"/>
              </w:rPr>
              <w:t xml:space="preserve">  </w:t>
            </w:r>
            <w:r>
              <w:rPr>
                <w:rFonts w:hint="eastAsia" w:ascii="宋体" w:hAnsi="宋体"/>
                <w:sz w:val="24"/>
              </w:rPr>
              <w:t>□现代化工</w:t>
            </w:r>
            <w:r>
              <w:rPr>
                <w:rFonts w:ascii="宋体" w:hAnsi="宋体"/>
                <w:sz w:val="24"/>
              </w:rPr>
              <w:t xml:space="preserve"> </w:t>
            </w:r>
            <w:r>
              <w:rPr>
                <w:rFonts w:hint="eastAsia" w:ascii="宋体" w:hAnsi="宋体"/>
                <w:sz w:val="24"/>
              </w:rPr>
              <w:t>□铝工业</w:t>
            </w:r>
            <w:r>
              <w:rPr>
                <w:rFonts w:ascii="宋体" w:hAnsi="宋体"/>
                <w:sz w:val="24"/>
              </w:rPr>
              <w:t xml:space="preserve">  </w:t>
            </w:r>
            <w:r>
              <w:rPr>
                <w:rFonts w:hint="eastAsia" w:ascii="宋体" w:hAnsi="宋体"/>
                <w:sz w:val="24"/>
              </w:rPr>
              <w:t>□轻工纺织</w:t>
            </w:r>
            <w:r>
              <w:rPr>
                <w:rFonts w:ascii="宋体" w:hAnsi="宋体"/>
                <w:sz w:val="24"/>
              </w:rPr>
              <w:t xml:space="preserve">  </w:t>
            </w:r>
            <w:r>
              <w:rPr>
                <w:rFonts w:hint="eastAsia" w:ascii="宋体" w:hAnsi="宋体"/>
                <w:sz w:val="24"/>
              </w:rPr>
              <w:t>□能源工业</w:t>
            </w:r>
            <w:r>
              <w:rPr>
                <w:rFonts w:ascii="宋体" w:hAnsi="宋体"/>
                <w:sz w:val="24"/>
              </w:rPr>
              <w:t xml:space="preserve">  </w:t>
            </w:r>
            <w:r>
              <w:rPr>
                <w:rFonts w:hint="eastAsia" w:ascii="宋体" w:hAnsi="宋体"/>
                <w:sz w:val="24"/>
              </w:rPr>
              <w:t>□新型显示及智能终端</w:t>
            </w:r>
            <w:r>
              <w:rPr>
                <w:rFonts w:ascii="宋体" w:hAnsi="宋体"/>
                <w:sz w:val="24"/>
              </w:rPr>
              <w:t xml:space="preserve">  </w:t>
            </w:r>
            <w:r>
              <w:rPr>
                <w:rFonts w:hint="eastAsia" w:ascii="宋体" w:hAnsi="宋体"/>
                <w:sz w:val="24"/>
              </w:rPr>
              <w:t>□生物医药</w:t>
            </w:r>
            <w:r>
              <w:rPr>
                <w:rFonts w:ascii="宋体" w:hAnsi="宋体"/>
                <w:sz w:val="24"/>
              </w:rPr>
              <w:t xml:space="preserve">  </w:t>
            </w:r>
            <w:r>
              <w:rPr>
                <w:rFonts w:hint="eastAsia" w:ascii="宋体" w:hAnsi="宋体"/>
                <w:sz w:val="24"/>
              </w:rPr>
              <w:t>□节能环保</w:t>
            </w:r>
            <w:r>
              <w:rPr>
                <w:rFonts w:ascii="宋体" w:hAnsi="宋体"/>
                <w:sz w:val="24"/>
              </w:rPr>
              <w:t xml:space="preserve">  </w:t>
            </w:r>
            <w:r>
              <w:rPr>
                <w:rFonts w:hint="eastAsia" w:ascii="宋体" w:hAnsi="宋体"/>
                <w:sz w:val="24"/>
              </w:rPr>
              <w:t>□新能源及网联汽车</w:t>
            </w:r>
            <w:r>
              <w:rPr>
                <w:rFonts w:ascii="宋体" w:hAnsi="宋体"/>
                <w:sz w:val="24"/>
              </w:rPr>
              <w:t xml:space="preserve">  </w:t>
            </w:r>
            <w:r>
              <w:rPr>
                <w:rFonts w:hint="eastAsia" w:ascii="宋体" w:hAnsi="宋体"/>
                <w:sz w:val="24"/>
              </w:rPr>
              <w:t>□智能装备</w:t>
            </w:r>
            <w:r>
              <w:rPr>
                <w:rFonts w:ascii="宋体" w:hAnsi="宋体"/>
                <w:sz w:val="24"/>
              </w:rPr>
              <w:t xml:space="preserve">  </w:t>
            </w:r>
            <w:r>
              <w:rPr>
                <w:rFonts w:hint="eastAsia" w:ascii="宋体" w:hAnsi="宋体"/>
                <w:sz w:val="24"/>
              </w:rPr>
              <w:t>□5G</w:t>
            </w:r>
            <w:r>
              <w:rPr>
                <w:rFonts w:ascii="宋体" w:hAnsi="宋体"/>
                <w:sz w:val="24"/>
              </w:rPr>
              <w:t xml:space="preserve"> </w:t>
            </w:r>
          </w:p>
          <w:p>
            <w:r>
              <w:rPr>
                <w:rFonts w:hint="eastAsia" w:ascii="宋体" w:hAnsi="宋体"/>
                <w:sz w:val="24"/>
              </w:rPr>
              <w:t>□其</w:t>
            </w:r>
            <w:r>
              <w:rPr>
                <w:rFonts w:ascii="宋体" w:hAnsi="宋体"/>
                <w:sz w:val="24"/>
              </w:rPr>
              <w:t xml:space="preserve">他（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198" w:type="dxa"/>
            <w:gridSpan w:val="4"/>
            <w:vAlign w:val="center"/>
          </w:tcPr>
          <w:p>
            <w:pPr>
              <w:rPr>
                <w:rFonts w:ascii="宋体" w:hAnsi="宋体"/>
                <w:sz w:val="24"/>
              </w:rPr>
            </w:pPr>
            <w:r>
              <w:rPr>
                <w:rFonts w:hint="eastAsia" w:ascii="宋体" w:hAnsi="宋体"/>
                <w:sz w:val="24"/>
              </w:rPr>
              <w:t>技术需求名称：</w:t>
            </w:r>
            <w:r>
              <w:rPr>
                <w:sz w:val="24"/>
              </w:rPr>
              <w:t>铜及铜合金熔体净化技术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0" w:hRule="atLeast"/>
          <w:jc w:val="center"/>
        </w:trPr>
        <w:tc>
          <w:tcPr>
            <w:tcW w:w="9198" w:type="dxa"/>
            <w:gridSpan w:val="4"/>
          </w:tcPr>
          <w:p>
            <w:pPr>
              <w:rPr>
                <w:rFonts w:ascii="宋体" w:hAnsi="宋体"/>
                <w:sz w:val="24"/>
              </w:rPr>
            </w:pPr>
            <w:r>
              <w:rPr>
                <w:rFonts w:hint="eastAsia" w:ascii="宋体" w:hAnsi="宋体"/>
                <w:sz w:val="24"/>
              </w:rPr>
              <w:t>技术需求说明（具体需求，以及要求达到的预期目标）</w:t>
            </w:r>
          </w:p>
          <w:p>
            <w:pPr>
              <w:spacing w:line="420" w:lineRule="exact"/>
              <w:ind w:firstLine="481" w:firstLineChars="200"/>
              <w:rPr>
                <w:b/>
                <w:sz w:val="24"/>
              </w:rPr>
            </w:pPr>
            <w:r>
              <w:rPr>
                <w:rFonts w:hint="eastAsia"/>
                <w:b/>
                <w:sz w:val="24"/>
              </w:rPr>
              <w:t>需求内容：</w:t>
            </w:r>
          </w:p>
          <w:p>
            <w:pPr>
              <w:spacing w:line="420" w:lineRule="exact"/>
              <w:ind w:firstLine="480" w:firstLineChars="200"/>
              <w:rPr>
                <w:sz w:val="24"/>
              </w:rPr>
            </w:pPr>
            <w:r>
              <w:rPr>
                <w:sz w:val="24"/>
              </w:rPr>
              <w:t>铜及铜合金在熔炼过程中会混入少量亚微米级氧化物、硅酸盐类及其他固体杂质，也会溶解氢、氧等杂质元素，固体夹杂和固溶元素将在铜合金后续成型中造成应力集中，因此需要将固体杂质及溶解的杂质元素尽可能去除。</w:t>
            </w:r>
          </w:p>
          <w:p>
            <w:pPr>
              <w:spacing w:line="420" w:lineRule="exact"/>
              <w:ind w:firstLine="481" w:firstLineChars="200"/>
              <w:rPr>
                <w:b/>
                <w:sz w:val="24"/>
              </w:rPr>
            </w:pPr>
            <w:r>
              <w:rPr>
                <w:rFonts w:hint="eastAsia"/>
                <w:b/>
                <w:sz w:val="24"/>
              </w:rPr>
              <w:t>预期目标：</w:t>
            </w:r>
          </w:p>
          <w:p>
            <w:pPr>
              <w:spacing w:line="420" w:lineRule="exact"/>
              <w:ind w:firstLine="480" w:firstLineChars="200"/>
              <w:rPr>
                <w:sz w:val="24"/>
              </w:rPr>
            </w:pPr>
            <w:r>
              <w:rPr>
                <w:sz w:val="24"/>
              </w:rPr>
              <w:t>通过熔体净化技术获得高纯净铜和铜合金，产品要求：</w:t>
            </w:r>
            <w:r>
              <w:rPr>
                <w:rFonts w:hint="eastAsia"/>
                <w:sz w:val="24"/>
              </w:rPr>
              <w:t>（1）</w:t>
            </w:r>
            <w:r>
              <w:rPr>
                <w:sz w:val="24"/>
              </w:rPr>
              <w:t>固体杂质尺寸小于100 nm</w:t>
            </w:r>
            <w:r>
              <w:rPr>
                <w:rFonts w:hint="eastAsia"/>
                <w:sz w:val="24"/>
              </w:rPr>
              <w:t>；（2）</w:t>
            </w:r>
            <w:r>
              <w:rPr>
                <w:sz w:val="24"/>
              </w:rPr>
              <w:t>浓度</w:t>
            </w:r>
            <w:r>
              <w:rPr>
                <w:rFonts w:hint="eastAsia"/>
                <w:sz w:val="24"/>
              </w:rPr>
              <w:t>：</w:t>
            </w:r>
            <w:r>
              <w:rPr>
                <w:sz w:val="24"/>
              </w:rPr>
              <w:t>每立方厘米小于20个</w:t>
            </w:r>
            <w:r>
              <w:rPr>
                <w:rFonts w:hint="eastAsia"/>
                <w:sz w:val="24"/>
              </w:rPr>
              <w:t>；（3）</w:t>
            </w:r>
            <w:r>
              <w:rPr>
                <w:sz w:val="24"/>
              </w:rPr>
              <w:t>固溶类杂质元素含量</w:t>
            </w:r>
            <w:r>
              <w:rPr>
                <w:rFonts w:hint="eastAsia"/>
                <w:sz w:val="24"/>
              </w:rPr>
              <w:t>：</w:t>
            </w:r>
            <w:r>
              <w:rPr>
                <w:sz w:val="24"/>
              </w:rPr>
              <w:t>小于1ppm。</w:t>
            </w:r>
          </w:p>
          <w:p>
            <w:pPr>
              <w:spacing w:line="4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jc w:val="center"/>
        </w:trPr>
        <w:tc>
          <w:tcPr>
            <w:tcW w:w="9198" w:type="dxa"/>
            <w:gridSpan w:val="4"/>
            <w:tcBorders>
              <w:bottom w:val="single" w:color="auto" w:sz="4" w:space="0"/>
            </w:tcBorders>
          </w:tcPr>
          <w:p>
            <w:pPr>
              <w:rPr>
                <w:rFonts w:ascii="宋体" w:hAnsi="宋体"/>
                <w:sz w:val="24"/>
              </w:rPr>
            </w:pPr>
            <w:r>
              <w:rPr>
                <w:rFonts w:hint="eastAsia" w:ascii="宋体" w:hAnsi="宋体"/>
                <w:sz w:val="24"/>
              </w:rPr>
              <w:t>企业简介（企业实力规模、现有研发能力、上年度产值及经营状况等，限200字以内）</w:t>
            </w:r>
          </w:p>
          <w:p>
            <w:pPr>
              <w:spacing w:beforeLines="50" w:afterLines="50" w:line="420" w:lineRule="exact"/>
              <w:ind w:firstLine="480" w:firstLineChars="200"/>
              <w:rPr>
                <w:rFonts w:ascii="微软雅黑" w:hAnsi="微软雅黑" w:eastAsia="微软雅黑"/>
              </w:rPr>
            </w:pPr>
            <w:r>
              <w:rPr>
                <w:rFonts w:hint="eastAsia"/>
                <w:sz w:val="24"/>
              </w:rPr>
              <w:t>河南森格材料科技有限公司成立于2018年12月，现为国家高新技术企业。</w:t>
            </w:r>
            <w:bookmarkStart w:id="0" w:name="_Hlk31805555"/>
            <w:r>
              <w:rPr>
                <w:rFonts w:hint="eastAsia"/>
                <w:sz w:val="24"/>
              </w:rPr>
              <w:t>公司致力于高纯高导单晶铜、高保真音频线缆、高性能铜合金丝线材等产品的研发生产</w:t>
            </w:r>
            <w:bookmarkEnd w:id="0"/>
            <w:r>
              <w:rPr>
                <w:rFonts w:hint="eastAsia"/>
                <w:sz w:val="24"/>
              </w:rPr>
              <w:t>，并主编了国家标准《GB/T26044-2010信号传输用单晶圆铜线及其线坯》；主导产品：高纯高导单晶铜杆及超细丝材，被认定为国家重点新产品；单晶铜高保真音频线缆，已应用于国家大剧院、中央电视台、人民大会堂、国庆 60-70周年阅兵庆典等多个国家重点工程及重大活动。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533" w:type="dxa"/>
            <w:vAlign w:val="center"/>
          </w:tcPr>
          <w:p>
            <w:pPr>
              <w:jc w:val="center"/>
              <w:rPr>
                <w:rFonts w:ascii="宋体" w:hAnsi="宋体"/>
                <w:sz w:val="24"/>
              </w:rPr>
            </w:pPr>
            <w:r>
              <w:rPr>
                <w:rFonts w:hint="eastAsia" w:ascii="宋体" w:hAnsi="宋体"/>
                <w:sz w:val="24"/>
              </w:rPr>
              <w:t>拟合作方式</w:t>
            </w:r>
          </w:p>
        </w:tc>
        <w:tc>
          <w:tcPr>
            <w:tcW w:w="7665" w:type="dxa"/>
            <w:gridSpan w:val="3"/>
            <w:vAlign w:val="center"/>
          </w:tcPr>
          <w:p>
            <w:pPr>
              <w:rPr>
                <w:rFonts w:ascii="宋体" w:hAnsi="宋体"/>
                <w:sz w:val="24"/>
                <w:u w:val="single"/>
              </w:rPr>
            </w:pPr>
            <w:r>
              <w:rPr>
                <w:rFonts w:ascii="宋体" w:hAnsi="宋体"/>
                <w:sz w:val="24"/>
              </w:rPr>
              <w:fldChar w:fldCharType="begin"/>
            </w:r>
            <w:r>
              <w:rPr>
                <w:rFonts w:ascii="宋体" w:hAnsi="宋体"/>
                <w:sz w:val="24"/>
              </w:rPr>
              <w:instrText xml:space="preserve"> </w:instrText>
            </w:r>
            <w:r>
              <w:rPr>
                <w:rFonts w:hint="eastAsia" w:ascii="宋体" w:hAnsi="宋体"/>
                <w:sz w:val="24"/>
              </w:rPr>
              <w:instrText xml:space="preserve">eq \o\ac(□,</w:instrText>
            </w:r>
            <w:r>
              <w:rPr>
                <w:rFonts w:hint="eastAsia" w:ascii="宋体" w:hAnsi="宋体"/>
                <w:position w:val="2"/>
                <w:sz w:val="24"/>
              </w:rPr>
              <w:instrText xml:space="preserve">1</w:instrText>
            </w:r>
            <w:r>
              <w:rPr>
                <w:rFonts w:hint="eastAsia" w:ascii="宋体" w:hAnsi="宋体"/>
                <w:sz w:val="24"/>
              </w:rPr>
              <w:instrText xml:space="preserve">)</w:instrText>
            </w:r>
            <w:r>
              <w:rPr>
                <w:rFonts w:ascii="宋体" w:hAnsi="宋体"/>
                <w:sz w:val="24"/>
              </w:rPr>
              <w:fldChar w:fldCharType="end"/>
            </w:r>
            <w:r>
              <w:rPr>
                <w:rFonts w:hint="eastAsia" w:ascii="宋体" w:hAnsi="宋体"/>
                <w:sz w:val="28"/>
                <w:szCs w:val="28"/>
              </w:rPr>
              <w:t xml:space="preserve"> </w:t>
            </w:r>
            <w:r>
              <w:rPr>
                <w:rFonts w:hint="eastAsia" w:ascii="宋体" w:hAnsi="宋体"/>
                <w:sz w:val="24"/>
              </w:rPr>
              <w:t>1、</w:t>
            </w:r>
            <w:r>
              <w:rPr>
                <w:rFonts w:ascii="宋体" w:hAnsi="宋体"/>
                <w:sz w:val="24"/>
              </w:rPr>
              <w:t xml:space="preserve">合作开发  </w:t>
            </w:r>
            <w:r>
              <w:rPr>
                <w:rFonts w:hint="eastAsia" w:ascii="宋体" w:hAnsi="宋体"/>
                <w:sz w:val="24"/>
              </w:rPr>
              <w:t>2、</w:t>
            </w:r>
            <w:r>
              <w:rPr>
                <w:rFonts w:ascii="宋体" w:hAnsi="宋体"/>
                <w:sz w:val="24"/>
              </w:rPr>
              <w:t xml:space="preserve">技术转让  </w:t>
            </w:r>
            <w:r>
              <w:rPr>
                <w:rFonts w:hint="eastAsia" w:ascii="宋体" w:hAnsi="宋体"/>
                <w:sz w:val="24"/>
              </w:rPr>
              <w:t>3、</w:t>
            </w:r>
            <w:r>
              <w:rPr>
                <w:rFonts w:ascii="宋体" w:hAnsi="宋体"/>
                <w:sz w:val="24"/>
              </w:rPr>
              <w:t xml:space="preserve">技术入股  </w:t>
            </w:r>
            <w:r>
              <w:rPr>
                <w:rFonts w:hint="eastAsia" w:ascii="宋体" w:hAnsi="宋体"/>
                <w:sz w:val="24"/>
              </w:rPr>
              <w:t>4、</w:t>
            </w:r>
            <w:r>
              <w:rPr>
                <w:rFonts w:ascii="宋体" w:hAnsi="宋体"/>
                <w:sz w:val="24"/>
              </w:rPr>
              <w:t>其它</w:t>
            </w:r>
            <w:r>
              <w:rPr>
                <w:rFonts w:ascii="宋体" w:hAnsi="宋体"/>
                <w:sz w:val="24"/>
                <w:u w:val="single"/>
              </w:rPr>
              <w:t xml:space="preserve"> </w:t>
            </w:r>
          </w:p>
        </w:tc>
      </w:tr>
    </w:tbl>
    <w:p>
      <w:pPr>
        <w:rPr>
          <w:sz w:val="10"/>
          <w:szCs w:val="10"/>
        </w:rPr>
      </w:pPr>
    </w:p>
    <w:p>
      <w:pPr>
        <w:adjustRightInd w:val="0"/>
        <w:snapToGrid w:val="0"/>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焦作市企业技术需求征集表</w:t>
      </w:r>
    </w:p>
    <w:p>
      <w:pPr>
        <w:jc w:val="center"/>
        <w:rPr>
          <w:rFonts w:ascii="仿宋_GB2312" w:hAnsi="仿宋_GB2312" w:eastAsia="仿宋_GB2312" w:cs="仿宋_GB2312"/>
          <w:sz w:val="28"/>
          <w:szCs w:val="28"/>
        </w:rPr>
      </w:pPr>
      <w:r>
        <w:rPr>
          <w:rFonts w:hint="eastAsia" w:ascii="宋体" w:hAnsi="宋体"/>
          <w:sz w:val="28"/>
          <w:szCs w:val="28"/>
        </w:rPr>
        <w:t xml:space="preserve">                         </w:t>
      </w:r>
      <w:r>
        <w:rPr>
          <w:rFonts w:ascii="宋体" w:hAnsi="宋体"/>
          <w:sz w:val="28"/>
          <w:szCs w:val="28"/>
        </w:rPr>
        <w:t xml:space="preserve">     </w:t>
      </w:r>
      <w:r>
        <w:rPr>
          <w:rFonts w:hint="eastAsia" w:ascii="仿宋_GB2312" w:hAnsi="仿宋_GB2312" w:eastAsia="仿宋_GB2312" w:cs="仿宋_GB2312"/>
          <w:sz w:val="28"/>
          <w:szCs w:val="28"/>
        </w:rPr>
        <w:t xml:space="preserve"> 填报时间：2023年 02月 20日 </w:t>
      </w:r>
    </w:p>
    <w:tbl>
      <w:tblPr>
        <w:tblStyle w:val="9"/>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3556"/>
        <w:gridCol w:w="1445"/>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ascii="宋体" w:hAnsi="宋体"/>
                <w:sz w:val="24"/>
              </w:rPr>
              <w:t>单位名称</w:t>
            </w:r>
          </w:p>
        </w:tc>
        <w:tc>
          <w:tcPr>
            <w:tcW w:w="7665" w:type="dxa"/>
            <w:gridSpan w:val="3"/>
            <w:vAlign w:val="center"/>
          </w:tcPr>
          <w:p>
            <w:pPr>
              <w:ind w:firstLine="1440" w:firstLineChars="600"/>
              <w:rPr>
                <w:rFonts w:ascii="宋体" w:hAnsi="宋体"/>
                <w:sz w:val="24"/>
              </w:rPr>
            </w:pPr>
            <w:r>
              <w:rPr>
                <w:rFonts w:hint="eastAsia" w:ascii="宋体" w:hAnsi="宋体" w:cs="宋体"/>
                <w:kern w:val="0"/>
                <w:sz w:val="24"/>
              </w:rPr>
              <w:t>河南古德信息科技有限公司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sz w:val="24"/>
              </w:rPr>
              <w:t>注册时间</w:t>
            </w:r>
          </w:p>
        </w:tc>
        <w:tc>
          <w:tcPr>
            <w:tcW w:w="3556" w:type="dxa"/>
            <w:vAlign w:val="center"/>
          </w:tcPr>
          <w:p>
            <w:pPr>
              <w:jc w:val="center"/>
              <w:rPr>
                <w:rFonts w:ascii="宋体" w:hAnsi="宋体"/>
                <w:sz w:val="24"/>
              </w:rPr>
            </w:pPr>
            <w:r>
              <w:rPr>
                <w:rFonts w:hint="eastAsia" w:ascii="宋体" w:hAnsi="宋体"/>
                <w:sz w:val="24"/>
              </w:rPr>
              <w:t>2020-12-24</w:t>
            </w:r>
          </w:p>
        </w:tc>
        <w:tc>
          <w:tcPr>
            <w:tcW w:w="1445" w:type="dxa"/>
            <w:vAlign w:val="center"/>
          </w:tcPr>
          <w:p>
            <w:pPr>
              <w:jc w:val="center"/>
              <w:rPr>
                <w:rFonts w:ascii="宋体" w:hAnsi="宋体"/>
                <w:sz w:val="24"/>
              </w:rPr>
            </w:pPr>
            <w:r>
              <w:rPr>
                <w:rFonts w:hint="eastAsia" w:ascii="宋体" w:cs="宋体"/>
                <w:kern w:val="0"/>
                <w:sz w:val="24"/>
              </w:rPr>
              <w:t>注册资金</w:t>
            </w:r>
          </w:p>
        </w:tc>
        <w:tc>
          <w:tcPr>
            <w:tcW w:w="2664" w:type="dxa"/>
            <w:vAlign w:val="center"/>
          </w:tcPr>
          <w:p>
            <w:pPr>
              <w:jc w:val="center"/>
              <w:rPr>
                <w:rFonts w:ascii="宋体" w:hAnsi="宋体"/>
                <w:sz w:val="24"/>
              </w:rPr>
            </w:pPr>
            <w:r>
              <w:rPr>
                <w:rFonts w:hint="eastAsia" w:ascii="微软雅黑" w:hAnsi="微软雅黑" w:eastAsia="微软雅黑" w:cs="微软雅黑"/>
                <w:color w:val="333333"/>
                <w:szCs w:val="21"/>
                <w:shd w:val="clear" w:color="auto" w:fill="FFFFFF"/>
              </w:rPr>
              <w:t>1</w:t>
            </w:r>
            <w:r>
              <w:rPr>
                <w:rFonts w:ascii="微软雅黑" w:hAnsi="微软雅黑" w:eastAsia="微软雅黑" w:cs="微软雅黑"/>
                <w:color w:val="333333"/>
                <w:szCs w:val="21"/>
                <w:shd w:val="clear" w:color="auto" w:fill="FFFFFF"/>
              </w:rPr>
              <w:t>00万元人民币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533" w:type="dxa"/>
            <w:vAlign w:val="center"/>
          </w:tcPr>
          <w:p>
            <w:pPr>
              <w:jc w:val="center"/>
              <w:rPr>
                <w:rFonts w:ascii="宋体" w:hAnsi="宋体"/>
                <w:sz w:val="24"/>
              </w:rPr>
            </w:pPr>
            <w:r>
              <w:rPr>
                <w:rFonts w:hint="eastAsia" w:ascii="宋体" w:hAnsi="宋体"/>
                <w:sz w:val="24"/>
              </w:rPr>
              <w:t>联 系 人</w:t>
            </w:r>
          </w:p>
        </w:tc>
        <w:tc>
          <w:tcPr>
            <w:tcW w:w="3556" w:type="dxa"/>
            <w:vAlign w:val="center"/>
          </w:tcPr>
          <w:p>
            <w:pPr>
              <w:jc w:val="center"/>
              <w:rPr>
                <w:rFonts w:ascii="宋体" w:hAnsi="宋体"/>
                <w:sz w:val="24"/>
              </w:rPr>
            </w:pPr>
            <w:r>
              <w:rPr>
                <w:rFonts w:hint="eastAsia" w:ascii="宋体" w:hAnsi="宋体" w:cs="宋体"/>
                <w:kern w:val="0"/>
                <w:sz w:val="24"/>
              </w:rPr>
              <w:t>李宁</w:t>
            </w:r>
          </w:p>
        </w:tc>
        <w:tc>
          <w:tcPr>
            <w:tcW w:w="1445" w:type="dxa"/>
            <w:vAlign w:val="center"/>
          </w:tcPr>
          <w:p>
            <w:pPr>
              <w:jc w:val="center"/>
              <w:rPr>
                <w:rFonts w:ascii="宋体" w:hAnsi="宋体"/>
                <w:sz w:val="24"/>
              </w:rPr>
            </w:pPr>
            <w:r>
              <w:rPr>
                <w:rFonts w:hint="eastAsia" w:ascii="宋体" w:hAnsi="宋体"/>
                <w:sz w:val="24"/>
              </w:rPr>
              <w:t>联系电话</w:t>
            </w:r>
          </w:p>
        </w:tc>
        <w:tc>
          <w:tcPr>
            <w:tcW w:w="2664" w:type="dxa"/>
            <w:vAlign w:val="center"/>
          </w:tcPr>
          <w:p>
            <w:pPr>
              <w:jc w:val="center"/>
              <w:rPr>
                <w:rFonts w:ascii="宋体" w:hAnsi="宋体"/>
                <w:sz w:val="24"/>
              </w:rPr>
            </w:pPr>
            <w:r>
              <w:rPr>
                <w:rFonts w:hint="eastAsia" w:ascii="宋体" w:hAnsi="宋体" w:cs="宋体"/>
                <w:kern w:val="0"/>
                <w:sz w:val="24"/>
              </w:rPr>
              <w:t>18300665336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33" w:type="dxa"/>
            <w:vAlign w:val="center"/>
          </w:tcPr>
          <w:p>
            <w:pPr>
              <w:jc w:val="center"/>
              <w:rPr>
                <w:rFonts w:ascii="宋体" w:hAnsi="宋体"/>
                <w:sz w:val="24"/>
              </w:rPr>
            </w:pPr>
            <w:r>
              <w:rPr>
                <w:rFonts w:hint="eastAsia" w:ascii="宋体" w:hAnsi="宋体"/>
                <w:sz w:val="24"/>
              </w:rPr>
              <w:t>通讯地址</w:t>
            </w:r>
          </w:p>
        </w:tc>
        <w:tc>
          <w:tcPr>
            <w:tcW w:w="3556" w:type="dxa"/>
            <w:vAlign w:val="center"/>
          </w:tcPr>
          <w:p>
            <w:pPr>
              <w:jc w:val="left"/>
              <w:rPr>
                <w:rFonts w:ascii="宋体" w:hAnsi="宋体"/>
                <w:sz w:val="24"/>
              </w:rPr>
            </w:pPr>
            <w:r>
              <w:rPr>
                <w:rFonts w:hint="eastAsia" w:ascii="宋体" w:hAnsi="宋体"/>
                <w:sz w:val="24"/>
              </w:rPr>
              <w:t>河南省焦作市示范区南海路2811号焦作腾云数字经济产业园1号楼D区3101室</w:t>
            </w:r>
          </w:p>
        </w:tc>
        <w:tc>
          <w:tcPr>
            <w:tcW w:w="1445" w:type="dxa"/>
            <w:vAlign w:val="center"/>
          </w:tcPr>
          <w:p>
            <w:pPr>
              <w:jc w:val="center"/>
              <w:rPr>
                <w:rFonts w:ascii="宋体" w:hAnsi="宋体"/>
                <w:sz w:val="24"/>
              </w:rPr>
            </w:pPr>
            <w:r>
              <w:rPr>
                <w:rFonts w:hint="eastAsia" w:ascii="宋体" w:hAnsi="宋体"/>
                <w:sz w:val="24"/>
              </w:rPr>
              <w:t>Email</w:t>
            </w:r>
          </w:p>
        </w:tc>
        <w:tc>
          <w:tcPr>
            <w:tcW w:w="2664" w:type="dxa"/>
            <w:vAlign w:val="center"/>
          </w:tcPr>
          <w:p>
            <w:pPr>
              <w:jc w:val="center"/>
              <w:rPr>
                <w:rFonts w:ascii="宋体" w:hAnsi="宋体"/>
                <w:sz w:val="24"/>
              </w:rPr>
            </w:pPr>
            <w:r>
              <w:rPr>
                <w:rFonts w:hint="eastAsia" w:ascii="宋体" w:hAnsi="宋体"/>
                <w:sz w:val="24"/>
              </w:rPr>
              <w:t>317413405@qq.com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1533" w:type="dxa"/>
            <w:vAlign w:val="center"/>
          </w:tcPr>
          <w:p>
            <w:pPr>
              <w:jc w:val="center"/>
              <w:rPr>
                <w:rFonts w:ascii="宋体" w:hAnsi="宋体"/>
                <w:sz w:val="24"/>
              </w:rPr>
            </w:pPr>
            <w:r>
              <w:rPr>
                <w:rFonts w:hint="eastAsia" w:ascii="宋体" w:hAnsi="宋体"/>
                <w:sz w:val="24"/>
              </w:rPr>
              <w:t>技术需求</w:t>
            </w:r>
          </w:p>
          <w:p>
            <w:pPr>
              <w:jc w:val="center"/>
              <w:rPr>
                <w:rFonts w:ascii="宋体" w:hAnsi="宋体"/>
                <w:sz w:val="24"/>
              </w:rPr>
            </w:pPr>
            <w:r>
              <w:rPr>
                <w:rFonts w:hint="eastAsia" w:ascii="宋体" w:hAnsi="宋体"/>
                <w:sz w:val="24"/>
              </w:rPr>
              <w:t>所属领域</w:t>
            </w:r>
          </w:p>
        </w:tc>
        <w:tc>
          <w:tcPr>
            <w:tcW w:w="7665" w:type="dxa"/>
            <w:gridSpan w:val="3"/>
            <w:vAlign w:val="center"/>
          </w:tcPr>
          <w:p>
            <w:pPr>
              <w:rPr>
                <w:rFonts w:ascii="宋体" w:hAnsi="宋体"/>
                <w:sz w:val="24"/>
              </w:rPr>
            </w:pPr>
            <w:r>
              <w:rPr>
                <w:rFonts w:hint="eastAsia" w:ascii="宋体" w:hAnsi="宋体"/>
                <w:sz w:val="24"/>
              </w:rPr>
              <w:t>□高端装备</w:t>
            </w:r>
            <w:r>
              <w:rPr>
                <w:rFonts w:ascii="宋体" w:hAnsi="宋体"/>
                <w:sz w:val="24"/>
              </w:rPr>
              <w:t xml:space="preserve">  </w:t>
            </w:r>
            <w:r>
              <w:rPr>
                <w:rFonts w:hint="eastAsia" w:ascii="宋体" w:hAnsi="宋体"/>
                <w:sz w:val="24"/>
              </w:rPr>
              <w:t>□绿色食品</w:t>
            </w:r>
            <w:r>
              <w:rPr>
                <w:rFonts w:ascii="宋体" w:hAnsi="宋体"/>
                <w:sz w:val="24"/>
              </w:rPr>
              <w:t xml:space="preserve">  </w:t>
            </w:r>
            <w:r>
              <w:rPr>
                <w:rFonts w:hint="eastAsia" w:ascii="宋体" w:hAnsi="宋体"/>
                <w:sz w:val="24"/>
              </w:rPr>
              <w:t>□新材料</w:t>
            </w:r>
            <w:r>
              <w:rPr>
                <w:rFonts w:ascii="宋体" w:hAnsi="宋体"/>
                <w:sz w:val="24"/>
              </w:rPr>
              <w:t xml:space="preserve">  </w:t>
            </w:r>
            <w:r>
              <w:rPr>
                <w:rFonts w:hint="eastAsia" w:ascii="宋体" w:hAnsi="宋体"/>
                <w:sz w:val="24"/>
              </w:rPr>
              <w:t>□汽车及零部件</w:t>
            </w:r>
            <w:r>
              <w:rPr>
                <w:rFonts w:ascii="宋体" w:hAnsi="宋体"/>
                <w:sz w:val="24"/>
              </w:rPr>
              <w:t xml:space="preserve">  </w:t>
            </w:r>
            <w:r>
              <w:rPr>
                <w:rFonts w:hint="eastAsia" w:ascii="宋体" w:hAnsi="宋体"/>
                <w:sz w:val="24"/>
              </w:rPr>
              <w:t>□现代化工</w:t>
            </w:r>
            <w:r>
              <w:rPr>
                <w:rFonts w:ascii="宋体" w:hAnsi="宋体"/>
                <w:sz w:val="24"/>
              </w:rPr>
              <w:t xml:space="preserve"> </w:t>
            </w:r>
            <w:r>
              <w:rPr>
                <w:rFonts w:hint="eastAsia" w:ascii="宋体" w:hAnsi="宋体"/>
                <w:sz w:val="24"/>
              </w:rPr>
              <w:t>□铝工业</w:t>
            </w:r>
            <w:r>
              <w:rPr>
                <w:rFonts w:ascii="宋体" w:hAnsi="宋体"/>
                <w:sz w:val="24"/>
              </w:rPr>
              <w:t xml:space="preserve">  </w:t>
            </w:r>
            <w:r>
              <w:rPr>
                <w:rFonts w:hint="eastAsia" w:ascii="宋体" w:hAnsi="宋体"/>
                <w:sz w:val="24"/>
              </w:rPr>
              <w:t>□轻工纺织</w:t>
            </w:r>
            <w:r>
              <w:rPr>
                <w:rFonts w:ascii="宋体" w:hAnsi="宋体"/>
                <w:sz w:val="24"/>
              </w:rPr>
              <w:t xml:space="preserve">  </w:t>
            </w:r>
            <w:r>
              <w:rPr>
                <w:rFonts w:hint="eastAsia" w:ascii="宋体" w:hAnsi="宋体"/>
                <w:sz w:val="24"/>
              </w:rPr>
              <w:t>□能源工业</w:t>
            </w:r>
            <w:r>
              <w:rPr>
                <w:rFonts w:ascii="宋体" w:hAnsi="宋体"/>
                <w:sz w:val="24"/>
              </w:rPr>
              <w:t xml:space="preserve">  </w:t>
            </w:r>
            <w:r>
              <w:rPr>
                <w:rFonts w:hint="eastAsia" w:ascii="宋体" w:hAnsi="宋体"/>
                <w:sz w:val="24"/>
              </w:rPr>
              <w:t>□新型显示及智能终端</w:t>
            </w:r>
            <w:r>
              <w:rPr>
                <w:rFonts w:ascii="宋体" w:hAnsi="宋体"/>
                <w:sz w:val="24"/>
              </w:rPr>
              <w:t xml:space="preserve">  </w:t>
            </w:r>
            <w:r>
              <w:rPr>
                <w:rFonts w:hint="eastAsia" w:ascii="宋体" w:hAnsi="宋体"/>
                <w:sz w:val="24"/>
              </w:rPr>
              <w:t>□生物医药</w:t>
            </w:r>
            <w:r>
              <w:rPr>
                <w:rFonts w:ascii="宋体" w:hAnsi="宋体"/>
                <w:sz w:val="24"/>
              </w:rPr>
              <w:t xml:space="preserve">  </w:t>
            </w:r>
            <w:r>
              <w:rPr>
                <w:rFonts w:hint="eastAsia" w:ascii="宋体" w:hAnsi="宋体"/>
                <w:sz w:val="24"/>
              </w:rPr>
              <w:t>□节能环保</w:t>
            </w:r>
            <w:r>
              <w:rPr>
                <w:rFonts w:ascii="宋体" w:hAnsi="宋体"/>
                <w:sz w:val="24"/>
              </w:rPr>
              <w:t xml:space="preserve">  </w:t>
            </w:r>
            <w:r>
              <w:rPr>
                <w:rFonts w:hint="eastAsia" w:ascii="宋体" w:hAnsi="宋体"/>
                <w:sz w:val="24"/>
              </w:rPr>
              <w:t>□新能源及网联汽车</w:t>
            </w:r>
            <w:r>
              <w:rPr>
                <w:rFonts w:ascii="宋体" w:hAnsi="宋体"/>
                <w:sz w:val="24"/>
              </w:rPr>
              <w:t xml:space="preserve">  </w:t>
            </w:r>
            <w:r>
              <w:rPr>
                <w:rFonts w:hint="eastAsia" w:ascii="宋体" w:hAnsi="宋体"/>
                <w:sz w:val="24"/>
              </w:rPr>
              <w:t>□智能装备</w:t>
            </w:r>
            <w:r>
              <w:rPr>
                <w:rFonts w:ascii="宋体" w:hAnsi="宋体"/>
                <w:sz w:val="24"/>
              </w:rPr>
              <w:t xml:space="preserve">  </w:t>
            </w:r>
            <w:r>
              <w:rPr>
                <w:rFonts w:hint="eastAsia" w:ascii="宋体" w:hAnsi="宋体"/>
                <w:sz w:val="24"/>
              </w:rPr>
              <w:t>☑5G</w:t>
            </w:r>
            <w:r>
              <w:rPr>
                <w:rFonts w:ascii="宋体" w:hAnsi="宋体"/>
                <w:sz w:val="24"/>
              </w:rPr>
              <w:t xml:space="preserve"> </w:t>
            </w:r>
          </w:p>
          <w:p>
            <w:pPr>
              <w:rPr>
                <w:rFonts w:ascii="宋体" w:hAnsi="宋体"/>
                <w:sz w:val="24"/>
              </w:rPr>
            </w:pPr>
            <w:r>
              <w:rPr>
                <w:rFonts w:hint="eastAsia" w:ascii="宋体" w:hAnsi="宋体"/>
                <w:sz w:val="24"/>
              </w:rPr>
              <w:t>□其</w:t>
            </w:r>
            <w:r>
              <w:rPr>
                <w:rFonts w:ascii="宋体" w:hAnsi="宋体"/>
                <w:sz w:val="24"/>
              </w:rPr>
              <w:t xml:space="preserve">他（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198" w:type="dxa"/>
            <w:gridSpan w:val="4"/>
            <w:vAlign w:val="center"/>
          </w:tcPr>
          <w:p>
            <w:pPr>
              <w:rPr>
                <w:rFonts w:ascii="宋体" w:hAnsi="宋体"/>
                <w:sz w:val="24"/>
              </w:rPr>
            </w:pPr>
            <w:r>
              <w:rPr>
                <w:rFonts w:hint="eastAsia" w:ascii="宋体" w:hAnsi="宋体"/>
                <w:sz w:val="24"/>
              </w:rPr>
              <w:t>技术需求名称：古德营销数据采集分析管理系统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6" w:hRule="atLeast"/>
          <w:jc w:val="center"/>
        </w:trPr>
        <w:tc>
          <w:tcPr>
            <w:tcW w:w="9198" w:type="dxa"/>
            <w:gridSpan w:val="4"/>
          </w:tcPr>
          <w:p>
            <w:pPr>
              <w:rPr>
                <w:rFonts w:ascii="宋体" w:hAnsi="宋体"/>
                <w:sz w:val="24"/>
              </w:rPr>
            </w:pPr>
            <w:r>
              <w:rPr>
                <w:rFonts w:hint="eastAsia" w:ascii="宋体" w:hAnsi="宋体"/>
                <w:sz w:val="24"/>
              </w:rPr>
              <w:t>技术需求说明（具体需求，以及要求达到的预期目标）</w:t>
            </w:r>
          </w:p>
          <w:p>
            <w:pPr>
              <w:spacing w:line="360" w:lineRule="auto"/>
              <w:jc w:val="left"/>
              <w:rPr>
                <w:rFonts w:ascii="宋体" w:hAnsi="宋体"/>
                <w:sz w:val="24"/>
              </w:rPr>
            </w:pPr>
            <w:r>
              <w:rPr>
                <w:rFonts w:hint="eastAsia" w:ascii="宋体" w:hAnsi="宋体"/>
                <w:sz w:val="24"/>
              </w:rPr>
              <w:t>为全面提升自身核心竞争力，使企业充分认识到大数据技术在营销管理中的重要作用，及时发现自身存在的不足，并在自身发展实际的基础上不断创新营销管理模式，利用大数据技术带来的准确的行业信息调整发展方向，统一、有效整合企业内部的各类可利用信息资源，加快企业发展进程。运用SparkJava应用框架Java开发工具对软件进行研发设计，系统在 B/S模式下设计及实现，包含营销管理、订单管理、数据管理、优惠管理、项目管理、合同管理、办公管理等功能子模块，实现全面业务工作的的一体化管理。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1" w:hRule="atLeast"/>
          <w:jc w:val="center"/>
        </w:trPr>
        <w:tc>
          <w:tcPr>
            <w:tcW w:w="9198" w:type="dxa"/>
            <w:gridSpan w:val="4"/>
            <w:tcBorders>
              <w:bottom w:val="single" w:color="auto" w:sz="4" w:space="0"/>
            </w:tcBorders>
          </w:tcPr>
          <w:p>
            <w:pPr>
              <w:rPr>
                <w:rFonts w:ascii="宋体" w:hAnsi="宋体"/>
                <w:sz w:val="24"/>
              </w:rPr>
            </w:pPr>
            <w:r>
              <w:rPr>
                <w:rFonts w:hint="eastAsia" w:ascii="宋体" w:hAnsi="宋体"/>
                <w:sz w:val="24"/>
              </w:rPr>
              <w:t>企业简介（企业实力规模、现有研发能力、上年度产值及经营状况等，限200字以内）</w:t>
            </w:r>
          </w:p>
          <w:p>
            <w:pPr>
              <w:spacing w:line="360" w:lineRule="auto"/>
              <w:jc w:val="left"/>
              <w:rPr>
                <w:rFonts w:ascii="宋体" w:hAnsi="宋体"/>
                <w:sz w:val="24"/>
              </w:rPr>
            </w:pPr>
            <w:r>
              <w:rPr>
                <w:rFonts w:hint="eastAsia" w:ascii="宋体" w:hAnsi="宋体"/>
                <w:sz w:val="24"/>
              </w:rPr>
              <w:t xml:space="preserve"> 河南古德信息科技有限公司，是在高新技术应用领域中专业从事企业应用系统开发和服务的高新技术公司。公司建立有现代化的管理制度，在项目建设和研发方面，公司注重人才和资金的投资，并制定了科学合理的分配机制和激励机制，不断提高研发人员的创新能力。公司现有科技人员3人并具有相应的研发设备，在研发过程中积极寻求对外合作，与多家高校建立产学研合作，目前已获得10项软件著作权，公司通过科技成果转化，为客户提供多元化的技术服务，满足不同用户的需求，2022年实现销售收入50万元，为公司带来良好的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533" w:type="dxa"/>
            <w:vAlign w:val="center"/>
          </w:tcPr>
          <w:p>
            <w:pPr>
              <w:jc w:val="center"/>
              <w:rPr>
                <w:rFonts w:ascii="宋体" w:hAnsi="宋体"/>
                <w:sz w:val="24"/>
              </w:rPr>
            </w:pPr>
            <w:r>
              <w:rPr>
                <w:rFonts w:hint="eastAsia" w:ascii="宋体" w:hAnsi="宋体"/>
                <w:sz w:val="24"/>
              </w:rPr>
              <w:t>拟合作方式</w:t>
            </w:r>
          </w:p>
        </w:tc>
        <w:tc>
          <w:tcPr>
            <w:tcW w:w="7665" w:type="dxa"/>
            <w:gridSpan w:val="3"/>
            <w:vAlign w:val="center"/>
          </w:tcPr>
          <w:p>
            <w:pPr>
              <w:rPr>
                <w:rFonts w:ascii="宋体" w:hAnsi="宋体"/>
                <w:sz w:val="24"/>
                <w:u w:val="single"/>
              </w:rPr>
            </w:pPr>
            <w:r>
              <w:rPr>
                <w:rFonts w:hint="eastAsia" w:ascii="宋体" w:hAnsi="宋体"/>
                <w:sz w:val="24"/>
              </w:rPr>
              <w:t>☑ 1、</w:t>
            </w:r>
            <w:r>
              <w:rPr>
                <w:rFonts w:ascii="宋体" w:hAnsi="宋体"/>
                <w:sz w:val="24"/>
              </w:rPr>
              <w:t xml:space="preserve">合作开发  </w:t>
            </w:r>
            <w:r>
              <w:rPr>
                <w:rFonts w:hint="eastAsia" w:ascii="宋体" w:hAnsi="宋体"/>
                <w:sz w:val="24"/>
              </w:rPr>
              <w:t>2、</w:t>
            </w:r>
            <w:r>
              <w:rPr>
                <w:rFonts w:ascii="宋体" w:hAnsi="宋体"/>
                <w:sz w:val="24"/>
              </w:rPr>
              <w:t xml:space="preserve">技术转让  </w:t>
            </w:r>
            <w:r>
              <w:rPr>
                <w:rFonts w:hint="eastAsia" w:ascii="宋体" w:hAnsi="宋体"/>
                <w:sz w:val="24"/>
              </w:rPr>
              <w:t>3、</w:t>
            </w:r>
            <w:r>
              <w:rPr>
                <w:rFonts w:ascii="宋体" w:hAnsi="宋体"/>
                <w:sz w:val="24"/>
              </w:rPr>
              <w:t xml:space="preserve">技术入股  </w:t>
            </w:r>
            <w:r>
              <w:rPr>
                <w:rFonts w:hint="eastAsia" w:ascii="宋体" w:hAnsi="宋体"/>
                <w:sz w:val="24"/>
              </w:rPr>
              <w:t>4、</w:t>
            </w:r>
            <w:r>
              <w:rPr>
                <w:rFonts w:ascii="宋体" w:hAnsi="宋体"/>
                <w:sz w:val="24"/>
              </w:rPr>
              <w:t>其它</w:t>
            </w:r>
            <w:r>
              <w:rPr>
                <w:rFonts w:ascii="宋体" w:hAnsi="宋体"/>
                <w:sz w:val="24"/>
                <w:u w:val="single"/>
              </w:rPr>
              <w:t xml:space="preserve"> </w:t>
            </w:r>
          </w:p>
        </w:tc>
      </w:tr>
    </w:tbl>
    <w:p>
      <w:pPr>
        <w:adjustRightInd w:val="0"/>
        <w:snapToGrid w:val="0"/>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焦作市企业技术需求征集表</w:t>
      </w:r>
    </w:p>
    <w:p>
      <w:pPr>
        <w:jc w:val="center"/>
        <w:rPr>
          <w:rFonts w:ascii="仿宋_GB2312" w:hAnsi="仿宋_GB2312" w:eastAsia="仿宋_GB2312" w:cs="仿宋_GB2312"/>
          <w:sz w:val="28"/>
          <w:szCs w:val="28"/>
        </w:rPr>
      </w:pPr>
      <w:r>
        <w:rPr>
          <w:rFonts w:hint="eastAsia" w:ascii="宋体" w:hAnsi="宋体"/>
          <w:sz w:val="28"/>
          <w:szCs w:val="28"/>
        </w:rPr>
        <w:t xml:space="preserve">                         </w:t>
      </w:r>
      <w:r>
        <w:rPr>
          <w:rFonts w:ascii="宋体" w:hAnsi="宋体"/>
          <w:sz w:val="28"/>
          <w:szCs w:val="28"/>
        </w:rPr>
        <w:t xml:space="preserve">     </w:t>
      </w:r>
      <w:r>
        <w:rPr>
          <w:rFonts w:hint="eastAsia" w:ascii="仿宋_GB2312" w:hAnsi="仿宋_GB2312" w:eastAsia="仿宋_GB2312" w:cs="仿宋_GB2312"/>
          <w:sz w:val="28"/>
          <w:szCs w:val="28"/>
        </w:rPr>
        <w:t xml:space="preserve"> 填报时间：2023年 02月 20日 </w:t>
      </w:r>
    </w:p>
    <w:tbl>
      <w:tblPr>
        <w:tblStyle w:val="9"/>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3556"/>
        <w:gridCol w:w="1445"/>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ascii="宋体" w:hAnsi="宋体"/>
                <w:sz w:val="24"/>
              </w:rPr>
              <w:t>单位名称</w:t>
            </w:r>
          </w:p>
        </w:tc>
        <w:tc>
          <w:tcPr>
            <w:tcW w:w="7665" w:type="dxa"/>
            <w:gridSpan w:val="3"/>
            <w:vAlign w:val="center"/>
          </w:tcPr>
          <w:p>
            <w:pPr>
              <w:ind w:firstLine="1440" w:firstLineChars="600"/>
              <w:rPr>
                <w:rFonts w:ascii="宋体" w:hAnsi="宋体"/>
                <w:sz w:val="24"/>
              </w:rPr>
            </w:pPr>
            <w:r>
              <w:rPr>
                <w:rFonts w:hint="eastAsia" w:ascii="宋体" w:hAnsi="宋体" w:cs="宋体"/>
                <w:kern w:val="0"/>
                <w:sz w:val="24"/>
              </w:rPr>
              <w:t>河南知诚汇信息科技有限公司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sz w:val="24"/>
              </w:rPr>
              <w:t>注册时间</w:t>
            </w:r>
          </w:p>
        </w:tc>
        <w:tc>
          <w:tcPr>
            <w:tcW w:w="3556" w:type="dxa"/>
            <w:vAlign w:val="center"/>
          </w:tcPr>
          <w:p>
            <w:pPr>
              <w:jc w:val="center"/>
              <w:rPr>
                <w:rFonts w:ascii="宋体" w:hAnsi="宋体"/>
                <w:sz w:val="24"/>
              </w:rPr>
            </w:pPr>
            <w:r>
              <w:rPr>
                <w:rFonts w:hint="eastAsia" w:ascii="宋体" w:hAnsi="宋体"/>
                <w:sz w:val="24"/>
              </w:rPr>
              <w:t>2019-02-03</w:t>
            </w:r>
          </w:p>
        </w:tc>
        <w:tc>
          <w:tcPr>
            <w:tcW w:w="1445" w:type="dxa"/>
            <w:vAlign w:val="center"/>
          </w:tcPr>
          <w:p>
            <w:pPr>
              <w:jc w:val="center"/>
              <w:rPr>
                <w:rFonts w:ascii="宋体" w:hAnsi="宋体"/>
                <w:sz w:val="24"/>
              </w:rPr>
            </w:pPr>
            <w:r>
              <w:rPr>
                <w:rFonts w:hint="eastAsia" w:ascii="宋体" w:cs="宋体"/>
                <w:kern w:val="0"/>
                <w:sz w:val="24"/>
              </w:rPr>
              <w:t>注册资金</w:t>
            </w:r>
          </w:p>
        </w:tc>
        <w:tc>
          <w:tcPr>
            <w:tcW w:w="2664" w:type="dxa"/>
            <w:vAlign w:val="center"/>
          </w:tcPr>
          <w:p>
            <w:pPr>
              <w:jc w:val="center"/>
              <w:rPr>
                <w:rFonts w:ascii="宋体" w:hAnsi="宋体"/>
                <w:sz w:val="24"/>
              </w:rPr>
            </w:pPr>
            <w:r>
              <w:rPr>
                <w:rFonts w:ascii="微软雅黑" w:hAnsi="微软雅黑" w:eastAsia="微软雅黑" w:cs="微软雅黑"/>
                <w:color w:val="333333"/>
                <w:szCs w:val="21"/>
                <w:shd w:val="clear" w:color="auto" w:fill="FFFFFF"/>
              </w:rPr>
              <w:t>500万元人民币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533" w:type="dxa"/>
            <w:vAlign w:val="center"/>
          </w:tcPr>
          <w:p>
            <w:pPr>
              <w:jc w:val="center"/>
              <w:rPr>
                <w:rFonts w:ascii="宋体" w:hAnsi="宋体"/>
                <w:sz w:val="24"/>
              </w:rPr>
            </w:pPr>
            <w:r>
              <w:rPr>
                <w:rFonts w:hint="eastAsia" w:ascii="宋体" w:hAnsi="宋体"/>
                <w:sz w:val="24"/>
              </w:rPr>
              <w:t>联 系 人</w:t>
            </w:r>
          </w:p>
        </w:tc>
        <w:tc>
          <w:tcPr>
            <w:tcW w:w="3556" w:type="dxa"/>
            <w:vAlign w:val="center"/>
          </w:tcPr>
          <w:p>
            <w:pPr>
              <w:jc w:val="center"/>
              <w:rPr>
                <w:rFonts w:ascii="宋体" w:hAnsi="宋体"/>
                <w:sz w:val="24"/>
              </w:rPr>
            </w:pPr>
            <w:r>
              <w:rPr>
                <w:rFonts w:hint="eastAsia" w:ascii="宋体" w:hAnsi="宋体" w:cs="宋体"/>
                <w:kern w:val="0"/>
                <w:sz w:val="24"/>
              </w:rPr>
              <w:t>崔帅强</w:t>
            </w:r>
          </w:p>
        </w:tc>
        <w:tc>
          <w:tcPr>
            <w:tcW w:w="1445" w:type="dxa"/>
            <w:vAlign w:val="center"/>
          </w:tcPr>
          <w:p>
            <w:pPr>
              <w:jc w:val="center"/>
              <w:rPr>
                <w:rFonts w:ascii="宋体" w:hAnsi="宋体"/>
                <w:sz w:val="24"/>
              </w:rPr>
            </w:pPr>
            <w:r>
              <w:rPr>
                <w:rFonts w:hint="eastAsia" w:ascii="宋体" w:hAnsi="宋体"/>
                <w:sz w:val="24"/>
              </w:rPr>
              <w:t>联系电话</w:t>
            </w:r>
          </w:p>
        </w:tc>
        <w:tc>
          <w:tcPr>
            <w:tcW w:w="2664" w:type="dxa"/>
            <w:vAlign w:val="center"/>
          </w:tcPr>
          <w:p>
            <w:pPr>
              <w:jc w:val="center"/>
              <w:rPr>
                <w:rFonts w:ascii="宋体" w:hAnsi="宋体"/>
                <w:sz w:val="24"/>
              </w:rPr>
            </w:pPr>
            <w:r>
              <w:rPr>
                <w:rFonts w:hint="eastAsia" w:ascii="宋体" w:hAnsi="宋体" w:cs="宋体"/>
                <w:kern w:val="0"/>
                <w:sz w:val="24"/>
              </w:rPr>
              <w:t>18939257365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33" w:type="dxa"/>
            <w:vAlign w:val="center"/>
          </w:tcPr>
          <w:p>
            <w:pPr>
              <w:jc w:val="center"/>
              <w:rPr>
                <w:rFonts w:ascii="宋体" w:hAnsi="宋体"/>
                <w:sz w:val="24"/>
              </w:rPr>
            </w:pPr>
            <w:r>
              <w:rPr>
                <w:rFonts w:hint="eastAsia" w:ascii="宋体" w:hAnsi="宋体"/>
                <w:sz w:val="24"/>
              </w:rPr>
              <w:t>通讯地址</w:t>
            </w:r>
          </w:p>
        </w:tc>
        <w:tc>
          <w:tcPr>
            <w:tcW w:w="3556" w:type="dxa"/>
            <w:vAlign w:val="center"/>
          </w:tcPr>
          <w:p>
            <w:pPr>
              <w:jc w:val="left"/>
              <w:rPr>
                <w:rFonts w:ascii="宋体" w:hAnsi="宋体"/>
                <w:sz w:val="24"/>
              </w:rPr>
            </w:pPr>
            <w:r>
              <w:rPr>
                <w:rFonts w:hint="eastAsia" w:ascii="宋体" w:hAnsi="宋体"/>
                <w:sz w:val="24"/>
              </w:rPr>
              <w:t>河南省焦作市示范区南海路2811号焦作腾云数字经济产业园1号楼D区3100室</w:t>
            </w:r>
          </w:p>
        </w:tc>
        <w:tc>
          <w:tcPr>
            <w:tcW w:w="1445" w:type="dxa"/>
            <w:vAlign w:val="center"/>
          </w:tcPr>
          <w:p>
            <w:pPr>
              <w:jc w:val="center"/>
              <w:rPr>
                <w:rFonts w:ascii="宋体" w:hAnsi="宋体"/>
                <w:sz w:val="24"/>
              </w:rPr>
            </w:pPr>
            <w:r>
              <w:rPr>
                <w:rFonts w:hint="eastAsia" w:ascii="宋体" w:hAnsi="宋体"/>
                <w:sz w:val="24"/>
              </w:rPr>
              <w:t>Email</w:t>
            </w:r>
          </w:p>
        </w:tc>
        <w:tc>
          <w:tcPr>
            <w:tcW w:w="2664" w:type="dxa"/>
            <w:vAlign w:val="center"/>
          </w:tcPr>
          <w:p>
            <w:pPr>
              <w:jc w:val="center"/>
              <w:rPr>
                <w:rFonts w:ascii="宋体" w:hAnsi="宋体"/>
                <w:sz w:val="24"/>
              </w:rPr>
            </w:pPr>
            <w:r>
              <w:rPr>
                <w:rFonts w:hint="eastAsia" w:ascii="宋体" w:hAnsi="宋体"/>
                <w:sz w:val="24"/>
              </w:rPr>
              <w:t>18903854937@189.com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1533" w:type="dxa"/>
            <w:vAlign w:val="center"/>
          </w:tcPr>
          <w:p>
            <w:pPr>
              <w:jc w:val="center"/>
              <w:rPr>
                <w:rFonts w:ascii="宋体" w:hAnsi="宋体"/>
                <w:sz w:val="24"/>
              </w:rPr>
            </w:pPr>
            <w:r>
              <w:rPr>
                <w:rFonts w:hint="eastAsia" w:ascii="宋体" w:hAnsi="宋体"/>
                <w:sz w:val="24"/>
              </w:rPr>
              <w:t>技术需求</w:t>
            </w:r>
          </w:p>
          <w:p>
            <w:pPr>
              <w:jc w:val="center"/>
              <w:rPr>
                <w:rFonts w:ascii="宋体" w:hAnsi="宋体"/>
                <w:sz w:val="24"/>
              </w:rPr>
            </w:pPr>
            <w:r>
              <w:rPr>
                <w:rFonts w:hint="eastAsia" w:ascii="宋体" w:hAnsi="宋体"/>
                <w:sz w:val="24"/>
              </w:rPr>
              <w:t>所属领域</w:t>
            </w:r>
          </w:p>
        </w:tc>
        <w:tc>
          <w:tcPr>
            <w:tcW w:w="7665" w:type="dxa"/>
            <w:gridSpan w:val="3"/>
            <w:vAlign w:val="center"/>
          </w:tcPr>
          <w:p>
            <w:pPr>
              <w:rPr>
                <w:rFonts w:ascii="宋体" w:hAnsi="宋体"/>
                <w:sz w:val="24"/>
              </w:rPr>
            </w:pPr>
            <w:r>
              <w:rPr>
                <w:rFonts w:hint="eastAsia" w:ascii="宋体" w:hAnsi="宋体"/>
                <w:sz w:val="24"/>
              </w:rPr>
              <w:t>□高端装备</w:t>
            </w:r>
            <w:r>
              <w:rPr>
                <w:rFonts w:ascii="宋体" w:hAnsi="宋体"/>
                <w:sz w:val="24"/>
              </w:rPr>
              <w:t xml:space="preserve">  </w:t>
            </w:r>
            <w:r>
              <w:rPr>
                <w:rFonts w:hint="eastAsia" w:ascii="宋体" w:hAnsi="宋体"/>
                <w:sz w:val="24"/>
              </w:rPr>
              <w:t>□绿色食品</w:t>
            </w:r>
            <w:r>
              <w:rPr>
                <w:rFonts w:ascii="宋体" w:hAnsi="宋体"/>
                <w:sz w:val="24"/>
              </w:rPr>
              <w:t xml:space="preserve">  </w:t>
            </w:r>
            <w:r>
              <w:rPr>
                <w:rFonts w:hint="eastAsia" w:ascii="宋体" w:hAnsi="宋体"/>
                <w:sz w:val="24"/>
              </w:rPr>
              <w:t>□新材料</w:t>
            </w:r>
            <w:r>
              <w:rPr>
                <w:rFonts w:ascii="宋体" w:hAnsi="宋体"/>
                <w:sz w:val="24"/>
              </w:rPr>
              <w:t xml:space="preserve">  </w:t>
            </w:r>
            <w:r>
              <w:rPr>
                <w:rFonts w:hint="eastAsia" w:ascii="宋体" w:hAnsi="宋体"/>
                <w:sz w:val="24"/>
              </w:rPr>
              <w:t>□汽车及零部件</w:t>
            </w:r>
            <w:r>
              <w:rPr>
                <w:rFonts w:ascii="宋体" w:hAnsi="宋体"/>
                <w:sz w:val="24"/>
              </w:rPr>
              <w:t xml:space="preserve">  </w:t>
            </w:r>
            <w:r>
              <w:rPr>
                <w:rFonts w:hint="eastAsia" w:ascii="宋体" w:hAnsi="宋体"/>
                <w:sz w:val="24"/>
              </w:rPr>
              <w:t>□现代化工</w:t>
            </w:r>
            <w:r>
              <w:rPr>
                <w:rFonts w:ascii="宋体" w:hAnsi="宋体"/>
                <w:sz w:val="24"/>
              </w:rPr>
              <w:t xml:space="preserve"> </w:t>
            </w:r>
            <w:r>
              <w:rPr>
                <w:rFonts w:hint="eastAsia" w:ascii="宋体" w:hAnsi="宋体"/>
                <w:sz w:val="24"/>
              </w:rPr>
              <w:t>□铝工业</w:t>
            </w:r>
            <w:r>
              <w:rPr>
                <w:rFonts w:ascii="宋体" w:hAnsi="宋体"/>
                <w:sz w:val="24"/>
              </w:rPr>
              <w:t xml:space="preserve">  </w:t>
            </w:r>
            <w:r>
              <w:rPr>
                <w:rFonts w:hint="eastAsia" w:ascii="宋体" w:hAnsi="宋体"/>
                <w:sz w:val="24"/>
              </w:rPr>
              <w:t>□轻工纺织</w:t>
            </w:r>
            <w:r>
              <w:rPr>
                <w:rFonts w:ascii="宋体" w:hAnsi="宋体"/>
                <w:sz w:val="24"/>
              </w:rPr>
              <w:t xml:space="preserve">  </w:t>
            </w:r>
            <w:r>
              <w:rPr>
                <w:rFonts w:hint="eastAsia" w:ascii="宋体" w:hAnsi="宋体"/>
                <w:sz w:val="24"/>
              </w:rPr>
              <w:t>□能源工业</w:t>
            </w:r>
            <w:r>
              <w:rPr>
                <w:rFonts w:ascii="宋体" w:hAnsi="宋体"/>
                <w:sz w:val="24"/>
              </w:rPr>
              <w:t xml:space="preserve">  </w:t>
            </w:r>
            <w:r>
              <w:rPr>
                <w:rFonts w:hint="eastAsia" w:ascii="宋体" w:hAnsi="宋体"/>
                <w:sz w:val="24"/>
              </w:rPr>
              <w:t>□新型显示及智能终端</w:t>
            </w:r>
            <w:r>
              <w:rPr>
                <w:rFonts w:ascii="宋体" w:hAnsi="宋体"/>
                <w:sz w:val="24"/>
              </w:rPr>
              <w:t xml:space="preserve">  </w:t>
            </w:r>
            <w:r>
              <w:rPr>
                <w:rFonts w:hint="eastAsia" w:ascii="宋体" w:hAnsi="宋体"/>
                <w:sz w:val="24"/>
              </w:rPr>
              <w:t>□生物医药</w:t>
            </w:r>
            <w:r>
              <w:rPr>
                <w:rFonts w:ascii="宋体" w:hAnsi="宋体"/>
                <w:sz w:val="24"/>
              </w:rPr>
              <w:t xml:space="preserve">  </w:t>
            </w:r>
            <w:r>
              <w:rPr>
                <w:rFonts w:hint="eastAsia" w:ascii="宋体" w:hAnsi="宋体"/>
                <w:sz w:val="24"/>
              </w:rPr>
              <w:t>□节能环保</w:t>
            </w:r>
            <w:r>
              <w:rPr>
                <w:rFonts w:ascii="宋体" w:hAnsi="宋体"/>
                <w:sz w:val="24"/>
              </w:rPr>
              <w:t xml:space="preserve">  </w:t>
            </w:r>
            <w:r>
              <w:rPr>
                <w:rFonts w:hint="eastAsia" w:ascii="宋体" w:hAnsi="宋体"/>
                <w:sz w:val="24"/>
              </w:rPr>
              <w:t>□新能源及网联汽车</w:t>
            </w:r>
            <w:r>
              <w:rPr>
                <w:rFonts w:ascii="宋体" w:hAnsi="宋体"/>
                <w:sz w:val="24"/>
              </w:rPr>
              <w:t xml:space="preserve">  </w:t>
            </w:r>
            <w:r>
              <w:rPr>
                <w:rFonts w:hint="eastAsia" w:ascii="宋体" w:hAnsi="宋体"/>
                <w:sz w:val="24"/>
              </w:rPr>
              <w:t>□智能装备</w:t>
            </w:r>
            <w:r>
              <w:rPr>
                <w:rFonts w:ascii="宋体" w:hAnsi="宋体"/>
                <w:sz w:val="24"/>
              </w:rPr>
              <w:t xml:space="preserve">  </w:t>
            </w:r>
            <w:r>
              <w:rPr>
                <w:rFonts w:hint="eastAsia" w:ascii="宋体" w:hAnsi="宋体"/>
                <w:sz w:val="24"/>
              </w:rPr>
              <w:t>☑5G</w:t>
            </w:r>
            <w:r>
              <w:rPr>
                <w:rFonts w:ascii="宋体" w:hAnsi="宋体"/>
                <w:sz w:val="24"/>
              </w:rPr>
              <w:t xml:space="preserve"> </w:t>
            </w:r>
          </w:p>
          <w:p>
            <w:pPr>
              <w:rPr>
                <w:rFonts w:ascii="宋体" w:hAnsi="宋体"/>
                <w:sz w:val="24"/>
              </w:rPr>
            </w:pPr>
            <w:r>
              <w:rPr>
                <w:rFonts w:hint="eastAsia" w:ascii="宋体" w:hAnsi="宋体"/>
                <w:sz w:val="24"/>
              </w:rPr>
              <w:t>□其</w:t>
            </w:r>
            <w:r>
              <w:rPr>
                <w:rFonts w:ascii="宋体" w:hAnsi="宋体"/>
                <w:sz w:val="24"/>
              </w:rPr>
              <w:t xml:space="preserve">他（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198" w:type="dxa"/>
            <w:gridSpan w:val="4"/>
            <w:vAlign w:val="center"/>
          </w:tcPr>
          <w:p>
            <w:pPr>
              <w:rPr>
                <w:rFonts w:ascii="宋体" w:hAnsi="宋体"/>
                <w:sz w:val="24"/>
              </w:rPr>
            </w:pPr>
            <w:r>
              <w:rPr>
                <w:rFonts w:hint="eastAsia" w:ascii="宋体" w:hAnsi="宋体"/>
                <w:sz w:val="24"/>
              </w:rPr>
              <w:t>技术需求名称：企业项目在线综合服务管理系统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0" w:hRule="atLeast"/>
          <w:jc w:val="center"/>
        </w:trPr>
        <w:tc>
          <w:tcPr>
            <w:tcW w:w="9198" w:type="dxa"/>
            <w:gridSpan w:val="4"/>
          </w:tcPr>
          <w:p>
            <w:pPr>
              <w:rPr>
                <w:rFonts w:ascii="宋体" w:hAnsi="宋体"/>
                <w:sz w:val="24"/>
              </w:rPr>
            </w:pPr>
            <w:r>
              <w:rPr>
                <w:rFonts w:hint="eastAsia" w:ascii="宋体" w:hAnsi="宋体"/>
                <w:sz w:val="24"/>
              </w:rPr>
              <w:t>技术需求说明（具体需求，以及要求达到的预期目标）</w:t>
            </w:r>
          </w:p>
          <w:p>
            <w:pPr>
              <w:spacing w:line="420" w:lineRule="exact"/>
              <w:rPr>
                <w:rFonts w:ascii="宋体" w:hAnsi="宋体"/>
                <w:sz w:val="24"/>
              </w:rPr>
            </w:pPr>
            <w:r>
              <w:rPr>
                <w:rFonts w:hint="eastAsia" w:ascii="宋体" w:hAnsi="宋体"/>
                <w:sz w:val="24"/>
              </w:rPr>
              <w:t>目前国家政府大力推进科技创新发展，实施创新驱动发展战略，引导激励企业创新投入，推出各项优惠政策、重点支持领域等引领企业科技创新发展，但当企业面对新政策、新项目时，往往因不能全面了解政策及最新科技项目信息，未将企业科技项目合理规划、系统管理等，使科技项目无法高效进行、错失政策红利、失掉企业竞争优势，为此进行企业项目在线综合服务管理系统的研究与开发，便于为企业提供相关科技项目信息综合技术服务。</w:t>
            </w:r>
          </w:p>
          <w:p>
            <w:pPr>
              <w:spacing w:line="420" w:lineRule="exact"/>
              <w:rPr>
                <w:rFonts w:ascii="宋体" w:hAnsi="宋体"/>
                <w:sz w:val="24"/>
              </w:rPr>
            </w:pPr>
            <w:r>
              <w:rPr>
                <w:rFonts w:hint="eastAsia" w:ascii="宋体" w:hAnsi="宋体"/>
                <w:sz w:val="24"/>
              </w:rPr>
              <w:t>平台包括政策筛选、政策服务、政策咨询、项目申报、项目策划、系统管理、统计分析等模块。政策筛选、政策服务及政策咨询，可选择政策类别、发布地区、发布部门、发布创时间等，并可在线进行相关项目咨询，及时了解政策详情，了解企业政策项目匹配度；项目申报、策划、管理、统计分析，企业可提交企业相关基本信息，系统初步评估分析后由后台工作人员统一查看处理，帮助企业进行整体项目策划、申报代理等工作，同时后期项目的整体申报工作也可在系统中进行，跟踪管理项目各实施、审批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1" w:hRule="atLeast"/>
          <w:jc w:val="center"/>
        </w:trPr>
        <w:tc>
          <w:tcPr>
            <w:tcW w:w="9198" w:type="dxa"/>
            <w:gridSpan w:val="4"/>
            <w:tcBorders>
              <w:bottom w:val="single" w:color="auto" w:sz="4" w:space="0"/>
            </w:tcBorders>
          </w:tcPr>
          <w:p>
            <w:pPr>
              <w:rPr>
                <w:rFonts w:ascii="宋体" w:hAnsi="宋体"/>
                <w:sz w:val="24"/>
              </w:rPr>
            </w:pPr>
            <w:r>
              <w:rPr>
                <w:rFonts w:hint="eastAsia" w:ascii="宋体" w:hAnsi="宋体"/>
                <w:sz w:val="24"/>
              </w:rPr>
              <w:t>企业简介（企业实力规模、现有研发能力、上年度产值及经营状况等，限200字以内）</w:t>
            </w:r>
          </w:p>
          <w:p>
            <w:pPr>
              <w:spacing w:line="420" w:lineRule="exact"/>
              <w:rPr>
                <w:rFonts w:ascii="宋体" w:hAnsi="宋体"/>
                <w:sz w:val="24"/>
              </w:rPr>
            </w:pPr>
            <w:r>
              <w:rPr>
                <w:rFonts w:hint="eastAsia" w:ascii="宋体" w:hAnsi="宋体"/>
                <w:sz w:val="24"/>
              </w:rPr>
              <w:t xml:space="preserve"> 我公司是一家软件开发、平台运营为一体的科技类公司，公司通过自主研发多款 SaaS 企业服务生态系统，将服务商与终端用户有效连接，并将智能化系统、标准化产品和流程赋能给生态伙伴服务商。</w:t>
            </w:r>
          </w:p>
          <w:p>
            <w:pPr>
              <w:spacing w:line="420" w:lineRule="exact"/>
              <w:rPr>
                <w:rFonts w:ascii="宋体" w:hAnsi="宋体"/>
                <w:sz w:val="24"/>
              </w:rPr>
            </w:pPr>
            <w:r>
              <w:rPr>
                <w:rFonts w:hint="eastAsia" w:ascii="宋体" w:hAnsi="宋体"/>
                <w:sz w:val="24"/>
              </w:rPr>
              <w:t>公司拥有专业的技术研发团队，并积极寻求对外研发合作，与多家高校建立产学研融合。公司拥有完善的科技人员绩效考核奖励制度，通过不断的科技创新，目前已获得20项软件著作权。</w:t>
            </w:r>
          </w:p>
          <w:p>
            <w:pPr>
              <w:spacing w:line="420" w:lineRule="exact"/>
              <w:rPr>
                <w:rFonts w:ascii="宋体" w:hAnsi="宋体"/>
                <w:sz w:val="24"/>
              </w:rPr>
            </w:pPr>
            <w:r>
              <w:rPr>
                <w:rFonts w:hint="eastAsia" w:ascii="宋体" w:hAnsi="宋体"/>
                <w:sz w:val="24"/>
              </w:rPr>
              <w:t>公司2022年度高新技术产品收入为15万元，占本年度总收入65万元的23%。经营状况良好。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533" w:type="dxa"/>
            <w:vAlign w:val="center"/>
          </w:tcPr>
          <w:p>
            <w:pPr>
              <w:jc w:val="center"/>
              <w:rPr>
                <w:rFonts w:ascii="宋体" w:hAnsi="宋体"/>
                <w:sz w:val="24"/>
              </w:rPr>
            </w:pPr>
            <w:r>
              <w:rPr>
                <w:rFonts w:hint="eastAsia" w:ascii="宋体" w:hAnsi="宋体"/>
                <w:sz w:val="24"/>
              </w:rPr>
              <w:t>拟合作方式</w:t>
            </w:r>
          </w:p>
        </w:tc>
        <w:tc>
          <w:tcPr>
            <w:tcW w:w="7665" w:type="dxa"/>
            <w:gridSpan w:val="3"/>
            <w:vAlign w:val="center"/>
          </w:tcPr>
          <w:p>
            <w:pPr>
              <w:rPr>
                <w:rFonts w:ascii="宋体" w:hAnsi="宋体"/>
                <w:sz w:val="24"/>
                <w:u w:val="single"/>
              </w:rPr>
            </w:pPr>
            <w:r>
              <w:rPr>
                <w:rFonts w:hint="eastAsia" w:ascii="宋体" w:hAnsi="宋体"/>
                <w:sz w:val="24"/>
              </w:rPr>
              <w:t>☑ 1、</w:t>
            </w:r>
            <w:r>
              <w:rPr>
                <w:rFonts w:ascii="宋体" w:hAnsi="宋体"/>
                <w:sz w:val="24"/>
              </w:rPr>
              <w:t xml:space="preserve">合作开发  </w:t>
            </w:r>
            <w:r>
              <w:rPr>
                <w:rFonts w:hint="eastAsia" w:ascii="宋体" w:hAnsi="宋体"/>
                <w:sz w:val="24"/>
              </w:rPr>
              <w:t>2、</w:t>
            </w:r>
            <w:r>
              <w:rPr>
                <w:rFonts w:ascii="宋体" w:hAnsi="宋体"/>
                <w:sz w:val="24"/>
              </w:rPr>
              <w:t xml:space="preserve">技术转让  </w:t>
            </w:r>
            <w:r>
              <w:rPr>
                <w:rFonts w:hint="eastAsia" w:ascii="宋体" w:hAnsi="宋体"/>
                <w:sz w:val="24"/>
              </w:rPr>
              <w:t>3、</w:t>
            </w:r>
            <w:r>
              <w:rPr>
                <w:rFonts w:ascii="宋体" w:hAnsi="宋体"/>
                <w:sz w:val="24"/>
              </w:rPr>
              <w:t xml:space="preserve">技术入股  </w:t>
            </w:r>
            <w:r>
              <w:rPr>
                <w:rFonts w:hint="eastAsia" w:ascii="宋体" w:hAnsi="宋体"/>
                <w:sz w:val="24"/>
              </w:rPr>
              <w:t>4、</w:t>
            </w:r>
            <w:r>
              <w:rPr>
                <w:rFonts w:ascii="宋体" w:hAnsi="宋体"/>
                <w:sz w:val="24"/>
              </w:rPr>
              <w:t>其它</w:t>
            </w:r>
            <w:r>
              <w:rPr>
                <w:rFonts w:ascii="宋体" w:hAnsi="宋体"/>
                <w:sz w:val="24"/>
                <w:u w:val="single"/>
              </w:rPr>
              <w:t xml:space="preserve"> </w:t>
            </w:r>
          </w:p>
        </w:tc>
      </w:tr>
    </w:tbl>
    <w:p>
      <w:pPr>
        <w:rPr>
          <w:sz w:val="10"/>
          <w:szCs w:val="10"/>
        </w:rPr>
      </w:pPr>
    </w:p>
    <w:p>
      <w:pPr>
        <w:rPr>
          <w:sz w:val="10"/>
          <w:szCs w:val="10"/>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adjustRightInd w:val="0"/>
        <w:snapToGrid w:val="0"/>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焦作市企业技术需求征集表</w:t>
      </w:r>
    </w:p>
    <w:p>
      <w:pPr>
        <w:jc w:val="center"/>
        <w:rPr>
          <w:rFonts w:ascii="仿宋_GB2312" w:hAnsi="仿宋_GB2312" w:eastAsia="仿宋_GB2312" w:cs="仿宋_GB2312"/>
          <w:sz w:val="28"/>
          <w:szCs w:val="28"/>
        </w:rPr>
      </w:pPr>
      <w:r>
        <w:rPr>
          <w:rFonts w:hint="eastAsia" w:ascii="宋体" w:hAnsi="宋体"/>
          <w:sz w:val="28"/>
          <w:szCs w:val="28"/>
        </w:rPr>
        <w:t xml:space="preserve">                         </w:t>
      </w:r>
      <w:r>
        <w:rPr>
          <w:rFonts w:ascii="宋体" w:hAnsi="宋体"/>
          <w:sz w:val="28"/>
          <w:szCs w:val="28"/>
        </w:rPr>
        <w:t xml:space="preserve">     </w:t>
      </w:r>
      <w:r>
        <w:rPr>
          <w:rFonts w:hint="eastAsia" w:ascii="仿宋_GB2312" w:hAnsi="仿宋_GB2312" w:eastAsia="仿宋_GB2312" w:cs="仿宋_GB2312"/>
          <w:sz w:val="28"/>
          <w:szCs w:val="28"/>
        </w:rPr>
        <w:t xml:space="preserve"> 填报时间：</w:t>
      </w:r>
      <w:r>
        <w:rPr>
          <w:rFonts w:ascii="仿宋_GB2312" w:hAnsi="仿宋_GB2312" w:eastAsia="仿宋_GB2312" w:cs="仿宋_GB2312"/>
          <w:sz w:val="28"/>
          <w:szCs w:val="28"/>
        </w:rPr>
        <w:t>2023</w:t>
      </w:r>
      <w:r>
        <w:rPr>
          <w:rFonts w:hint="eastAsia" w:ascii="仿宋_GB2312" w:hAnsi="仿宋_GB2312" w:eastAsia="仿宋_GB2312" w:cs="仿宋_GB2312"/>
          <w:sz w:val="28"/>
          <w:szCs w:val="28"/>
        </w:rPr>
        <w:t xml:space="preserve">年 </w:t>
      </w:r>
      <w:r>
        <w:rPr>
          <w:rFonts w:ascii="仿宋_GB2312" w:hAnsi="仿宋_GB2312" w:eastAsia="仿宋_GB2312" w:cs="仿宋_GB2312"/>
          <w:sz w:val="28"/>
          <w:szCs w:val="28"/>
        </w:rPr>
        <w:t>02</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20</w:t>
      </w:r>
      <w:r>
        <w:rPr>
          <w:rFonts w:hint="eastAsia" w:ascii="仿宋_GB2312" w:hAnsi="仿宋_GB2312" w:eastAsia="仿宋_GB2312" w:cs="仿宋_GB2312"/>
          <w:sz w:val="28"/>
          <w:szCs w:val="28"/>
        </w:rPr>
        <w:t xml:space="preserve">日 </w:t>
      </w:r>
    </w:p>
    <w:tbl>
      <w:tblPr>
        <w:tblStyle w:val="9"/>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3556"/>
        <w:gridCol w:w="1445"/>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ascii="宋体" w:hAnsi="宋体"/>
                <w:sz w:val="24"/>
              </w:rPr>
              <w:t>单位名称</w:t>
            </w:r>
          </w:p>
        </w:tc>
        <w:tc>
          <w:tcPr>
            <w:tcW w:w="7665" w:type="dxa"/>
            <w:gridSpan w:val="3"/>
            <w:vAlign w:val="center"/>
          </w:tcPr>
          <w:p>
            <w:pPr>
              <w:ind w:firstLine="1440" w:firstLineChars="600"/>
              <w:rPr>
                <w:rFonts w:ascii="宋体" w:hAnsi="宋体"/>
                <w:sz w:val="24"/>
              </w:rPr>
            </w:pPr>
            <w:r>
              <w:rPr>
                <w:rFonts w:hint="eastAsia" w:ascii="宋体" w:hAnsi="宋体"/>
                <w:sz w:val="24"/>
              </w:rPr>
              <w:t>河南省神桥科技有限责任公司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sz w:val="24"/>
              </w:rPr>
              <w:t>注册时间</w:t>
            </w:r>
          </w:p>
        </w:tc>
        <w:tc>
          <w:tcPr>
            <w:tcW w:w="3556" w:type="dxa"/>
            <w:vAlign w:val="center"/>
          </w:tcPr>
          <w:p>
            <w:pPr>
              <w:jc w:val="center"/>
              <w:rPr>
                <w:rFonts w:ascii="宋体" w:hAnsi="宋体"/>
                <w:sz w:val="24"/>
              </w:rPr>
            </w:pPr>
            <w:r>
              <w:rPr>
                <w:rFonts w:hint="eastAsia" w:ascii="宋体" w:hAnsi="宋体"/>
                <w:sz w:val="24"/>
              </w:rPr>
              <w:t>2</w:t>
            </w:r>
            <w:r>
              <w:rPr>
                <w:rFonts w:ascii="宋体" w:hAnsi="宋体"/>
                <w:sz w:val="24"/>
              </w:rPr>
              <w:t>016</w:t>
            </w:r>
            <w:r>
              <w:rPr>
                <w:rFonts w:hint="eastAsia" w:ascii="宋体" w:hAnsi="宋体"/>
                <w:sz w:val="24"/>
              </w:rPr>
              <w:t>年5月1</w:t>
            </w:r>
            <w:r>
              <w:rPr>
                <w:rFonts w:ascii="宋体" w:hAnsi="宋体"/>
                <w:sz w:val="24"/>
              </w:rPr>
              <w:t>3</w:t>
            </w:r>
            <w:r>
              <w:rPr>
                <w:rFonts w:hint="eastAsia" w:ascii="宋体" w:hAnsi="宋体"/>
                <w:sz w:val="24"/>
              </w:rPr>
              <w:t>日</w:t>
            </w:r>
          </w:p>
        </w:tc>
        <w:tc>
          <w:tcPr>
            <w:tcW w:w="1445" w:type="dxa"/>
            <w:vAlign w:val="center"/>
          </w:tcPr>
          <w:p>
            <w:pPr>
              <w:jc w:val="center"/>
              <w:rPr>
                <w:rFonts w:ascii="宋体" w:hAnsi="宋体"/>
                <w:sz w:val="24"/>
              </w:rPr>
            </w:pPr>
            <w:r>
              <w:rPr>
                <w:rFonts w:hint="eastAsia" w:ascii="宋体" w:cs="宋体"/>
                <w:kern w:val="0"/>
                <w:sz w:val="24"/>
              </w:rPr>
              <w:t>注册资金</w:t>
            </w:r>
          </w:p>
        </w:tc>
        <w:tc>
          <w:tcPr>
            <w:tcW w:w="2664" w:type="dxa"/>
            <w:vAlign w:val="center"/>
          </w:tcPr>
          <w:p>
            <w:pPr>
              <w:jc w:val="center"/>
              <w:rPr>
                <w:rFonts w:ascii="宋体" w:hAnsi="宋体"/>
                <w:sz w:val="24"/>
              </w:rPr>
            </w:pPr>
            <w:r>
              <w:rPr>
                <w:rFonts w:hint="eastAsia" w:ascii="宋体" w:hAnsi="宋体"/>
                <w:sz w:val="24"/>
              </w:rPr>
              <w:t>3</w:t>
            </w:r>
            <w:r>
              <w:rPr>
                <w:rFonts w:ascii="宋体" w:hAnsi="宋体"/>
                <w:sz w:val="24"/>
              </w:rPr>
              <w:t>00</w:t>
            </w:r>
            <w:r>
              <w:rPr>
                <w:rFonts w:hint="eastAsia" w:ascii="宋体" w:hAnsi="宋体"/>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533" w:type="dxa"/>
            <w:vAlign w:val="center"/>
          </w:tcPr>
          <w:p>
            <w:pPr>
              <w:jc w:val="center"/>
              <w:rPr>
                <w:rFonts w:ascii="宋体" w:hAnsi="宋体"/>
                <w:sz w:val="24"/>
              </w:rPr>
            </w:pPr>
            <w:r>
              <w:rPr>
                <w:rFonts w:hint="eastAsia" w:ascii="宋体" w:hAnsi="宋体"/>
                <w:sz w:val="24"/>
              </w:rPr>
              <w:t>联 系 人</w:t>
            </w:r>
          </w:p>
        </w:tc>
        <w:tc>
          <w:tcPr>
            <w:tcW w:w="3556" w:type="dxa"/>
            <w:vAlign w:val="center"/>
          </w:tcPr>
          <w:p>
            <w:pPr>
              <w:jc w:val="center"/>
              <w:rPr>
                <w:rFonts w:ascii="宋体" w:hAnsi="宋体"/>
                <w:sz w:val="24"/>
              </w:rPr>
            </w:pPr>
            <w:r>
              <w:rPr>
                <w:rFonts w:hint="eastAsia" w:ascii="宋体" w:hAnsi="宋体"/>
                <w:sz w:val="24"/>
              </w:rPr>
              <w:t>焦鉴</w:t>
            </w:r>
          </w:p>
        </w:tc>
        <w:tc>
          <w:tcPr>
            <w:tcW w:w="1445" w:type="dxa"/>
            <w:vAlign w:val="center"/>
          </w:tcPr>
          <w:p>
            <w:pPr>
              <w:jc w:val="center"/>
              <w:rPr>
                <w:rFonts w:ascii="宋体" w:hAnsi="宋体"/>
                <w:sz w:val="24"/>
              </w:rPr>
            </w:pPr>
            <w:r>
              <w:rPr>
                <w:rFonts w:hint="eastAsia" w:ascii="宋体" w:hAnsi="宋体"/>
                <w:sz w:val="24"/>
              </w:rPr>
              <w:t>联系电话</w:t>
            </w:r>
          </w:p>
        </w:tc>
        <w:tc>
          <w:tcPr>
            <w:tcW w:w="2664" w:type="dxa"/>
            <w:vAlign w:val="center"/>
          </w:tcPr>
          <w:p>
            <w:pPr>
              <w:jc w:val="center"/>
              <w:rPr>
                <w:rFonts w:ascii="宋体" w:hAnsi="宋体"/>
                <w:sz w:val="24"/>
              </w:rPr>
            </w:pPr>
            <w:r>
              <w:rPr>
                <w:rFonts w:hint="eastAsia" w:ascii="宋体" w:hAnsi="宋体"/>
                <w:sz w:val="24"/>
              </w:rPr>
              <w:t>1</w:t>
            </w:r>
            <w:r>
              <w:rPr>
                <w:rFonts w:ascii="宋体" w:hAnsi="宋体"/>
                <w:sz w:val="24"/>
              </w:rPr>
              <w:t>3017501585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33" w:type="dxa"/>
            <w:vAlign w:val="center"/>
          </w:tcPr>
          <w:p>
            <w:pPr>
              <w:jc w:val="center"/>
              <w:rPr>
                <w:rFonts w:ascii="宋体" w:hAnsi="宋体"/>
                <w:sz w:val="24"/>
              </w:rPr>
            </w:pPr>
            <w:r>
              <w:rPr>
                <w:rFonts w:hint="eastAsia" w:ascii="宋体" w:hAnsi="宋体"/>
                <w:sz w:val="24"/>
              </w:rPr>
              <w:t>通讯地址</w:t>
            </w:r>
          </w:p>
        </w:tc>
        <w:tc>
          <w:tcPr>
            <w:tcW w:w="3556" w:type="dxa"/>
            <w:vAlign w:val="center"/>
          </w:tcPr>
          <w:p>
            <w:pPr>
              <w:jc w:val="center"/>
              <w:rPr>
                <w:rFonts w:ascii="宋体" w:hAnsi="宋体"/>
                <w:sz w:val="24"/>
              </w:rPr>
            </w:pPr>
            <w:r>
              <w:rPr>
                <w:rFonts w:hint="eastAsia" w:ascii="宋体" w:hAnsi="宋体"/>
                <w:sz w:val="24"/>
              </w:rPr>
              <w:t>焦作市高新区腾云数字产业园</w:t>
            </w:r>
          </w:p>
        </w:tc>
        <w:tc>
          <w:tcPr>
            <w:tcW w:w="1445" w:type="dxa"/>
            <w:vAlign w:val="center"/>
          </w:tcPr>
          <w:p>
            <w:pPr>
              <w:jc w:val="center"/>
              <w:rPr>
                <w:rFonts w:ascii="宋体" w:hAnsi="宋体"/>
                <w:sz w:val="24"/>
              </w:rPr>
            </w:pPr>
            <w:r>
              <w:rPr>
                <w:rFonts w:hint="eastAsia" w:ascii="宋体" w:hAnsi="宋体"/>
                <w:sz w:val="24"/>
              </w:rPr>
              <w:t>Email</w:t>
            </w:r>
          </w:p>
        </w:tc>
        <w:tc>
          <w:tcPr>
            <w:tcW w:w="2664" w:type="dxa"/>
            <w:vAlign w:val="center"/>
          </w:tcPr>
          <w:p>
            <w:pPr>
              <w:jc w:val="center"/>
              <w:rPr>
                <w:rFonts w:ascii="宋体" w:hAnsi="宋体"/>
                <w:sz w:val="24"/>
              </w:rPr>
            </w:pPr>
            <w:r>
              <w:rPr>
                <w:rFonts w:ascii="宋体" w:hAnsi="宋体"/>
                <w:sz w:val="24"/>
              </w:rPr>
              <w:t>Jiaoj5563@126.com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1533" w:type="dxa"/>
            <w:vAlign w:val="center"/>
          </w:tcPr>
          <w:p>
            <w:pPr>
              <w:jc w:val="center"/>
              <w:rPr>
                <w:rFonts w:ascii="宋体" w:hAnsi="宋体"/>
                <w:sz w:val="24"/>
              </w:rPr>
            </w:pPr>
            <w:r>
              <w:rPr>
                <w:rFonts w:hint="eastAsia" w:ascii="宋体" w:hAnsi="宋体"/>
                <w:sz w:val="24"/>
              </w:rPr>
              <w:t>技术需求</w:t>
            </w:r>
          </w:p>
          <w:p>
            <w:pPr>
              <w:jc w:val="center"/>
              <w:rPr>
                <w:rFonts w:ascii="宋体" w:hAnsi="宋体"/>
                <w:sz w:val="24"/>
              </w:rPr>
            </w:pPr>
            <w:r>
              <w:rPr>
                <w:rFonts w:hint="eastAsia" w:ascii="宋体" w:hAnsi="宋体"/>
                <w:sz w:val="24"/>
              </w:rPr>
              <w:t>所属领域</w:t>
            </w:r>
          </w:p>
        </w:tc>
        <w:tc>
          <w:tcPr>
            <w:tcW w:w="7665" w:type="dxa"/>
            <w:gridSpan w:val="3"/>
            <w:vAlign w:val="center"/>
          </w:tcPr>
          <w:p>
            <w:pPr>
              <w:spacing w:beforeLines="50"/>
              <w:rPr>
                <w:rFonts w:ascii="宋体" w:hAnsi="宋体"/>
                <w:sz w:val="24"/>
              </w:rPr>
            </w:pPr>
            <w:r>
              <w:object>
                <v:shape id="_x0000_i1025" o:spt="75" type="#_x0000_t75" style="height:12.75pt;width:11.25pt;" o:ole="t" filled="f" o:preferrelative="t" stroked="f" coordsize="21600,21600">
                  <v:path/>
                  <v:fill on="f" focussize="0,0"/>
                  <v:stroke on="f" joinstyle="miter"/>
                  <v:imagedata r:id="rId6" o:title=""/>
                  <o:lock v:ext="edit" aspectratio="t"/>
                  <w10:wrap type="none"/>
                  <w10:anchorlock/>
                </v:shape>
                <o:OLEObject Type="Embed" ProgID="PBrush" ShapeID="_x0000_i1025" DrawAspect="Content" ObjectID="_1468075725" r:id="rId5">
                  <o:LockedField>false</o:LockedField>
                </o:OLEObject>
              </w:object>
            </w:r>
            <w:r>
              <w:rPr>
                <w:rFonts w:hint="eastAsia" w:ascii="宋体" w:hAnsi="宋体"/>
                <w:sz w:val="24"/>
              </w:rPr>
              <w:t>高端装备</w:t>
            </w:r>
            <w:r>
              <w:rPr>
                <w:rFonts w:ascii="宋体" w:hAnsi="宋体"/>
                <w:sz w:val="24"/>
              </w:rPr>
              <w:t xml:space="preserve">  </w:t>
            </w:r>
            <w:r>
              <w:rPr>
                <w:rFonts w:hint="eastAsia" w:ascii="宋体" w:hAnsi="宋体"/>
                <w:sz w:val="24"/>
              </w:rPr>
              <w:t>□绿色食品</w:t>
            </w:r>
            <w:r>
              <w:rPr>
                <w:rFonts w:ascii="宋体" w:hAnsi="宋体"/>
                <w:sz w:val="24"/>
              </w:rPr>
              <w:t xml:space="preserve">  </w:t>
            </w:r>
            <w:r>
              <w:rPr>
                <w:rFonts w:hint="eastAsia" w:ascii="宋体" w:hAnsi="宋体"/>
                <w:sz w:val="24"/>
              </w:rPr>
              <w:t>□新材料</w:t>
            </w:r>
            <w:r>
              <w:rPr>
                <w:rFonts w:ascii="宋体" w:hAnsi="宋体"/>
                <w:sz w:val="24"/>
              </w:rPr>
              <w:t xml:space="preserve">  </w:t>
            </w:r>
            <w:r>
              <w:rPr>
                <w:rFonts w:hint="eastAsia" w:ascii="宋体" w:hAnsi="宋体"/>
                <w:sz w:val="24"/>
              </w:rPr>
              <w:t>□汽车及零部件</w:t>
            </w:r>
            <w:r>
              <w:rPr>
                <w:rFonts w:ascii="宋体" w:hAnsi="宋体"/>
                <w:sz w:val="24"/>
              </w:rPr>
              <w:t xml:space="preserve">  </w:t>
            </w:r>
            <w:r>
              <w:rPr>
                <w:rFonts w:hint="eastAsia" w:ascii="宋体" w:hAnsi="宋体"/>
                <w:sz w:val="24"/>
              </w:rPr>
              <w:t>□现代化工</w:t>
            </w:r>
            <w:r>
              <w:rPr>
                <w:rFonts w:ascii="宋体" w:hAnsi="宋体"/>
                <w:sz w:val="24"/>
              </w:rPr>
              <w:t xml:space="preserve"> </w:t>
            </w:r>
            <w:r>
              <w:rPr>
                <w:rFonts w:hint="eastAsia" w:ascii="宋体" w:hAnsi="宋体"/>
                <w:sz w:val="24"/>
              </w:rPr>
              <w:t>□铝工业</w:t>
            </w:r>
            <w:r>
              <w:rPr>
                <w:rFonts w:ascii="宋体" w:hAnsi="宋体"/>
                <w:sz w:val="24"/>
              </w:rPr>
              <w:t xml:space="preserve">  </w:t>
            </w:r>
            <w:r>
              <w:rPr>
                <w:rFonts w:hint="eastAsia" w:ascii="宋体" w:hAnsi="宋体"/>
                <w:sz w:val="24"/>
              </w:rPr>
              <w:t>□轻工纺织</w:t>
            </w:r>
            <w:r>
              <w:rPr>
                <w:rFonts w:ascii="宋体" w:hAnsi="宋体"/>
                <w:sz w:val="24"/>
              </w:rPr>
              <w:t xml:space="preserve">  </w:t>
            </w:r>
            <w:r>
              <w:rPr>
                <w:rFonts w:hint="eastAsia" w:ascii="宋体" w:hAnsi="宋体"/>
                <w:sz w:val="24"/>
              </w:rPr>
              <w:t>□能源工业</w:t>
            </w:r>
            <w:r>
              <w:rPr>
                <w:rFonts w:ascii="宋体" w:hAnsi="宋体"/>
                <w:sz w:val="24"/>
              </w:rPr>
              <w:t xml:space="preserve">  </w:t>
            </w:r>
            <w:r>
              <w:rPr>
                <w:rFonts w:hint="eastAsia" w:ascii="宋体" w:hAnsi="宋体"/>
                <w:sz w:val="24"/>
              </w:rPr>
              <w:t>□新型显示及智能终端</w:t>
            </w:r>
            <w:r>
              <w:rPr>
                <w:rFonts w:ascii="宋体" w:hAnsi="宋体"/>
                <w:sz w:val="24"/>
              </w:rPr>
              <w:t xml:space="preserve">  </w:t>
            </w:r>
            <w:r>
              <w:rPr>
                <w:rFonts w:hint="eastAsia" w:ascii="宋体" w:hAnsi="宋体"/>
                <w:sz w:val="24"/>
              </w:rPr>
              <w:t>□生物医药</w:t>
            </w:r>
            <w:r>
              <w:rPr>
                <w:rFonts w:ascii="宋体" w:hAnsi="宋体"/>
                <w:sz w:val="24"/>
              </w:rPr>
              <w:t xml:space="preserve">  </w:t>
            </w:r>
            <w:r>
              <w:rPr>
                <w:rFonts w:hint="eastAsia" w:ascii="宋体" w:hAnsi="宋体"/>
                <w:sz w:val="24"/>
              </w:rPr>
              <w:t>□节能环保</w:t>
            </w:r>
            <w:r>
              <w:rPr>
                <w:rFonts w:ascii="宋体" w:hAnsi="宋体"/>
                <w:sz w:val="24"/>
              </w:rPr>
              <w:t xml:space="preserve">  </w:t>
            </w:r>
            <w:r>
              <w:rPr>
                <w:rFonts w:hint="eastAsia" w:ascii="宋体" w:hAnsi="宋体"/>
                <w:sz w:val="24"/>
              </w:rPr>
              <w:t>□新能源及网联汽车</w:t>
            </w:r>
            <w:r>
              <w:rPr>
                <w:rFonts w:ascii="宋体" w:hAnsi="宋体"/>
                <w:sz w:val="24"/>
              </w:rPr>
              <w:t xml:space="preserve">  </w:t>
            </w:r>
            <w:r>
              <w:object>
                <v:shape id="_x0000_i1026" o:spt="75" type="#_x0000_t75" style="height:12.75pt;width:11.25pt;" o:ole="t" filled="f" o:preferrelative="t" stroked="f" coordsize="21600,21600">
                  <v:path/>
                  <v:fill on="f" focussize="0,0"/>
                  <v:stroke on="f" joinstyle="miter"/>
                  <v:imagedata r:id="rId6" o:title=""/>
                  <o:lock v:ext="edit" aspectratio="t"/>
                  <w10:wrap type="none"/>
                  <w10:anchorlock/>
                </v:shape>
                <o:OLEObject Type="Embed" ProgID="PBrush" ShapeID="_x0000_i1026" DrawAspect="Content" ObjectID="_1468075726" r:id="rId7">
                  <o:LockedField>false</o:LockedField>
                </o:OLEObject>
              </w:object>
            </w:r>
            <w:r>
              <w:rPr>
                <w:rFonts w:hint="eastAsia" w:ascii="宋体" w:hAnsi="宋体"/>
                <w:sz w:val="24"/>
              </w:rPr>
              <w:t>智能装备</w:t>
            </w:r>
            <w:r>
              <w:rPr>
                <w:rFonts w:ascii="宋体" w:hAnsi="宋体"/>
                <w:sz w:val="24"/>
              </w:rPr>
              <w:t xml:space="preserve">  </w:t>
            </w:r>
            <w:r>
              <w:rPr>
                <w:rFonts w:hint="eastAsia" w:ascii="宋体" w:hAnsi="宋体"/>
                <w:sz w:val="24"/>
              </w:rPr>
              <w:t>□5G</w:t>
            </w:r>
            <w:r>
              <w:rPr>
                <w:rFonts w:ascii="宋体" w:hAnsi="宋体"/>
                <w:sz w:val="24"/>
              </w:rPr>
              <w:t xml:space="preserve"> </w:t>
            </w:r>
          </w:p>
          <w:p>
            <w:r>
              <w:rPr>
                <w:rFonts w:hint="eastAsia" w:ascii="宋体" w:hAnsi="宋体"/>
                <w:sz w:val="24"/>
              </w:rPr>
              <w:t>□其</w:t>
            </w:r>
            <w:r>
              <w:rPr>
                <w:rFonts w:ascii="宋体" w:hAnsi="宋体"/>
                <w:sz w:val="24"/>
              </w:rPr>
              <w:t xml:space="preserve">他（        ）   </w:t>
            </w:r>
          </w:p>
          <w:p>
            <w:pPr>
              <w:spacing w:line="312" w:lineRule="auto"/>
              <w:ind w:left="210" w:leftChars="100" w:firstLine="240" w:firstLineChars="1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198" w:type="dxa"/>
            <w:gridSpan w:val="4"/>
            <w:vAlign w:val="center"/>
          </w:tcPr>
          <w:p>
            <w:pPr>
              <w:rPr>
                <w:rFonts w:ascii="宋体" w:hAnsi="宋体"/>
                <w:sz w:val="24"/>
              </w:rPr>
            </w:pPr>
            <w:r>
              <w:rPr>
                <w:rFonts w:hint="eastAsia" w:ascii="宋体" w:hAnsi="宋体"/>
                <w:sz w:val="24"/>
              </w:rPr>
              <w:t xml:space="preserve">技术需求名称 </w:t>
            </w:r>
            <w:r>
              <w:rPr>
                <w:rFonts w:ascii="宋体" w:hAnsi="宋体"/>
                <w:sz w:val="24"/>
              </w:rPr>
              <w:t xml:space="preserve">  </w:t>
            </w:r>
            <w:r>
              <w:rPr>
                <w:rFonts w:hint="eastAsia" w:ascii="宋体" w:hAnsi="宋体"/>
                <w:sz w:val="24"/>
              </w:rPr>
              <w:t>智能滑轨式机械臂、机械手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0" w:hRule="atLeast"/>
          <w:jc w:val="center"/>
        </w:trPr>
        <w:tc>
          <w:tcPr>
            <w:tcW w:w="9198" w:type="dxa"/>
            <w:gridSpan w:val="4"/>
          </w:tcPr>
          <w:p>
            <w:pPr>
              <w:rPr>
                <w:rFonts w:ascii="宋体" w:hAnsi="宋体"/>
                <w:sz w:val="24"/>
              </w:rPr>
            </w:pPr>
            <w:r>
              <w:rPr>
                <w:rFonts w:hint="eastAsia" w:ascii="宋体" w:hAnsi="宋体"/>
                <w:sz w:val="24"/>
              </w:rPr>
              <w:t>技术需求说明（具体需求，以及要求达到的预期目标）</w:t>
            </w:r>
          </w:p>
          <w:p>
            <w:pPr>
              <w:numPr>
                <w:ilvl w:val="0"/>
                <w:numId w:val="5"/>
              </w:numPr>
              <w:spacing w:line="420" w:lineRule="exact"/>
              <w:rPr>
                <w:rFonts w:ascii="宋体" w:hAnsi="宋体"/>
                <w:sz w:val="24"/>
              </w:rPr>
            </w:pPr>
            <w:r>
              <w:rPr>
                <w:rFonts w:hint="eastAsia" w:ascii="宋体" w:hAnsi="宋体"/>
                <w:sz w:val="24"/>
              </w:rPr>
              <w:t>滑轨式可移动机械臂，可完成4个以上动作（如上、下、前、后）；</w:t>
            </w:r>
          </w:p>
          <w:p>
            <w:pPr>
              <w:numPr>
                <w:ilvl w:val="0"/>
                <w:numId w:val="5"/>
              </w:numPr>
              <w:spacing w:line="420" w:lineRule="exact"/>
              <w:rPr>
                <w:rFonts w:ascii="宋体" w:hAnsi="宋体"/>
                <w:sz w:val="24"/>
              </w:rPr>
            </w:pPr>
            <w:r>
              <w:rPr>
                <w:rFonts w:hint="eastAsia" w:ascii="宋体" w:hAnsi="宋体"/>
                <w:sz w:val="24"/>
              </w:rPr>
              <w:t>机械手动作待考虑；</w:t>
            </w:r>
          </w:p>
          <w:p>
            <w:pPr>
              <w:numPr>
                <w:ilvl w:val="0"/>
                <w:numId w:val="5"/>
              </w:numPr>
              <w:spacing w:line="420" w:lineRule="exact"/>
              <w:rPr>
                <w:rFonts w:ascii="宋体" w:hAnsi="宋体"/>
                <w:sz w:val="24"/>
              </w:rPr>
            </w:pPr>
            <w:r>
              <w:rPr>
                <w:rFonts w:hint="eastAsia" w:ascii="宋体" w:hAnsi="宋体"/>
                <w:sz w:val="24"/>
              </w:rPr>
              <w:t>整体承重约1</w:t>
            </w:r>
            <w:r>
              <w:rPr>
                <w:rFonts w:ascii="宋体" w:hAnsi="宋体"/>
                <w:sz w:val="24"/>
              </w:rPr>
              <w:t>KG</w:t>
            </w:r>
            <w:r>
              <w:rPr>
                <w:rFonts w:hint="eastAsia" w:ascii="宋体" w:hAnsi="宋体"/>
                <w:sz w:val="24"/>
              </w:rPr>
              <w:t>（不含设备自身重量）</w:t>
            </w:r>
          </w:p>
          <w:p>
            <w:pPr>
              <w:numPr>
                <w:ilvl w:val="0"/>
                <w:numId w:val="5"/>
              </w:numPr>
              <w:spacing w:line="420" w:lineRule="exact"/>
              <w:rPr>
                <w:rFonts w:ascii="宋体" w:hAnsi="宋体"/>
                <w:sz w:val="24"/>
              </w:rPr>
            </w:pPr>
            <w:r>
              <w:rPr>
                <w:rFonts w:hint="eastAsia" w:ascii="宋体" w:hAnsi="宋体"/>
                <w:sz w:val="24"/>
              </w:rPr>
              <w:t>其他可协商</w:t>
            </w:r>
          </w:p>
          <w:p>
            <w:pPr>
              <w:spacing w:line="420" w:lineRule="exact"/>
              <w:rPr>
                <w:rFonts w:ascii="宋体" w:hAnsi="宋体"/>
                <w:sz w:val="24"/>
              </w:rPr>
            </w:pPr>
            <w:r>
              <w:rPr>
                <w:rFonts w:ascii="宋体" w:hAnsi="宋体"/>
                <w:sz w:val="24"/>
              </w:rPr>
              <w:t xml:space="preserve">   </w:t>
            </w:r>
          </w:p>
          <w:p>
            <w:pPr>
              <w:spacing w:line="420" w:lineRule="exact"/>
              <w:rPr>
                <w:rFonts w:ascii="宋体" w:hAnsi="宋体"/>
                <w:sz w:val="24"/>
              </w:rPr>
            </w:pPr>
          </w:p>
          <w:p>
            <w:pPr>
              <w:spacing w:line="4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1" w:hRule="atLeast"/>
          <w:jc w:val="center"/>
        </w:trPr>
        <w:tc>
          <w:tcPr>
            <w:tcW w:w="9198" w:type="dxa"/>
            <w:gridSpan w:val="4"/>
            <w:tcBorders>
              <w:bottom w:val="single" w:color="auto" w:sz="4" w:space="0"/>
            </w:tcBorders>
          </w:tcPr>
          <w:p>
            <w:pPr>
              <w:rPr>
                <w:rFonts w:ascii="宋体" w:hAnsi="宋体"/>
                <w:sz w:val="24"/>
              </w:rPr>
            </w:pPr>
            <w:r>
              <w:rPr>
                <w:rFonts w:hint="eastAsia" w:ascii="宋体" w:hAnsi="宋体"/>
                <w:sz w:val="24"/>
              </w:rPr>
              <w:t>企业简介（企业实力规模、现有研发能力、上年度产值及经营状况等，限200字以内）</w:t>
            </w:r>
          </w:p>
          <w:p>
            <w:pPr>
              <w:spacing w:line="420" w:lineRule="exact"/>
              <w:rPr>
                <w:rFonts w:ascii="宋体" w:hAnsi="宋体"/>
                <w:sz w:val="24"/>
              </w:rPr>
            </w:pP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533" w:type="dxa"/>
            <w:vAlign w:val="center"/>
          </w:tcPr>
          <w:p>
            <w:pPr>
              <w:jc w:val="center"/>
              <w:rPr>
                <w:rFonts w:ascii="宋体" w:hAnsi="宋体"/>
                <w:sz w:val="24"/>
              </w:rPr>
            </w:pPr>
            <w:r>
              <w:rPr>
                <w:rFonts w:hint="eastAsia" w:ascii="宋体" w:hAnsi="宋体"/>
                <w:sz w:val="24"/>
              </w:rPr>
              <w:t>拟合作方式</w:t>
            </w:r>
          </w:p>
        </w:tc>
        <w:tc>
          <w:tcPr>
            <w:tcW w:w="7665" w:type="dxa"/>
            <w:gridSpan w:val="3"/>
            <w:vAlign w:val="center"/>
          </w:tcPr>
          <w:p>
            <w:pPr>
              <w:rPr>
                <w:rFonts w:ascii="宋体" w:hAnsi="宋体"/>
                <w:sz w:val="24"/>
                <w:u w:val="single"/>
              </w:rPr>
            </w:pPr>
            <w:r>
              <w:object>
                <v:shape id="_x0000_i1027" o:spt="75" type="#_x0000_t75" style="height:12.75pt;width:11.25pt;" o:ole="t" filled="f" o:preferrelative="t" stroked="f" coordsize="21600,21600">
                  <v:path/>
                  <v:fill on="f" focussize="0,0"/>
                  <v:stroke on="f" joinstyle="miter"/>
                  <v:imagedata r:id="rId6" o:title=""/>
                  <o:lock v:ext="edit" aspectratio="t"/>
                  <w10:wrap type="none"/>
                  <w10:anchorlock/>
                </v:shape>
                <o:OLEObject Type="Embed" ProgID="PBrush" ShapeID="_x0000_i1027" DrawAspect="Content" ObjectID="_1468075727" r:id="rId8">
                  <o:LockedField>false</o:LockedField>
                </o:OLEObject>
              </w:object>
            </w:r>
            <w:r>
              <w:rPr>
                <w:rFonts w:hint="eastAsia" w:ascii="宋体" w:hAnsi="宋体"/>
                <w:sz w:val="24"/>
              </w:rPr>
              <w:t>1、</w:t>
            </w:r>
            <w:r>
              <w:rPr>
                <w:rFonts w:ascii="宋体" w:hAnsi="宋体"/>
                <w:sz w:val="24"/>
              </w:rPr>
              <w:t xml:space="preserve">合作开发  </w:t>
            </w:r>
            <w:r>
              <w:rPr>
                <w:rFonts w:hint="eastAsia" w:ascii="宋体" w:hAnsi="宋体"/>
                <w:sz w:val="24"/>
              </w:rPr>
              <w:t>2、</w:t>
            </w:r>
            <w:r>
              <w:rPr>
                <w:rFonts w:ascii="宋体" w:hAnsi="宋体"/>
                <w:sz w:val="24"/>
              </w:rPr>
              <w:t xml:space="preserve">技术转让  </w:t>
            </w:r>
            <w:r>
              <w:object>
                <v:shape id="_x0000_i1028" o:spt="75" type="#_x0000_t75" style="height:12.75pt;width:11.25pt;" o:ole="t" filled="f" o:preferrelative="t" stroked="f" coordsize="21600,21600">
                  <v:path/>
                  <v:fill on="f" focussize="0,0"/>
                  <v:stroke on="f" joinstyle="miter"/>
                  <v:imagedata r:id="rId6" o:title=""/>
                  <o:lock v:ext="edit" aspectratio="t"/>
                  <w10:wrap type="none"/>
                  <w10:anchorlock/>
                </v:shape>
                <o:OLEObject Type="Embed" ProgID="PBrush" ShapeID="_x0000_i1028" DrawAspect="Content" ObjectID="_1468075728" r:id="rId9">
                  <o:LockedField>false</o:LockedField>
                </o:OLEObject>
              </w:object>
            </w:r>
            <w:r>
              <w:rPr>
                <w:rFonts w:hint="eastAsia" w:ascii="宋体" w:hAnsi="宋体"/>
                <w:sz w:val="24"/>
              </w:rPr>
              <w:t>3、</w:t>
            </w:r>
            <w:r>
              <w:rPr>
                <w:rFonts w:ascii="宋体" w:hAnsi="宋体"/>
                <w:sz w:val="24"/>
              </w:rPr>
              <w:t xml:space="preserve">技术入股  </w:t>
            </w:r>
            <w:r>
              <w:rPr>
                <w:rFonts w:hint="eastAsia" w:ascii="宋体" w:hAnsi="宋体"/>
                <w:sz w:val="24"/>
              </w:rPr>
              <w:t>4、</w:t>
            </w:r>
            <w:r>
              <w:rPr>
                <w:rFonts w:ascii="宋体" w:hAnsi="宋体"/>
                <w:sz w:val="24"/>
              </w:rPr>
              <w:t>其它</w:t>
            </w:r>
            <w:r>
              <w:rPr>
                <w:rFonts w:ascii="宋体" w:hAnsi="宋体"/>
                <w:sz w:val="24"/>
                <w:u w:val="single"/>
              </w:rPr>
              <w:t xml:space="preserve"> </w:t>
            </w:r>
          </w:p>
        </w:tc>
      </w:tr>
    </w:tbl>
    <w:p>
      <w:pPr>
        <w:rPr>
          <w:sz w:val="10"/>
          <w:szCs w:val="10"/>
        </w:rPr>
      </w:pPr>
    </w:p>
    <w:p>
      <w:pPr>
        <w:pStyle w:val="2"/>
      </w:pPr>
    </w:p>
    <w:p>
      <w:pPr>
        <w:adjustRightInd w:val="0"/>
        <w:snapToGrid w:val="0"/>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焦作市企业技术需求征集表</w:t>
      </w:r>
    </w:p>
    <w:p>
      <w:pPr>
        <w:jc w:val="center"/>
        <w:rPr>
          <w:rFonts w:ascii="仿宋_GB2312" w:hAnsi="仿宋_GB2312" w:eastAsia="仿宋_GB2312" w:cs="仿宋_GB2312"/>
          <w:sz w:val="28"/>
          <w:szCs w:val="28"/>
        </w:rPr>
      </w:pPr>
      <w:r>
        <w:rPr>
          <w:rFonts w:hint="eastAsia" w:ascii="宋体" w:hAnsi="宋体"/>
          <w:sz w:val="28"/>
          <w:szCs w:val="28"/>
        </w:rPr>
        <w:t xml:space="preserve">                         </w:t>
      </w:r>
      <w:r>
        <w:rPr>
          <w:rFonts w:ascii="宋体" w:hAnsi="宋体"/>
          <w:sz w:val="28"/>
          <w:szCs w:val="28"/>
        </w:rPr>
        <w:t xml:space="preserve">     </w:t>
      </w:r>
      <w:r>
        <w:rPr>
          <w:rFonts w:hint="eastAsia" w:ascii="仿宋_GB2312" w:hAnsi="仿宋_GB2312" w:eastAsia="仿宋_GB2312" w:cs="仿宋_GB2312"/>
          <w:sz w:val="28"/>
          <w:szCs w:val="28"/>
        </w:rPr>
        <w:t xml:space="preserve"> 填报时间：2023年2月20日 </w:t>
      </w:r>
    </w:p>
    <w:tbl>
      <w:tblPr>
        <w:tblStyle w:val="9"/>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3556"/>
        <w:gridCol w:w="1445"/>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ascii="宋体" w:hAnsi="宋体"/>
                <w:sz w:val="24"/>
              </w:rPr>
              <w:t>单位名称</w:t>
            </w:r>
          </w:p>
        </w:tc>
        <w:tc>
          <w:tcPr>
            <w:tcW w:w="7665" w:type="dxa"/>
            <w:gridSpan w:val="3"/>
            <w:vAlign w:val="center"/>
          </w:tcPr>
          <w:p>
            <w:pPr>
              <w:ind w:firstLine="1440" w:firstLineChars="600"/>
              <w:rPr>
                <w:rFonts w:ascii="宋体" w:hAnsi="宋体"/>
                <w:sz w:val="24"/>
              </w:rPr>
            </w:pPr>
            <w:r>
              <w:rPr>
                <w:rFonts w:hint="eastAsia" w:ascii="宋体" w:hAnsi="宋体"/>
                <w:sz w:val="24"/>
              </w:rPr>
              <w:t>河南政桥科技服务有限公司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sz w:val="24"/>
              </w:rPr>
              <w:t>注册时间</w:t>
            </w:r>
          </w:p>
        </w:tc>
        <w:tc>
          <w:tcPr>
            <w:tcW w:w="3556" w:type="dxa"/>
            <w:vAlign w:val="center"/>
          </w:tcPr>
          <w:p>
            <w:pPr>
              <w:jc w:val="center"/>
              <w:rPr>
                <w:rFonts w:ascii="宋体" w:hAnsi="宋体"/>
                <w:sz w:val="24"/>
              </w:rPr>
            </w:pPr>
            <w:r>
              <w:rPr>
                <w:rFonts w:hint="eastAsia" w:ascii="宋体" w:hAnsi="宋体"/>
                <w:sz w:val="24"/>
              </w:rPr>
              <w:t>2015.3.26</w:t>
            </w:r>
          </w:p>
        </w:tc>
        <w:tc>
          <w:tcPr>
            <w:tcW w:w="1445" w:type="dxa"/>
            <w:vAlign w:val="center"/>
          </w:tcPr>
          <w:p>
            <w:pPr>
              <w:jc w:val="center"/>
              <w:rPr>
                <w:rFonts w:ascii="宋体" w:hAnsi="宋体"/>
                <w:sz w:val="24"/>
              </w:rPr>
            </w:pPr>
            <w:r>
              <w:rPr>
                <w:rFonts w:hint="eastAsia" w:ascii="宋体" w:cs="宋体"/>
                <w:kern w:val="0"/>
                <w:sz w:val="24"/>
              </w:rPr>
              <w:t>注册资金</w:t>
            </w:r>
          </w:p>
        </w:tc>
        <w:tc>
          <w:tcPr>
            <w:tcW w:w="2664" w:type="dxa"/>
            <w:vAlign w:val="center"/>
          </w:tcPr>
          <w:p>
            <w:pPr>
              <w:jc w:val="center"/>
              <w:rPr>
                <w:rFonts w:ascii="宋体" w:hAnsi="宋体"/>
                <w:sz w:val="24"/>
              </w:rPr>
            </w:pPr>
            <w:r>
              <w:rPr>
                <w:rFonts w:hint="eastAsia" w:ascii="宋体" w:hAnsi="宋体"/>
                <w:sz w:val="24"/>
              </w:rPr>
              <w:t>1200万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533" w:type="dxa"/>
            <w:vAlign w:val="center"/>
          </w:tcPr>
          <w:p>
            <w:pPr>
              <w:jc w:val="center"/>
              <w:rPr>
                <w:rFonts w:ascii="宋体" w:hAnsi="宋体"/>
                <w:sz w:val="24"/>
              </w:rPr>
            </w:pPr>
            <w:r>
              <w:rPr>
                <w:rFonts w:hint="eastAsia" w:ascii="宋体" w:hAnsi="宋体"/>
                <w:sz w:val="24"/>
              </w:rPr>
              <w:t>联 系 人</w:t>
            </w:r>
          </w:p>
        </w:tc>
        <w:tc>
          <w:tcPr>
            <w:tcW w:w="3556" w:type="dxa"/>
            <w:vAlign w:val="center"/>
          </w:tcPr>
          <w:p>
            <w:pPr>
              <w:jc w:val="center"/>
              <w:rPr>
                <w:rFonts w:ascii="宋体" w:hAnsi="宋体"/>
                <w:sz w:val="24"/>
              </w:rPr>
            </w:pPr>
            <w:r>
              <w:rPr>
                <w:rFonts w:hint="eastAsia" w:ascii="宋体" w:hAnsi="宋体"/>
                <w:sz w:val="24"/>
              </w:rPr>
              <w:t>姬忠明</w:t>
            </w:r>
          </w:p>
        </w:tc>
        <w:tc>
          <w:tcPr>
            <w:tcW w:w="1445" w:type="dxa"/>
            <w:vAlign w:val="center"/>
          </w:tcPr>
          <w:p>
            <w:pPr>
              <w:jc w:val="center"/>
              <w:rPr>
                <w:rFonts w:ascii="宋体" w:hAnsi="宋体"/>
                <w:sz w:val="24"/>
              </w:rPr>
            </w:pPr>
            <w:r>
              <w:rPr>
                <w:rFonts w:hint="eastAsia" w:ascii="宋体" w:hAnsi="宋体"/>
                <w:sz w:val="24"/>
              </w:rPr>
              <w:t>联系电话</w:t>
            </w:r>
          </w:p>
        </w:tc>
        <w:tc>
          <w:tcPr>
            <w:tcW w:w="2664" w:type="dxa"/>
            <w:vAlign w:val="center"/>
          </w:tcPr>
          <w:p>
            <w:pPr>
              <w:jc w:val="center"/>
              <w:rPr>
                <w:rFonts w:ascii="宋体" w:hAnsi="宋体"/>
                <w:sz w:val="24"/>
              </w:rPr>
            </w:pPr>
            <w:r>
              <w:rPr>
                <w:rFonts w:hint="eastAsia" w:ascii="宋体" w:hAnsi="宋体"/>
                <w:sz w:val="24"/>
              </w:rPr>
              <w:t>0391-2651668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33" w:type="dxa"/>
            <w:vAlign w:val="center"/>
          </w:tcPr>
          <w:p>
            <w:pPr>
              <w:jc w:val="center"/>
              <w:rPr>
                <w:rFonts w:ascii="宋体" w:hAnsi="宋体"/>
                <w:sz w:val="24"/>
              </w:rPr>
            </w:pPr>
            <w:r>
              <w:rPr>
                <w:rFonts w:hint="eastAsia" w:ascii="宋体" w:hAnsi="宋体"/>
                <w:sz w:val="24"/>
              </w:rPr>
              <w:t>通讯地址</w:t>
            </w:r>
          </w:p>
        </w:tc>
        <w:tc>
          <w:tcPr>
            <w:tcW w:w="3556" w:type="dxa"/>
            <w:vAlign w:val="center"/>
          </w:tcPr>
          <w:p>
            <w:pPr>
              <w:jc w:val="center"/>
              <w:rPr>
                <w:rFonts w:ascii="宋体" w:hAnsi="宋体"/>
                <w:sz w:val="24"/>
              </w:rPr>
            </w:pPr>
            <w:r>
              <w:rPr>
                <w:rFonts w:hint="eastAsia" w:ascii="宋体" w:hAnsi="宋体"/>
                <w:sz w:val="24"/>
              </w:rPr>
              <w:t>河南省焦作市示范区总部新城2号楼7楼</w:t>
            </w:r>
          </w:p>
        </w:tc>
        <w:tc>
          <w:tcPr>
            <w:tcW w:w="1445" w:type="dxa"/>
            <w:vAlign w:val="center"/>
          </w:tcPr>
          <w:p>
            <w:pPr>
              <w:jc w:val="center"/>
              <w:rPr>
                <w:rFonts w:ascii="宋体" w:hAnsi="宋体"/>
                <w:sz w:val="24"/>
              </w:rPr>
            </w:pPr>
            <w:r>
              <w:rPr>
                <w:rFonts w:hint="eastAsia" w:ascii="宋体" w:hAnsi="宋体"/>
                <w:sz w:val="24"/>
              </w:rPr>
              <w:t>Email</w:t>
            </w:r>
          </w:p>
        </w:tc>
        <w:tc>
          <w:tcPr>
            <w:tcW w:w="2664"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1533" w:type="dxa"/>
            <w:vAlign w:val="center"/>
          </w:tcPr>
          <w:p>
            <w:pPr>
              <w:jc w:val="center"/>
              <w:rPr>
                <w:rFonts w:ascii="宋体" w:hAnsi="宋体"/>
                <w:sz w:val="24"/>
              </w:rPr>
            </w:pPr>
            <w:r>
              <w:rPr>
                <w:rFonts w:hint="eastAsia" w:ascii="宋体" w:hAnsi="宋体"/>
                <w:sz w:val="24"/>
              </w:rPr>
              <w:t>技术需求</w:t>
            </w:r>
          </w:p>
          <w:p>
            <w:pPr>
              <w:jc w:val="center"/>
              <w:rPr>
                <w:rFonts w:ascii="宋体" w:hAnsi="宋体"/>
                <w:sz w:val="24"/>
              </w:rPr>
            </w:pPr>
            <w:r>
              <w:rPr>
                <w:rFonts w:hint="eastAsia" w:ascii="宋体" w:hAnsi="宋体"/>
                <w:sz w:val="24"/>
              </w:rPr>
              <w:t>所属领域</w:t>
            </w:r>
          </w:p>
        </w:tc>
        <w:tc>
          <w:tcPr>
            <w:tcW w:w="7665" w:type="dxa"/>
            <w:gridSpan w:val="3"/>
            <w:vAlign w:val="center"/>
          </w:tcPr>
          <w:p>
            <w:pPr>
              <w:rPr>
                <w:rFonts w:ascii="宋体" w:hAnsi="宋体"/>
                <w:sz w:val="24"/>
              </w:rPr>
            </w:pPr>
            <w:r>
              <w:rPr>
                <w:rFonts w:hint="eastAsia" w:ascii="宋体" w:hAnsi="宋体"/>
                <w:sz w:val="24"/>
              </w:rPr>
              <w:t>□高端装备</w:t>
            </w:r>
            <w:r>
              <w:rPr>
                <w:rFonts w:ascii="宋体" w:hAnsi="宋体"/>
                <w:sz w:val="24"/>
              </w:rPr>
              <w:t xml:space="preserve">  </w:t>
            </w:r>
            <w:r>
              <w:rPr>
                <w:rFonts w:hint="eastAsia" w:ascii="宋体" w:hAnsi="宋体"/>
                <w:sz w:val="24"/>
              </w:rPr>
              <w:t>□绿色食品</w:t>
            </w:r>
            <w:r>
              <w:rPr>
                <w:rFonts w:ascii="宋体" w:hAnsi="宋体"/>
                <w:sz w:val="24"/>
              </w:rPr>
              <w:t xml:space="preserve">  </w:t>
            </w:r>
            <w:r>
              <w:rPr>
                <w:rFonts w:hint="eastAsia" w:ascii="宋体" w:hAnsi="宋体"/>
                <w:sz w:val="24"/>
              </w:rPr>
              <w:t>□新材料</w:t>
            </w:r>
            <w:r>
              <w:rPr>
                <w:rFonts w:ascii="宋体" w:hAnsi="宋体"/>
                <w:sz w:val="24"/>
              </w:rPr>
              <w:t xml:space="preserve">  </w:t>
            </w:r>
            <w:r>
              <w:rPr>
                <w:rFonts w:hint="eastAsia" w:ascii="宋体" w:hAnsi="宋体"/>
                <w:sz w:val="24"/>
              </w:rPr>
              <w:t>□汽车及零部件</w:t>
            </w:r>
            <w:r>
              <w:rPr>
                <w:rFonts w:ascii="宋体" w:hAnsi="宋体"/>
                <w:sz w:val="24"/>
              </w:rPr>
              <w:t xml:space="preserve">  </w:t>
            </w:r>
            <w:r>
              <w:rPr>
                <w:rFonts w:hint="eastAsia" w:ascii="宋体" w:hAnsi="宋体"/>
                <w:sz w:val="24"/>
              </w:rPr>
              <w:t>□现代化工</w:t>
            </w:r>
            <w:r>
              <w:rPr>
                <w:rFonts w:ascii="宋体" w:hAnsi="宋体"/>
                <w:sz w:val="24"/>
              </w:rPr>
              <w:t xml:space="preserve"> </w:t>
            </w:r>
            <w:r>
              <w:rPr>
                <w:rFonts w:hint="eastAsia" w:ascii="宋体" w:hAnsi="宋体"/>
                <w:sz w:val="24"/>
              </w:rPr>
              <w:t>□铝工业</w:t>
            </w:r>
            <w:r>
              <w:rPr>
                <w:rFonts w:ascii="宋体" w:hAnsi="宋体"/>
                <w:sz w:val="24"/>
              </w:rPr>
              <w:t xml:space="preserve">  </w:t>
            </w:r>
            <w:r>
              <w:rPr>
                <w:rFonts w:hint="eastAsia" w:ascii="宋体" w:hAnsi="宋体"/>
                <w:sz w:val="24"/>
              </w:rPr>
              <w:t>□轻工纺织</w:t>
            </w:r>
            <w:r>
              <w:rPr>
                <w:rFonts w:ascii="宋体" w:hAnsi="宋体"/>
                <w:sz w:val="24"/>
              </w:rPr>
              <w:t xml:space="preserve">  </w:t>
            </w:r>
            <w:r>
              <w:rPr>
                <w:rFonts w:hint="eastAsia" w:ascii="宋体" w:hAnsi="宋体"/>
                <w:sz w:val="24"/>
              </w:rPr>
              <w:t>□能源工业</w:t>
            </w:r>
            <w:r>
              <w:rPr>
                <w:rFonts w:ascii="宋体" w:hAnsi="宋体"/>
                <w:sz w:val="24"/>
              </w:rPr>
              <w:t xml:space="preserve">  </w:t>
            </w:r>
            <w:r>
              <w:rPr>
                <w:rFonts w:hint="eastAsia" w:ascii="宋体" w:hAnsi="宋体"/>
                <w:sz w:val="24"/>
              </w:rPr>
              <w:t>□新型显示及智能终端</w:t>
            </w:r>
            <w:r>
              <w:rPr>
                <w:rFonts w:ascii="宋体" w:hAnsi="宋体"/>
                <w:sz w:val="24"/>
              </w:rPr>
              <w:t xml:space="preserve">  </w:t>
            </w:r>
            <w:r>
              <w:rPr>
                <w:rFonts w:hint="eastAsia" w:ascii="宋体" w:hAnsi="宋体"/>
                <w:sz w:val="24"/>
              </w:rPr>
              <w:t>□生物医药</w:t>
            </w:r>
            <w:r>
              <w:rPr>
                <w:rFonts w:ascii="宋体" w:hAnsi="宋体"/>
                <w:sz w:val="24"/>
              </w:rPr>
              <w:t xml:space="preserve">  </w:t>
            </w:r>
            <w:r>
              <w:rPr>
                <w:rFonts w:hint="eastAsia" w:ascii="宋体" w:hAnsi="宋体"/>
                <w:sz w:val="24"/>
              </w:rPr>
              <w:t>□节能环保</w:t>
            </w:r>
            <w:r>
              <w:rPr>
                <w:rFonts w:ascii="宋体" w:hAnsi="宋体"/>
                <w:sz w:val="24"/>
              </w:rPr>
              <w:t xml:space="preserve">  </w:t>
            </w:r>
            <w:r>
              <w:rPr>
                <w:rFonts w:hint="eastAsia" w:ascii="宋体" w:hAnsi="宋体"/>
                <w:sz w:val="24"/>
              </w:rPr>
              <w:t>□新能源及网联汽车</w:t>
            </w:r>
            <w:r>
              <w:rPr>
                <w:rFonts w:ascii="宋体" w:hAnsi="宋体"/>
                <w:sz w:val="24"/>
              </w:rPr>
              <w:t xml:space="preserve">  </w:t>
            </w:r>
            <w:r>
              <w:rPr>
                <w:rFonts w:hint="eastAsia" w:ascii="宋体" w:hAnsi="宋体"/>
                <w:sz w:val="24"/>
              </w:rPr>
              <w:t>□智能装备</w:t>
            </w:r>
            <w:r>
              <w:rPr>
                <w:rFonts w:ascii="宋体" w:hAnsi="宋体"/>
                <w:sz w:val="24"/>
              </w:rPr>
              <w:t xml:space="preserve">  </w:t>
            </w:r>
            <w:r>
              <w:rPr>
                <w:rFonts w:hint="eastAsia" w:ascii="宋体" w:hAnsi="宋体"/>
                <w:sz w:val="24"/>
              </w:rPr>
              <w:t>□5G</w:t>
            </w:r>
            <w:r>
              <w:rPr>
                <w:rFonts w:ascii="宋体" w:hAnsi="宋体"/>
                <w:sz w:val="24"/>
              </w:rPr>
              <w:t xml:space="preserve"> </w:t>
            </w:r>
          </w:p>
          <w:p>
            <w:r>
              <w:rPr>
                <w:rFonts w:hint="eastAsia" w:ascii="宋体" w:hAnsi="宋体"/>
                <w:sz w:val="24"/>
              </w:rPr>
              <w:t>☑其</w:t>
            </w:r>
            <w:r>
              <w:rPr>
                <w:rFonts w:ascii="宋体" w:hAnsi="宋体"/>
                <w:sz w:val="24"/>
              </w:rPr>
              <w:t xml:space="preserve">他（ </w:t>
            </w:r>
            <w:r>
              <w:rPr>
                <w:rFonts w:hint="eastAsia" w:ascii="宋体" w:hAnsi="宋体"/>
                <w:sz w:val="24"/>
              </w:rPr>
              <w:t>高技术服务</w:t>
            </w:r>
            <w:r>
              <w:rPr>
                <w:rFonts w:ascii="宋体" w:hAnsi="宋体"/>
                <w:sz w:val="24"/>
              </w:rPr>
              <w:t xml:space="preserve"> ）   </w:t>
            </w:r>
          </w:p>
          <w:p>
            <w:pPr>
              <w:spacing w:line="312" w:lineRule="auto"/>
              <w:ind w:left="210" w:leftChars="100" w:firstLine="240" w:firstLineChars="1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198" w:type="dxa"/>
            <w:gridSpan w:val="4"/>
            <w:vAlign w:val="center"/>
          </w:tcPr>
          <w:p>
            <w:pPr>
              <w:rPr>
                <w:rFonts w:ascii="宋体" w:hAnsi="宋体"/>
                <w:sz w:val="24"/>
              </w:rPr>
            </w:pPr>
            <w:r>
              <w:rPr>
                <w:rFonts w:hint="eastAsia" w:ascii="宋体" w:hAnsi="宋体"/>
                <w:sz w:val="24"/>
              </w:rPr>
              <w:t>技术需求名称：知识产权人才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9198" w:type="dxa"/>
            <w:gridSpan w:val="4"/>
          </w:tcPr>
          <w:p>
            <w:pPr>
              <w:rPr>
                <w:rFonts w:ascii="宋体" w:hAnsi="宋体"/>
                <w:sz w:val="24"/>
              </w:rPr>
            </w:pPr>
          </w:p>
          <w:p>
            <w:pPr>
              <w:spacing w:line="420" w:lineRule="exact"/>
              <w:rPr>
                <w:rFonts w:ascii="宋体" w:hAnsi="宋体"/>
                <w:sz w:val="24"/>
              </w:rPr>
            </w:pPr>
            <w:r>
              <w:rPr>
                <w:rFonts w:hint="eastAsia" w:ascii="宋体" w:hAnsi="宋体"/>
                <w:sz w:val="24"/>
              </w:rPr>
              <w:t xml:space="preserve">   企业需要成熟的机械、电气领域的知识产权人才</w:t>
            </w:r>
          </w:p>
          <w:p>
            <w:pPr>
              <w:spacing w:line="4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jc w:val="center"/>
        </w:trPr>
        <w:tc>
          <w:tcPr>
            <w:tcW w:w="9198" w:type="dxa"/>
            <w:gridSpan w:val="4"/>
            <w:tcBorders>
              <w:bottom w:val="single" w:color="auto" w:sz="4" w:space="0"/>
            </w:tcBorders>
          </w:tcPr>
          <w:p>
            <w:pPr>
              <w:spacing w:line="420" w:lineRule="exact"/>
              <w:ind w:firstLine="480" w:firstLineChars="200"/>
              <w:rPr>
                <w:rFonts w:ascii="宋体" w:hAnsi="宋体"/>
                <w:sz w:val="24"/>
              </w:rPr>
            </w:pPr>
            <w:r>
              <w:rPr>
                <w:rFonts w:hint="eastAsia" w:ascii="宋体" w:hAnsi="宋体"/>
                <w:sz w:val="24"/>
              </w:rPr>
              <w:t>河南政桥科技服务有限公司成立于2015年，是国家工商行政管理总局商标局核准备案一级商标代理机构。一直致力于为客户提供有关商标注册、专利申请、版权登记、项目申报等一站式知识产权服务。</w:t>
            </w:r>
          </w:p>
          <w:p>
            <w:pPr>
              <w:spacing w:line="420" w:lineRule="exact"/>
              <w:ind w:firstLine="480" w:firstLineChars="200"/>
              <w:rPr>
                <w:rFonts w:ascii="宋体" w:hAnsi="宋体"/>
                <w:sz w:val="24"/>
              </w:rPr>
            </w:pPr>
            <w:r>
              <w:rPr>
                <w:rFonts w:hint="eastAsia" w:ascii="宋体" w:hAnsi="宋体"/>
                <w:sz w:val="24"/>
              </w:rPr>
              <w:t>自成立以来，河南政桥采用“专业化、一对一”的服务理念，为各类企业带来全方位的技术创新和设计规划服务。不断提高完善业务结构和提升专业能力，努力为客户提供优质的一站式知识产权服务。其中不乏从业十多年的资深顾问和拥有多年项目经验的专业人士。并于2019年进行了全面品牌、服务升级，以“让老板经营企业更简单”为使命，志在成为领跑行业的一站式企业服务平台。</w:t>
            </w:r>
          </w:p>
          <w:p>
            <w:pPr>
              <w:spacing w:line="420" w:lineRule="exact"/>
              <w:ind w:firstLine="480" w:firstLineChars="200"/>
              <w:rPr>
                <w:rFonts w:ascii="宋体" w:hAnsi="宋体"/>
                <w:sz w:val="24"/>
              </w:rPr>
            </w:pPr>
            <w:r>
              <w:rPr>
                <w:rFonts w:hint="eastAsia" w:ascii="宋体" w:hAnsi="宋体"/>
                <w:sz w:val="24"/>
              </w:rPr>
              <w:t xml:space="preserve">累计至今，政桥科技已服务了百余家企业，累积新办公司超过20家，并成功服务了全省多个企业，与50多家大中型企业签署了长期合作协议。  </w:t>
            </w:r>
          </w:p>
          <w:p>
            <w:pPr>
              <w:spacing w:line="4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533" w:type="dxa"/>
            <w:vAlign w:val="center"/>
          </w:tcPr>
          <w:p>
            <w:pPr>
              <w:jc w:val="center"/>
              <w:rPr>
                <w:rFonts w:ascii="宋体" w:hAnsi="宋体"/>
                <w:sz w:val="24"/>
              </w:rPr>
            </w:pPr>
            <w:r>
              <w:rPr>
                <w:rFonts w:hint="eastAsia" w:ascii="宋体" w:hAnsi="宋体"/>
                <w:sz w:val="24"/>
              </w:rPr>
              <w:t>拟合作方式</w:t>
            </w:r>
          </w:p>
        </w:tc>
        <w:tc>
          <w:tcPr>
            <w:tcW w:w="7665" w:type="dxa"/>
            <w:gridSpan w:val="3"/>
            <w:vAlign w:val="center"/>
          </w:tcPr>
          <w:p>
            <w:pPr>
              <w:ind w:firstLine="120" w:firstLineChars="50"/>
              <w:rPr>
                <w:rFonts w:ascii="宋体" w:hAnsi="宋体"/>
                <w:sz w:val="24"/>
                <w:u w:val="single"/>
              </w:rPr>
            </w:pPr>
            <w:r>
              <w:rPr>
                <w:rFonts w:hint="eastAsia" w:ascii="宋体" w:hAnsi="宋体"/>
                <w:sz w:val="24"/>
              </w:rPr>
              <w:t>☑1、</w:t>
            </w:r>
            <w:r>
              <w:rPr>
                <w:rFonts w:ascii="宋体" w:hAnsi="宋体"/>
                <w:sz w:val="24"/>
              </w:rPr>
              <w:t xml:space="preserve">合作开发  </w:t>
            </w:r>
            <w:r>
              <w:rPr>
                <w:rFonts w:hint="eastAsia" w:ascii="宋体" w:hAnsi="宋体"/>
                <w:sz w:val="24"/>
              </w:rPr>
              <w:t>2、</w:t>
            </w:r>
            <w:r>
              <w:rPr>
                <w:rFonts w:ascii="宋体" w:hAnsi="宋体"/>
                <w:sz w:val="24"/>
              </w:rPr>
              <w:t xml:space="preserve">技术转让  </w:t>
            </w:r>
            <w:r>
              <w:rPr>
                <w:rFonts w:hint="eastAsia" w:ascii="宋体" w:hAnsi="宋体"/>
                <w:sz w:val="24"/>
              </w:rPr>
              <w:t>3、</w:t>
            </w:r>
            <w:r>
              <w:rPr>
                <w:rFonts w:ascii="宋体" w:hAnsi="宋体"/>
                <w:sz w:val="24"/>
              </w:rPr>
              <w:t xml:space="preserve">技术入股  </w:t>
            </w:r>
            <w:r>
              <w:rPr>
                <w:rFonts w:hint="eastAsia" w:ascii="宋体" w:hAnsi="宋体"/>
                <w:sz w:val="24"/>
              </w:rPr>
              <w:t>4、</w:t>
            </w:r>
            <w:r>
              <w:rPr>
                <w:rFonts w:ascii="宋体" w:hAnsi="宋体"/>
                <w:sz w:val="24"/>
              </w:rPr>
              <w:t>其它</w:t>
            </w:r>
            <w:r>
              <w:rPr>
                <w:rFonts w:ascii="宋体" w:hAnsi="宋体"/>
                <w:sz w:val="24"/>
                <w:u w:val="single"/>
              </w:rPr>
              <w:t xml:space="preserve"> </w:t>
            </w:r>
          </w:p>
        </w:tc>
      </w:tr>
    </w:tbl>
    <w:p>
      <w:pPr>
        <w:rPr>
          <w:sz w:val="10"/>
          <w:szCs w:val="10"/>
        </w:rPr>
      </w:pPr>
    </w:p>
    <w:p>
      <w:pPr>
        <w:pStyle w:val="2"/>
      </w:pPr>
    </w:p>
    <w:p>
      <w:pPr>
        <w:pStyle w:val="2"/>
      </w:pPr>
    </w:p>
    <w:p>
      <w:pPr>
        <w:pStyle w:val="2"/>
      </w:pPr>
    </w:p>
    <w:p>
      <w:pPr>
        <w:adjustRightInd w:val="0"/>
        <w:snapToGrid w:val="0"/>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焦作市企业技术需求征集表</w:t>
      </w:r>
    </w:p>
    <w:p>
      <w:pPr>
        <w:jc w:val="center"/>
        <w:rPr>
          <w:rFonts w:ascii="仿宋_GB2312" w:hAnsi="仿宋_GB2312" w:eastAsia="仿宋_GB2312" w:cs="仿宋_GB2312"/>
          <w:sz w:val="28"/>
          <w:szCs w:val="28"/>
        </w:rPr>
      </w:pPr>
      <w:r>
        <w:rPr>
          <w:rFonts w:hint="eastAsia" w:ascii="宋体" w:hAnsi="宋体"/>
          <w:sz w:val="28"/>
          <w:szCs w:val="28"/>
        </w:rPr>
        <w:t xml:space="preserve">                         </w:t>
      </w:r>
      <w:r>
        <w:rPr>
          <w:rFonts w:ascii="宋体" w:hAnsi="宋体"/>
          <w:sz w:val="28"/>
          <w:szCs w:val="28"/>
        </w:rPr>
        <w:t xml:space="preserve">     </w:t>
      </w:r>
      <w:r>
        <w:rPr>
          <w:rFonts w:hint="eastAsia" w:ascii="仿宋_GB2312" w:hAnsi="仿宋_GB2312" w:eastAsia="仿宋_GB2312" w:cs="仿宋_GB2312"/>
          <w:sz w:val="28"/>
          <w:szCs w:val="28"/>
        </w:rPr>
        <w:t xml:space="preserve"> 填报时间：2023年2月20日 </w:t>
      </w:r>
    </w:p>
    <w:tbl>
      <w:tblPr>
        <w:tblStyle w:val="9"/>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3556"/>
        <w:gridCol w:w="1445"/>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ascii="宋体" w:hAnsi="宋体"/>
                <w:sz w:val="24"/>
              </w:rPr>
              <w:t>单位名称</w:t>
            </w:r>
          </w:p>
        </w:tc>
        <w:tc>
          <w:tcPr>
            <w:tcW w:w="7665" w:type="dxa"/>
            <w:gridSpan w:val="3"/>
            <w:vAlign w:val="center"/>
          </w:tcPr>
          <w:p>
            <w:pPr>
              <w:ind w:firstLine="1440" w:firstLineChars="600"/>
              <w:rPr>
                <w:rFonts w:ascii="宋体" w:hAnsi="宋体"/>
                <w:sz w:val="24"/>
              </w:rPr>
            </w:pPr>
            <w:r>
              <w:rPr>
                <w:rFonts w:hint="eastAsia" w:ascii="宋体" w:hAnsi="宋体"/>
                <w:sz w:val="24"/>
              </w:rPr>
              <w:t>焦作嵩阳光电科技有限公司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sz w:val="24"/>
              </w:rPr>
              <w:t>注册时间</w:t>
            </w:r>
          </w:p>
        </w:tc>
        <w:tc>
          <w:tcPr>
            <w:tcW w:w="3556" w:type="dxa"/>
            <w:vAlign w:val="center"/>
          </w:tcPr>
          <w:p>
            <w:pPr>
              <w:jc w:val="center"/>
              <w:rPr>
                <w:rFonts w:ascii="宋体" w:hAnsi="宋体"/>
                <w:sz w:val="24"/>
              </w:rPr>
            </w:pPr>
            <w:r>
              <w:rPr>
                <w:rFonts w:hint="eastAsia" w:ascii="宋体" w:hAnsi="宋体"/>
                <w:sz w:val="24"/>
              </w:rPr>
              <w:t>2013.12</w:t>
            </w:r>
          </w:p>
        </w:tc>
        <w:tc>
          <w:tcPr>
            <w:tcW w:w="1445" w:type="dxa"/>
            <w:vAlign w:val="center"/>
          </w:tcPr>
          <w:p>
            <w:pPr>
              <w:jc w:val="center"/>
              <w:rPr>
                <w:rFonts w:ascii="宋体" w:hAnsi="宋体"/>
                <w:sz w:val="24"/>
              </w:rPr>
            </w:pPr>
            <w:r>
              <w:rPr>
                <w:rFonts w:hint="eastAsia" w:ascii="宋体" w:cs="宋体"/>
                <w:kern w:val="0"/>
                <w:sz w:val="24"/>
              </w:rPr>
              <w:t>注册资金</w:t>
            </w:r>
          </w:p>
        </w:tc>
        <w:tc>
          <w:tcPr>
            <w:tcW w:w="2664" w:type="dxa"/>
            <w:vAlign w:val="center"/>
          </w:tcPr>
          <w:p>
            <w:pPr>
              <w:jc w:val="center"/>
              <w:rPr>
                <w:rFonts w:ascii="宋体" w:hAnsi="宋体"/>
                <w:sz w:val="24"/>
              </w:rPr>
            </w:pPr>
            <w:r>
              <w:rPr>
                <w:rFonts w:hint="eastAsia" w:ascii="宋体" w:hAnsi="宋体"/>
                <w:sz w:val="24"/>
              </w:rPr>
              <w:t>17250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533" w:type="dxa"/>
            <w:vAlign w:val="center"/>
          </w:tcPr>
          <w:p>
            <w:pPr>
              <w:jc w:val="center"/>
              <w:rPr>
                <w:rFonts w:ascii="宋体" w:hAnsi="宋体"/>
                <w:sz w:val="24"/>
              </w:rPr>
            </w:pPr>
            <w:r>
              <w:rPr>
                <w:rFonts w:hint="eastAsia" w:ascii="宋体" w:hAnsi="宋体"/>
                <w:sz w:val="24"/>
              </w:rPr>
              <w:t>联 系 人</w:t>
            </w:r>
          </w:p>
        </w:tc>
        <w:tc>
          <w:tcPr>
            <w:tcW w:w="3556" w:type="dxa"/>
            <w:vAlign w:val="center"/>
          </w:tcPr>
          <w:p>
            <w:pPr>
              <w:jc w:val="center"/>
              <w:rPr>
                <w:rFonts w:ascii="宋体" w:hAnsi="宋体"/>
                <w:sz w:val="24"/>
              </w:rPr>
            </w:pPr>
            <w:r>
              <w:rPr>
                <w:rFonts w:hint="eastAsia" w:ascii="宋体" w:hAnsi="宋体"/>
                <w:sz w:val="24"/>
              </w:rPr>
              <w:t>薛中</w:t>
            </w:r>
          </w:p>
        </w:tc>
        <w:tc>
          <w:tcPr>
            <w:tcW w:w="1445" w:type="dxa"/>
            <w:vAlign w:val="center"/>
          </w:tcPr>
          <w:p>
            <w:pPr>
              <w:jc w:val="center"/>
              <w:rPr>
                <w:rFonts w:ascii="宋体" w:hAnsi="宋体"/>
                <w:sz w:val="24"/>
              </w:rPr>
            </w:pPr>
            <w:r>
              <w:rPr>
                <w:rFonts w:hint="eastAsia" w:ascii="宋体" w:hAnsi="宋体"/>
                <w:sz w:val="24"/>
              </w:rPr>
              <w:t>联系电话</w:t>
            </w:r>
          </w:p>
        </w:tc>
        <w:tc>
          <w:tcPr>
            <w:tcW w:w="2664" w:type="dxa"/>
            <w:vAlign w:val="center"/>
          </w:tcPr>
          <w:p>
            <w:pPr>
              <w:jc w:val="center"/>
              <w:rPr>
                <w:rFonts w:ascii="宋体" w:hAnsi="宋体"/>
                <w:sz w:val="24"/>
              </w:rPr>
            </w:pPr>
            <w:r>
              <w:rPr>
                <w:rFonts w:hint="eastAsia" w:ascii="宋体" w:hAnsi="宋体"/>
                <w:sz w:val="24"/>
              </w:rPr>
              <w:t>18530165806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33" w:type="dxa"/>
            <w:vAlign w:val="center"/>
          </w:tcPr>
          <w:p>
            <w:pPr>
              <w:jc w:val="center"/>
              <w:rPr>
                <w:rFonts w:ascii="宋体" w:hAnsi="宋体"/>
                <w:sz w:val="24"/>
              </w:rPr>
            </w:pPr>
            <w:r>
              <w:rPr>
                <w:rFonts w:hint="eastAsia" w:ascii="宋体" w:hAnsi="宋体"/>
                <w:sz w:val="24"/>
              </w:rPr>
              <w:t>通讯地址</w:t>
            </w:r>
          </w:p>
        </w:tc>
        <w:tc>
          <w:tcPr>
            <w:tcW w:w="3556" w:type="dxa"/>
            <w:vAlign w:val="center"/>
          </w:tcPr>
          <w:p>
            <w:pPr>
              <w:jc w:val="center"/>
              <w:rPr>
                <w:rFonts w:ascii="宋体" w:hAnsi="宋体"/>
                <w:sz w:val="24"/>
              </w:rPr>
            </w:pPr>
            <w:r>
              <w:rPr>
                <w:rFonts w:hint="eastAsia" w:ascii="宋体" w:hAnsi="宋体"/>
                <w:sz w:val="24"/>
              </w:rPr>
              <w:t>焦作市示范区腾云路455号</w:t>
            </w:r>
          </w:p>
        </w:tc>
        <w:tc>
          <w:tcPr>
            <w:tcW w:w="1445" w:type="dxa"/>
            <w:vAlign w:val="center"/>
          </w:tcPr>
          <w:p>
            <w:pPr>
              <w:jc w:val="center"/>
              <w:rPr>
                <w:rFonts w:ascii="宋体" w:hAnsi="宋体"/>
                <w:sz w:val="24"/>
              </w:rPr>
            </w:pPr>
            <w:r>
              <w:rPr>
                <w:rFonts w:hint="eastAsia" w:ascii="宋体" w:hAnsi="宋体"/>
                <w:sz w:val="24"/>
              </w:rPr>
              <w:t>Email</w:t>
            </w:r>
          </w:p>
        </w:tc>
        <w:tc>
          <w:tcPr>
            <w:tcW w:w="2664" w:type="dxa"/>
            <w:vAlign w:val="center"/>
          </w:tcPr>
          <w:p>
            <w:pPr>
              <w:jc w:val="center"/>
              <w:rPr>
                <w:rFonts w:ascii="宋体" w:hAnsi="宋体"/>
                <w:sz w:val="24"/>
              </w:rPr>
            </w:pPr>
            <w:r>
              <w:rPr>
                <w:rFonts w:hint="eastAsia" w:ascii="宋体" w:hAnsi="宋体"/>
                <w:sz w:val="24"/>
              </w:rPr>
              <w:t>745962771@qq.com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1533" w:type="dxa"/>
            <w:vAlign w:val="center"/>
          </w:tcPr>
          <w:p>
            <w:pPr>
              <w:jc w:val="center"/>
              <w:rPr>
                <w:rFonts w:ascii="宋体" w:hAnsi="宋体"/>
                <w:sz w:val="24"/>
              </w:rPr>
            </w:pPr>
            <w:r>
              <w:rPr>
                <w:rFonts w:hint="eastAsia" w:ascii="宋体" w:hAnsi="宋体"/>
                <w:sz w:val="24"/>
              </w:rPr>
              <w:t>技术需求</w:t>
            </w:r>
          </w:p>
          <w:p>
            <w:pPr>
              <w:jc w:val="center"/>
              <w:rPr>
                <w:rFonts w:ascii="宋体" w:hAnsi="宋体"/>
                <w:sz w:val="24"/>
              </w:rPr>
            </w:pPr>
            <w:r>
              <w:rPr>
                <w:rFonts w:hint="eastAsia" w:ascii="宋体" w:hAnsi="宋体"/>
                <w:sz w:val="24"/>
              </w:rPr>
              <w:t>所属领域</w:t>
            </w:r>
          </w:p>
        </w:tc>
        <w:tc>
          <w:tcPr>
            <w:tcW w:w="7665" w:type="dxa"/>
            <w:gridSpan w:val="3"/>
            <w:vAlign w:val="center"/>
          </w:tcPr>
          <w:p>
            <w:pPr>
              <w:rPr>
                <w:rFonts w:ascii="宋体" w:hAnsi="宋体"/>
                <w:sz w:val="24"/>
              </w:rPr>
            </w:pPr>
            <w:r>
              <w:rPr>
                <w:rFonts w:hint="eastAsia" w:ascii="宋体" w:hAnsi="宋体"/>
                <w:sz w:val="24"/>
              </w:rPr>
              <w:t>□高端装备</w:t>
            </w:r>
            <w:r>
              <w:rPr>
                <w:rFonts w:ascii="宋体" w:hAnsi="宋体"/>
                <w:sz w:val="24"/>
              </w:rPr>
              <w:t xml:space="preserve">  </w:t>
            </w:r>
            <w:r>
              <w:rPr>
                <w:rFonts w:hint="eastAsia" w:ascii="宋体" w:hAnsi="宋体"/>
                <w:sz w:val="24"/>
              </w:rPr>
              <w:t>□绿色食品</w:t>
            </w:r>
            <w:r>
              <w:rPr>
                <w:rFonts w:ascii="宋体" w:hAnsi="宋体"/>
                <w:sz w:val="24"/>
              </w:rPr>
              <w:t xml:space="preserve">  </w:t>
            </w:r>
            <w:r>
              <w:rPr>
                <w:rFonts w:hint="eastAsia" w:ascii="宋体" w:hAnsi="宋体"/>
                <w:sz w:val="24"/>
              </w:rPr>
              <w:sym w:font="Wingdings 2" w:char="0052"/>
            </w:r>
            <w:r>
              <w:rPr>
                <w:rFonts w:hint="eastAsia" w:ascii="宋体" w:hAnsi="宋体"/>
                <w:sz w:val="24"/>
              </w:rPr>
              <w:t>新材料</w:t>
            </w:r>
            <w:r>
              <w:rPr>
                <w:rFonts w:ascii="宋体" w:hAnsi="宋体"/>
                <w:sz w:val="24"/>
              </w:rPr>
              <w:t xml:space="preserve">  </w:t>
            </w:r>
            <w:r>
              <w:rPr>
                <w:rFonts w:hint="eastAsia" w:ascii="宋体" w:hAnsi="宋体"/>
                <w:sz w:val="24"/>
              </w:rPr>
              <w:t>□汽车及零部件</w:t>
            </w:r>
            <w:r>
              <w:rPr>
                <w:rFonts w:ascii="宋体" w:hAnsi="宋体"/>
                <w:sz w:val="24"/>
              </w:rPr>
              <w:t xml:space="preserve">  </w:t>
            </w:r>
            <w:r>
              <w:rPr>
                <w:rFonts w:hint="eastAsia" w:ascii="宋体" w:hAnsi="宋体"/>
                <w:sz w:val="24"/>
              </w:rPr>
              <w:t>□现代化工</w:t>
            </w:r>
            <w:r>
              <w:rPr>
                <w:rFonts w:ascii="宋体" w:hAnsi="宋体"/>
                <w:sz w:val="24"/>
              </w:rPr>
              <w:t xml:space="preserve"> </w:t>
            </w:r>
            <w:r>
              <w:rPr>
                <w:rFonts w:hint="eastAsia" w:ascii="宋体" w:hAnsi="宋体"/>
                <w:sz w:val="24"/>
              </w:rPr>
              <w:t>□铝工业</w:t>
            </w:r>
            <w:r>
              <w:rPr>
                <w:rFonts w:ascii="宋体" w:hAnsi="宋体"/>
                <w:sz w:val="24"/>
              </w:rPr>
              <w:t xml:space="preserve">  </w:t>
            </w:r>
            <w:r>
              <w:rPr>
                <w:rFonts w:hint="eastAsia" w:ascii="宋体" w:hAnsi="宋体"/>
                <w:sz w:val="24"/>
              </w:rPr>
              <w:t>□轻工纺织</w:t>
            </w:r>
            <w:r>
              <w:rPr>
                <w:rFonts w:ascii="宋体" w:hAnsi="宋体"/>
                <w:sz w:val="24"/>
              </w:rPr>
              <w:t xml:space="preserve">  </w:t>
            </w:r>
            <w:r>
              <w:rPr>
                <w:rFonts w:hint="eastAsia" w:ascii="宋体" w:hAnsi="宋体"/>
                <w:sz w:val="24"/>
              </w:rPr>
              <w:t>□能源工业</w:t>
            </w:r>
            <w:r>
              <w:rPr>
                <w:rFonts w:ascii="宋体" w:hAnsi="宋体"/>
                <w:sz w:val="24"/>
              </w:rPr>
              <w:t xml:space="preserve">  </w:t>
            </w:r>
            <w:r>
              <w:rPr>
                <w:rFonts w:hint="eastAsia" w:ascii="宋体" w:hAnsi="宋体"/>
                <w:sz w:val="24"/>
              </w:rPr>
              <w:t>□新型显示及智能终端</w:t>
            </w:r>
            <w:r>
              <w:rPr>
                <w:rFonts w:ascii="宋体" w:hAnsi="宋体"/>
                <w:sz w:val="24"/>
              </w:rPr>
              <w:t xml:space="preserve">  </w:t>
            </w:r>
            <w:r>
              <w:rPr>
                <w:rFonts w:hint="eastAsia" w:ascii="宋体" w:hAnsi="宋体"/>
                <w:sz w:val="24"/>
              </w:rPr>
              <w:t>□生物医药</w:t>
            </w:r>
            <w:r>
              <w:rPr>
                <w:rFonts w:ascii="宋体" w:hAnsi="宋体"/>
                <w:sz w:val="24"/>
              </w:rPr>
              <w:t xml:space="preserve">  </w:t>
            </w:r>
            <w:r>
              <w:rPr>
                <w:rFonts w:hint="eastAsia" w:ascii="宋体" w:hAnsi="宋体"/>
                <w:sz w:val="24"/>
              </w:rPr>
              <w:t>□节能环保</w:t>
            </w:r>
            <w:r>
              <w:rPr>
                <w:rFonts w:ascii="宋体" w:hAnsi="宋体"/>
                <w:sz w:val="24"/>
              </w:rPr>
              <w:t xml:space="preserve">  </w:t>
            </w:r>
            <w:r>
              <w:rPr>
                <w:rFonts w:hint="eastAsia" w:ascii="宋体" w:hAnsi="宋体"/>
                <w:sz w:val="24"/>
              </w:rPr>
              <w:t>□新能源及网联汽车</w:t>
            </w:r>
            <w:r>
              <w:rPr>
                <w:rFonts w:ascii="宋体" w:hAnsi="宋体"/>
                <w:sz w:val="24"/>
              </w:rPr>
              <w:t xml:space="preserve">  </w:t>
            </w:r>
            <w:r>
              <w:rPr>
                <w:rFonts w:hint="eastAsia" w:ascii="宋体" w:hAnsi="宋体"/>
                <w:sz w:val="24"/>
              </w:rPr>
              <w:t>□智能装备</w:t>
            </w:r>
            <w:r>
              <w:rPr>
                <w:rFonts w:ascii="宋体" w:hAnsi="宋体"/>
                <w:sz w:val="24"/>
              </w:rPr>
              <w:t xml:space="preserve">  </w:t>
            </w:r>
            <w:r>
              <w:rPr>
                <w:rFonts w:hint="eastAsia" w:ascii="宋体" w:hAnsi="宋体"/>
                <w:sz w:val="24"/>
              </w:rPr>
              <w:t>□5G</w:t>
            </w:r>
            <w:r>
              <w:rPr>
                <w:rFonts w:ascii="宋体" w:hAnsi="宋体"/>
                <w:sz w:val="24"/>
              </w:rPr>
              <w:t xml:space="preserve"> </w:t>
            </w:r>
          </w:p>
          <w:p>
            <w:r>
              <w:rPr>
                <w:rFonts w:hint="eastAsia" w:ascii="宋体" w:hAnsi="宋体"/>
                <w:sz w:val="24"/>
              </w:rPr>
              <w:t>□其</w:t>
            </w:r>
            <w:r>
              <w:rPr>
                <w:rFonts w:ascii="宋体" w:hAnsi="宋体"/>
                <w:sz w:val="24"/>
              </w:rPr>
              <w:t xml:space="preserve">他（        ）   </w:t>
            </w:r>
          </w:p>
          <w:p>
            <w:pPr>
              <w:spacing w:line="312" w:lineRule="auto"/>
              <w:ind w:left="210" w:leftChars="100" w:firstLine="240" w:firstLineChars="1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198" w:type="dxa"/>
            <w:gridSpan w:val="4"/>
            <w:vAlign w:val="center"/>
          </w:tcPr>
          <w:p>
            <w:pPr>
              <w:rPr>
                <w:rFonts w:ascii="宋体" w:hAnsi="宋体"/>
                <w:sz w:val="24"/>
              </w:rPr>
            </w:pPr>
            <w:r>
              <w:rPr>
                <w:rFonts w:hint="eastAsia" w:ascii="宋体" w:hAnsi="宋体"/>
                <w:sz w:val="24"/>
              </w:rPr>
              <w:t>技术需求名称：上保护膜、下支撑膜裁切技术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9" w:hRule="atLeast"/>
          <w:jc w:val="center"/>
        </w:trPr>
        <w:tc>
          <w:tcPr>
            <w:tcW w:w="9198" w:type="dxa"/>
            <w:gridSpan w:val="4"/>
          </w:tcPr>
          <w:p>
            <w:pPr>
              <w:rPr>
                <w:rFonts w:ascii="宋体" w:hAnsi="宋体"/>
                <w:sz w:val="24"/>
              </w:rPr>
            </w:pPr>
            <w:r>
              <w:rPr>
                <w:rFonts w:hint="eastAsia" w:ascii="宋体" w:hAnsi="宋体"/>
                <w:sz w:val="24"/>
              </w:rPr>
              <w:t>技术需求说明（具体需求，以及要求达到的预期目标）</w:t>
            </w:r>
          </w:p>
          <w:p>
            <w:pPr>
              <w:rPr>
                <w:rFonts w:ascii="宋体" w:hAnsi="宋体"/>
                <w:sz w:val="24"/>
              </w:rPr>
            </w:pPr>
          </w:p>
          <w:p>
            <w:pPr>
              <w:spacing w:line="420" w:lineRule="exact"/>
              <w:rPr>
                <w:rFonts w:ascii="宋体" w:hAnsi="宋体"/>
                <w:sz w:val="24"/>
              </w:rPr>
            </w:pPr>
            <w:r>
              <w:rPr>
                <w:rFonts w:hint="eastAsia" w:ascii="宋体" w:hAnsi="宋体"/>
                <w:sz w:val="24"/>
              </w:rPr>
              <w:t xml:space="preserve">   上保护膜、下支撑膜高精度厚胶薄膜裁切工艺，以保护裁切时，因高温损坏膜材.</w:t>
            </w:r>
          </w:p>
          <w:p>
            <w:pPr>
              <w:spacing w:line="4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jc w:val="center"/>
        </w:trPr>
        <w:tc>
          <w:tcPr>
            <w:tcW w:w="9198" w:type="dxa"/>
            <w:gridSpan w:val="4"/>
            <w:tcBorders>
              <w:bottom w:val="single" w:color="auto" w:sz="4" w:space="0"/>
            </w:tcBorders>
          </w:tcPr>
          <w:p>
            <w:pPr>
              <w:tabs>
                <w:tab w:val="left" w:pos="726"/>
              </w:tabs>
              <w:ind w:firstLine="480" w:firstLineChars="200"/>
              <w:jc w:val="left"/>
              <w:rPr>
                <w:rFonts w:ascii="宋体" w:hAnsi="宋体" w:cs="宋体"/>
                <w:color w:val="000000"/>
                <w:sz w:val="28"/>
                <w:szCs w:val="28"/>
              </w:rPr>
            </w:pPr>
            <w:r>
              <w:rPr>
                <w:rFonts w:hint="eastAsia" w:ascii="宋体" w:hAnsi="宋体"/>
                <w:sz w:val="24"/>
              </w:rPr>
              <w:t xml:space="preserve">  </w:t>
            </w:r>
            <w:r>
              <w:rPr>
                <w:rFonts w:hint="eastAsia" w:ascii="宋体" w:hAnsi="宋体" w:cs="宋体"/>
                <w:color w:val="000000"/>
                <w:sz w:val="28"/>
                <w:szCs w:val="28"/>
              </w:rPr>
              <w:t>焦作嵩阳光电科技有限公司占地面积4.3万平方米，拥有员工50余人。公司产品主要应用在电子、汽车、高铁、建筑、国防军工、航空、航天等行业，广泛用于新型显示、大规模集成电路、电子元器件、航空座舱、高档汽车用天窗膜、中高档手写板膜、高档汽车隔热膜、高端建筑隔热膜以及电子屏蔽功能等领域。已经形成年产220万M</w:t>
            </w:r>
            <w:r>
              <w:rPr>
                <w:rFonts w:hint="eastAsia" w:ascii="宋体" w:hAnsi="宋体" w:cs="宋体"/>
                <w:color w:val="000000"/>
                <w:sz w:val="28"/>
                <w:szCs w:val="28"/>
                <w:vertAlign w:val="superscript"/>
              </w:rPr>
              <w:t>2</w:t>
            </w:r>
            <w:r>
              <w:rPr>
                <w:rFonts w:hint="eastAsia" w:ascii="宋体" w:hAnsi="宋体" w:cs="宋体"/>
                <w:color w:val="000000"/>
                <w:sz w:val="28"/>
                <w:szCs w:val="28"/>
              </w:rPr>
              <w:t>的生产能力。公司是高新技术企业，建有市级技术中心，目前拥有专利16项。2022年实现销售收入1500万元。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533" w:type="dxa"/>
            <w:vAlign w:val="center"/>
          </w:tcPr>
          <w:p>
            <w:pPr>
              <w:jc w:val="center"/>
              <w:rPr>
                <w:rFonts w:ascii="宋体" w:hAnsi="宋体"/>
                <w:sz w:val="24"/>
              </w:rPr>
            </w:pPr>
            <w:r>
              <w:rPr>
                <w:rFonts w:hint="eastAsia" w:ascii="宋体" w:hAnsi="宋体"/>
                <w:sz w:val="24"/>
              </w:rPr>
              <w:t>拟合作方式</w:t>
            </w:r>
          </w:p>
        </w:tc>
        <w:tc>
          <w:tcPr>
            <w:tcW w:w="7665" w:type="dxa"/>
            <w:gridSpan w:val="3"/>
            <w:vAlign w:val="center"/>
          </w:tcPr>
          <w:p>
            <w:pPr>
              <w:rPr>
                <w:rFonts w:ascii="宋体" w:hAnsi="宋体"/>
                <w:sz w:val="24"/>
                <w:u w:val="single"/>
              </w:rPr>
            </w:pPr>
            <w:r>
              <w:rPr>
                <w:rFonts w:hint="eastAsia" w:ascii="宋体" w:hAnsi="宋体"/>
                <w:sz w:val="24"/>
              </w:rPr>
              <w:sym w:font="Wingdings 2" w:char="0052"/>
            </w:r>
            <w:r>
              <w:rPr>
                <w:rFonts w:hint="eastAsia" w:ascii="宋体" w:hAnsi="宋体"/>
                <w:sz w:val="24"/>
              </w:rPr>
              <w:t xml:space="preserve"> 1、</w:t>
            </w:r>
            <w:r>
              <w:rPr>
                <w:rFonts w:ascii="宋体" w:hAnsi="宋体"/>
                <w:sz w:val="24"/>
              </w:rPr>
              <w:t xml:space="preserve">合作开发  </w:t>
            </w:r>
            <w:r>
              <w:rPr>
                <w:rFonts w:hint="eastAsia" w:ascii="宋体" w:hAnsi="宋体"/>
                <w:sz w:val="24"/>
              </w:rPr>
              <w:t>2、</w:t>
            </w:r>
            <w:r>
              <w:rPr>
                <w:rFonts w:ascii="宋体" w:hAnsi="宋体"/>
                <w:sz w:val="24"/>
              </w:rPr>
              <w:t xml:space="preserve">技术转让  </w:t>
            </w:r>
            <w:r>
              <w:rPr>
                <w:rFonts w:hint="eastAsia" w:ascii="宋体" w:hAnsi="宋体"/>
                <w:sz w:val="24"/>
              </w:rPr>
              <w:t>3、</w:t>
            </w:r>
            <w:r>
              <w:rPr>
                <w:rFonts w:ascii="宋体" w:hAnsi="宋体"/>
                <w:sz w:val="24"/>
              </w:rPr>
              <w:t xml:space="preserve">技术入股  </w:t>
            </w:r>
            <w:r>
              <w:rPr>
                <w:rFonts w:hint="eastAsia" w:ascii="宋体" w:hAnsi="宋体"/>
                <w:sz w:val="24"/>
              </w:rPr>
              <w:t>4、</w:t>
            </w:r>
            <w:r>
              <w:rPr>
                <w:rFonts w:ascii="宋体" w:hAnsi="宋体"/>
                <w:sz w:val="24"/>
              </w:rPr>
              <w:t>其它</w:t>
            </w:r>
            <w:r>
              <w:rPr>
                <w:rFonts w:ascii="宋体" w:hAnsi="宋体"/>
                <w:sz w:val="24"/>
                <w:u w:val="single"/>
              </w:rPr>
              <w:t xml:space="preserve"> </w:t>
            </w:r>
          </w:p>
        </w:tc>
      </w:tr>
    </w:tbl>
    <w:p>
      <w:pPr>
        <w:rPr>
          <w:sz w:val="10"/>
          <w:szCs w:val="10"/>
        </w:rPr>
      </w:pPr>
    </w:p>
    <w:p>
      <w:pPr>
        <w:pStyle w:val="2"/>
      </w:pPr>
    </w:p>
    <w:p>
      <w:pPr>
        <w:adjustRightInd w:val="0"/>
        <w:snapToGrid w:val="0"/>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焦作市企业技术需求征集表</w:t>
      </w:r>
    </w:p>
    <w:p>
      <w:pPr>
        <w:jc w:val="center"/>
        <w:rPr>
          <w:rFonts w:ascii="仿宋_GB2312" w:hAnsi="仿宋_GB2312" w:eastAsia="仿宋_GB2312" w:cs="仿宋_GB2312"/>
          <w:sz w:val="28"/>
          <w:szCs w:val="28"/>
        </w:rPr>
      </w:pPr>
      <w:r>
        <w:rPr>
          <w:rFonts w:hint="eastAsia" w:ascii="宋体" w:hAnsi="宋体"/>
          <w:sz w:val="28"/>
          <w:szCs w:val="28"/>
        </w:rPr>
        <w:t xml:space="preserve">                         </w:t>
      </w:r>
      <w:r>
        <w:rPr>
          <w:rFonts w:ascii="宋体" w:hAnsi="宋体"/>
          <w:sz w:val="28"/>
          <w:szCs w:val="28"/>
        </w:rPr>
        <w:t xml:space="preserve">     </w:t>
      </w:r>
      <w:r>
        <w:rPr>
          <w:rFonts w:hint="eastAsia" w:ascii="仿宋_GB2312" w:hAnsi="仿宋_GB2312" w:eastAsia="仿宋_GB2312" w:cs="仿宋_GB2312"/>
          <w:sz w:val="28"/>
          <w:szCs w:val="28"/>
        </w:rPr>
        <w:t xml:space="preserve">填报时间：  2023 年 2 月17  日 </w:t>
      </w:r>
    </w:p>
    <w:tbl>
      <w:tblPr>
        <w:tblStyle w:val="9"/>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3556"/>
        <w:gridCol w:w="1445"/>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ascii="宋体" w:hAnsi="宋体"/>
                <w:sz w:val="24"/>
              </w:rPr>
              <w:t>单位名称</w:t>
            </w:r>
          </w:p>
        </w:tc>
        <w:tc>
          <w:tcPr>
            <w:tcW w:w="7665" w:type="dxa"/>
            <w:gridSpan w:val="3"/>
            <w:vAlign w:val="center"/>
          </w:tcPr>
          <w:p>
            <w:pPr>
              <w:ind w:firstLine="1440" w:firstLineChars="600"/>
              <w:rPr>
                <w:rFonts w:ascii="宋体" w:hAnsi="宋体"/>
                <w:sz w:val="24"/>
              </w:rPr>
            </w:pPr>
            <w:r>
              <w:rPr>
                <w:rFonts w:hint="eastAsia" w:ascii="宋体" w:hAnsi="宋体"/>
                <w:sz w:val="24"/>
              </w:rPr>
              <w:t>河南精检生物科技有限公司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sz w:val="24"/>
              </w:rPr>
              <w:t>注册时间</w:t>
            </w:r>
          </w:p>
        </w:tc>
        <w:tc>
          <w:tcPr>
            <w:tcW w:w="3556" w:type="dxa"/>
            <w:vAlign w:val="center"/>
          </w:tcPr>
          <w:p>
            <w:pPr>
              <w:jc w:val="center"/>
              <w:rPr>
                <w:rFonts w:ascii="宋体" w:hAnsi="宋体"/>
                <w:sz w:val="24"/>
              </w:rPr>
            </w:pPr>
            <w:r>
              <w:rPr>
                <w:rFonts w:hint="eastAsia" w:ascii="宋体" w:hAnsi="宋体"/>
                <w:sz w:val="24"/>
              </w:rPr>
              <w:t>2020年10月</w:t>
            </w:r>
          </w:p>
        </w:tc>
        <w:tc>
          <w:tcPr>
            <w:tcW w:w="1445" w:type="dxa"/>
            <w:vAlign w:val="center"/>
          </w:tcPr>
          <w:p>
            <w:pPr>
              <w:jc w:val="center"/>
              <w:rPr>
                <w:rFonts w:ascii="宋体" w:hAnsi="宋体"/>
                <w:sz w:val="24"/>
              </w:rPr>
            </w:pPr>
            <w:r>
              <w:rPr>
                <w:rFonts w:hint="eastAsia" w:ascii="宋体" w:cs="宋体"/>
                <w:kern w:val="0"/>
                <w:sz w:val="24"/>
              </w:rPr>
              <w:t>注册资金</w:t>
            </w:r>
          </w:p>
        </w:tc>
        <w:tc>
          <w:tcPr>
            <w:tcW w:w="2664" w:type="dxa"/>
            <w:vAlign w:val="center"/>
          </w:tcPr>
          <w:p>
            <w:pPr>
              <w:jc w:val="center"/>
              <w:rPr>
                <w:rFonts w:ascii="宋体" w:hAnsi="宋体"/>
                <w:sz w:val="24"/>
              </w:rPr>
            </w:pPr>
            <w:r>
              <w:rPr>
                <w:rFonts w:hint="eastAsia" w:ascii="宋体" w:hAnsi="宋体"/>
                <w:sz w:val="24"/>
              </w:rPr>
              <w:t>100万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533" w:type="dxa"/>
            <w:vAlign w:val="center"/>
          </w:tcPr>
          <w:p>
            <w:pPr>
              <w:jc w:val="center"/>
              <w:rPr>
                <w:rFonts w:ascii="宋体" w:hAnsi="宋体"/>
                <w:sz w:val="24"/>
              </w:rPr>
            </w:pPr>
            <w:r>
              <w:rPr>
                <w:rFonts w:hint="eastAsia" w:ascii="宋体" w:hAnsi="宋体"/>
                <w:sz w:val="24"/>
              </w:rPr>
              <w:t>联 系 人</w:t>
            </w:r>
          </w:p>
        </w:tc>
        <w:tc>
          <w:tcPr>
            <w:tcW w:w="3556" w:type="dxa"/>
            <w:vAlign w:val="center"/>
          </w:tcPr>
          <w:p>
            <w:pPr>
              <w:jc w:val="center"/>
              <w:rPr>
                <w:rFonts w:ascii="宋体" w:hAnsi="宋体"/>
                <w:sz w:val="24"/>
              </w:rPr>
            </w:pPr>
            <w:r>
              <w:rPr>
                <w:rFonts w:hint="eastAsia" w:ascii="宋体" w:hAnsi="宋体"/>
                <w:sz w:val="24"/>
              </w:rPr>
              <w:t>赵岩</w:t>
            </w:r>
          </w:p>
        </w:tc>
        <w:tc>
          <w:tcPr>
            <w:tcW w:w="1445" w:type="dxa"/>
            <w:vAlign w:val="center"/>
          </w:tcPr>
          <w:p>
            <w:pPr>
              <w:jc w:val="center"/>
              <w:rPr>
                <w:rFonts w:ascii="宋体" w:hAnsi="宋体"/>
                <w:sz w:val="24"/>
              </w:rPr>
            </w:pPr>
            <w:r>
              <w:rPr>
                <w:rFonts w:hint="eastAsia" w:ascii="宋体" w:hAnsi="宋体"/>
                <w:sz w:val="24"/>
              </w:rPr>
              <w:t>联系电话</w:t>
            </w:r>
          </w:p>
        </w:tc>
        <w:tc>
          <w:tcPr>
            <w:tcW w:w="2664" w:type="dxa"/>
            <w:vAlign w:val="center"/>
          </w:tcPr>
          <w:p>
            <w:pPr>
              <w:jc w:val="center"/>
              <w:rPr>
                <w:rFonts w:ascii="宋体" w:hAnsi="宋体"/>
                <w:sz w:val="24"/>
              </w:rPr>
            </w:pPr>
            <w:r>
              <w:rPr>
                <w:rFonts w:hint="eastAsia" w:ascii="宋体" w:hAnsi="宋体"/>
                <w:sz w:val="24"/>
              </w:rPr>
              <w:t>13938144828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33" w:type="dxa"/>
            <w:vAlign w:val="center"/>
          </w:tcPr>
          <w:p>
            <w:pPr>
              <w:jc w:val="center"/>
              <w:rPr>
                <w:rFonts w:ascii="宋体" w:hAnsi="宋体"/>
                <w:sz w:val="24"/>
              </w:rPr>
            </w:pPr>
            <w:r>
              <w:rPr>
                <w:rFonts w:hint="eastAsia" w:ascii="宋体" w:hAnsi="宋体"/>
                <w:sz w:val="24"/>
              </w:rPr>
              <w:t>通讯地址</w:t>
            </w:r>
          </w:p>
        </w:tc>
        <w:tc>
          <w:tcPr>
            <w:tcW w:w="3556" w:type="dxa"/>
            <w:vAlign w:val="center"/>
          </w:tcPr>
          <w:p>
            <w:pPr>
              <w:jc w:val="center"/>
              <w:rPr>
                <w:rFonts w:ascii="宋体" w:hAnsi="宋体"/>
                <w:sz w:val="24"/>
              </w:rPr>
            </w:pPr>
            <w:r>
              <w:rPr>
                <w:rFonts w:hint="eastAsia" w:ascii="宋体" w:hAnsi="宋体"/>
                <w:sz w:val="24"/>
              </w:rPr>
              <w:t>河南省焦作市示范区理工大科技园9号楼4层</w:t>
            </w:r>
          </w:p>
        </w:tc>
        <w:tc>
          <w:tcPr>
            <w:tcW w:w="1445" w:type="dxa"/>
            <w:vAlign w:val="center"/>
          </w:tcPr>
          <w:p>
            <w:pPr>
              <w:jc w:val="center"/>
              <w:rPr>
                <w:rFonts w:ascii="宋体" w:hAnsi="宋体"/>
                <w:sz w:val="24"/>
              </w:rPr>
            </w:pPr>
            <w:r>
              <w:rPr>
                <w:rFonts w:hint="eastAsia" w:ascii="宋体" w:hAnsi="宋体"/>
                <w:sz w:val="24"/>
              </w:rPr>
              <w:t>Email</w:t>
            </w:r>
          </w:p>
        </w:tc>
        <w:tc>
          <w:tcPr>
            <w:tcW w:w="2664" w:type="dxa"/>
            <w:vAlign w:val="center"/>
          </w:tcPr>
          <w:p>
            <w:pPr>
              <w:jc w:val="center"/>
              <w:rPr>
                <w:rFonts w:ascii="宋体" w:hAnsi="宋体"/>
                <w:sz w:val="24"/>
              </w:rPr>
            </w:pPr>
            <w:r>
              <w:rPr>
                <w:rFonts w:hint="eastAsia" w:ascii="宋体" w:hAnsi="宋体"/>
                <w:sz w:val="24"/>
              </w:rPr>
              <w:t>529771529@</w:t>
            </w:r>
            <w:r>
              <w:rPr>
                <w:rFonts w:ascii="宋体" w:hAnsi="宋体"/>
                <w:sz w:val="24"/>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1533" w:type="dxa"/>
            <w:vAlign w:val="center"/>
          </w:tcPr>
          <w:p>
            <w:pPr>
              <w:jc w:val="center"/>
              <w:rPr>
                <w:rFonts w:ascii="宋体" w:hAnsi="宋体"/>
                <w:sz w:val="24"/>
              </w:rPr>
            </w:pPr>
            <w:r>
              <w:rPr>
                <w:rFonts w:hint="eastAsia" w:ascii="宋体" w:hAnsi="宋体"/>
                <w:sz w:val="24"/>
              </w:rPr>
              <w:t>技术需求</w:t>
            </w:r>
          </w:p>
          <w:p>
            <w:pPr>
              <w:jc w:val="center"/>
              <w:rPr>
                <w:rFonts w:ascii="宋体" w:hAnsi="宋体"/>
                <w:sz w:val="24"/>
              </w:rPr>
            </w:pPr>
            <w:r>
              <w:rPr>
                <w:rFonts w:hint="eastAsia" w:ascii="宋体" w:hAnsi="宋体"/>
                <w:sz w:val="24"/>
              </w:rPr>
              <w:t>所属领域</w:t>
            </w:r>
          </w:p>
        </w:tc>
        <w:tc>
          <w:tcPr>
            <w:tcW w:w="7665" w:type="dxa"/>
            <w:gridSpan w:val="3"/>
            <w:vAlign w:val="center"/>
          </w:tcPr>
          <w:p>
            <w:pPr>
              <w:rPr>
                <w:rFonts w:ascii="宋体" w:hAnsi="宋体"/>
                <w:sz w:val="24"/>
              </w:rPr>
            </w:pPr>
            <w:r>
              <w:rPr>
                <w:rFonts w:hint="eastAsia" w:ascii="宋体" w:hAnsi="宋体"/>
                <w:sz w:val="24"/>
              </w:rPr>
              <w:t>□高端装备</w:t>
            </w:r>
            <w:r>
              <w:rPr>
                <w:rFonts w:ascii="宋体" w:hAnsi="宋体"/>
                <w:sz w:val="24"/>
              </w:rPr>
              <w:t xml:space="preserve">  </w:t>
            </w:r>
            <w:r>
              <w:rPr>
                <w:rFonts w:hint="eastAsia" w:ascii="宋体" w:hAnsi="宋体"/>
                <w:sz w:val="24"/>
              </w:rPr>
              <w:t>□绿色食品</w:t>
            </w:r>
            <w:r>
              <w:rPr>
                <w:rFonts w:ascii="宋体" w:hAnsi="宋体"/>
                <w:sz w:val="24"/>
              </w:rPr>
              <w:t xml:space="preserve">  </w:t>
            </w:r>
            <w:r>
              <w:rPr>
                <w:rFonts w:hint="eastAsia" w:ascii="宋体" w:hAnsi="宋体"/>
                <w:sz w:val="24"/>
              </w:rPr>
              <w:t>□新材料</w:t>
            </w:r>
            <w:r>
              <w:rPr>
                <w:rFonts w:ascii="宋体" w:hAnsi="宋体"/>
                <w:sz w:val="24"/>
              </w:rPr>
              <w:t xml:space="preserve">  </w:t>
            </w:r>
            <w:r>
              <w:rPr>
                <w:rFonts w:hint="eastAsia" w:ascii="宋体" w:hAnsi="宋体"/>
                <w:sz w:val="24"/>
              </w:rPr>
              <w:t>□汽车及零部件</w:t>
            </w:r>
            <w:r>
              <w:rPr>
                <w:rFonts w:ascii="宋体" w:hAnsi="宋体"/>
                <w:sz w:val="24"/>
              </w:rPr>
              <w:t xml:space="preserve">  </w:t>
            </w:r>
            <w:r>
              <w:rPr>
                <w:rFonts w:hint="eastAsia" w:ascii="宋体" w:hAnsi="宋体"/>
                <w:sz w:val="24"/>
              </w:rPr>
              <w:t>□现代化工</w:t>
            </w:r>
            <w:r>
              <w:rPr>
                <w:rFonts w:ascii="宋体" w:hAnsi="宋体"/>
                <w:sz w:val="24"/>
              </w:rPr>
              <w:t xml:space="preserve"> </w:t>
            </w:r>
            <w:r>
              <w:rPr>
                <w:rFonts w:hint="eastAsia" w:ascii="宋体" w:hAnsi="宋体"/>
                <w:sz w:val="24"/>
              </w:rPr>
              <w:t>□铝工业</w:t>
            </w:r>
            <w:r>
              <w:rPr>
                <w:rFonts w:ascii="宋体" w:hAnsi="宋体"/>
                <w:sz w:val="24"/>
              </w:rPr>
              <w:t xml:space="preserve">  </w:t>
            </w:r>
            <w:r>
              <w:rPr>
                <w:rFonts w:hint="eastAsia" w:ascii="宋体" w:hAnsi="宋体"/>
                <w:sz w:val="24"/>
              </w:rPr>
              <w:t>□轻工纺织</w:t>
            </w:r>
            <w:r>
              <w:rPr>
                <w:rFonts w:ascii="宋体" w:hAnsi="宋体"/>
                <w:sz w:val="24"/>
              </w:rPr>
              <w:t xml:space="preserve">  </w:t>
            </w:r>
            <w:r>
              <w:rPr>
                <w:rFonts w:hint="eastAsia" w:ascii="宋体" w:hAnsi="宋体"/>
                <w:sz w:val="24"/>
              </w:rPr>
              <w:t>□能源工业</w:t>
            </w:r>
            <w:r>
              <w:rPr>
                <w:rFonts w:ascii="宋体" w:hAnsi="宋体"/>
                <w:sz w:val="24"/>
              </w:rPr>
              <w:t xml:space="preserve">  </w:t>
            </w:r>
            <w:r>
              <w:rPr>
                <w:rFonts w:hint="eastAsia" w:ascii="宋体" w:hAnsi="宋体"/>
                <w:sz w:val="24"/>
              </w:rPr>
              <w:t>□新型显示及智能终端</w:t>
            </w:r>
            <w:r>
              <w:rPr>
                <w:rFonts w:ascii="宋体" w:hAnsi="宋体"/>
                <w:sz w:val="24"/>
              </w:rPr>
              <w:t xml:space="preserve">  </w:t>
            </w:r>
            <w:r>
              <w:rPr>
                <w:rFonts w:hint="eastAsia" w:ascii="宋体" w:hAnsi="宋体"/>
                <w:sz w:val="24"/>
              </w:rPr>
              <w:t>□生物医药</w:t>
            </w:r>
            <w:r>
              <w:rPr>
                <w:rFonts w:ascii="宋体" w:hAnsi="宋体"/>
                <w:sz w:val="24"/>
              </w:rPr>
              <w:t xml:space="preserve">  </w:t>
            </w:r>
            <w:r>
              <w:rPr>
                <w:rFonts w:hint="eastAsia" w:ascii="宋体" w:hAnsi="宋体"/>
                <w:sz w:val="24"/>
              </w:rPr>
              <w:t>□节能环保</w:t>
            </w:r>
            <w:r>
              <w:rPr>
                <w:rFonts w:ascii="宋体" w:hAnsi="宋体"/>
                <w:sz w:val="24"/>
              </w:rPr>
              <w:t xml:space="preserve">  </w:t>
            </w:r>
            <w:r>
              <w:rPr>
                <w:rFonts w:hint="eastAsia" w:ascii="宋体" w:hAnsi="宋体"/>
                <w:sz w:val="24"/>
              </w:rPr>
              <w:t>□新能源及网联汽车</w:t>
            </w:r>
            <w:r>
              <w:rPr>
                <w:rFonts w:ascii="宋体" w:hAnsi="宋体"/>
                <w:sz w:val="24"/>
              </w:rPr>
              <w:t xml:space="preserve">  </w:t>
            </w:r>
            <w:r>
              <w:rPr>
                <w:rFonts w:hint="eastAsia" w:ascii="宋体" w:hAnsi="宋体"/>
                <w:sz w:val="24"/>
              </w:rPr>
              <w:t>□智能装备</w:t>
            </w:r>
            <w:r>
              <w:rPr>
                <w:rFonts w:ascii="宋体" w:hAnsi="宋体"/>
                <w:sz w:val="24"/>
              </w:rPr>
              <w:t xml:space="preserve">  </w:t>
            </w:r>
            <w:r>
              <w:rPr>
                <w:rFonts w:hint="eastAsia" w:ascii="宋体" w:hAnsi="宋体"/>
                <w:sz w:val="24"/>
              </w:rPr>
              <w:t>□5G</w:t>
            </w:r>
            <w:r>
              <w:rPr>
                <w:rFonts w:ascii="宋体" w:hAnsi="宋体"/>
                <w:sz w:val="24"/>
              </w:rPr>
              <w:t xml:space="preserve"> </w:t>
            </w:r>
          </w:p>
          <w:p>
            <w:r>
              <w:rPr>
                <w:rFonts w:hint="eastAsia" w:ascii="宋体" w:hAnsi="宋体"/>
                <w:sz w:val="24"/>
              </w:rPr>
              <w:t>□其</w:t>
            </w:r>
            <w:r>
              <w:rPr>
                <w:rFonts w:ascii="宋体" w:hAnsi="宋体"/>
                <w:sz w:val="24"/>
              </w:rPr>
              <w:t xml:space="preserve">他（        ）   </w:t>
            </w:r>
          </w:p>
          <w:p>
            <w:pPr>
              <w:spacing w:line="312" w:lineRule="auto"/>
              <w:ind w:left="210" w:leftChars="100" w:firstLine="240" w:firstLineChars="1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198" w:type="dxa"/>
            <w:gridSpan w:val="4"/>
            <w:vAlign w:val="center"/>
          </w:tcPr>
          <w:p>
            <w:pPr>
              <w:rPr>
                <w:rFonts w:ascii="宋体" w:hAnsi="宋体"/>
                <w:sz w:val="24"/>
              </w:rPr>
            </w:pPr>
            <w:r>
              <w:rPr>
                <w:rFonts w:hint="eastAsia" w:ascii="宋体" w:hAnsi="宋体"/>
                <w:sz w:val="24"/>
              </w:rPr>
              <w:t>技术需求名称：食品安全检测试剂和试纸条生产技术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jc w:val="center"/>
        </w:trPr>
        <w:tc>
          <w:tcPr>
            <w:tcW w:w="9198" w:type="dxa"/>
            <w:gridSpan w:val="4"/>
          </w:tcPr>
          <w:p>
            <w:pPr>
              <w:rPr>
                <w:rFonts w:ascii="宋体" w:hAnsi="宋体"/>
                <w:sz w:val="24"/>
              </w:rPr>
            </w:pPr>
            <w:r>
              <w:rPr>
                <w:rFonts w:hint="eastAsia" w:ascii="宋体" w:hAnsi="宋体"/>
                <w:sz w:val="24"/>
              </w:rPr>
              <w:t>技术需求说明（具体需求，以及要求达到的预期目标）</w:t>
            </w:r>
          </w:p>
          <w:p>
            <w:pPr>
              <w:spacing w:line="420" w:lineRule="exact"/>
              <w:rPr>
                <w:rFonts w:ascii="宋体" w:hAnsi="宋体"/>
                <w:sz w:val="24"/>
              </w:rPr>
            </w:pPr>
            <w:r>
              <w:rPr>
                <w:rFonts w:hint="eastAsia" w:ascii="宋体" w:hAnsi="宋体"/>
                <w:sz w:val="24"/>
              </w:rPr>
              <w:t>兽药残留、黄曲霉素等有害物质检测试剂试纸条生产技术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jc w:val="center"/>
        </w:trPr>
        <w:tc>
          <w:tcPr>
            <w:tcW w:w="9198" w:type="dxa"/>
            <w:gridSpan w:val="4"/>
            <w:tcBorders>
              <w:bottom w:val="single" w:color="auto" w:sz="4" w:space="0"/>
            </w:tcBorders>
          </w:tcPr>
          <w:p>
            <w:pPr>
              <w:rPr>
                <w:rFonts w:ascii="宋体" w:hAnsi="宋体"/>
                <w:sz w:val="24"/>
              </w:rPr>
            </w:pPr>
            <w:r>
              <w:rPr>
                <w:rFonts w:hint="eastAsia" w:ascii="宋体" w:hAnsi="宋体"/>
                <w:sz w:val="24"/>
              </w:rPr>
              <w:t>企业简介（企业实力规模、现有研发能力、上年度产值及经营状况等，限200字以内）</w:t>
            </w:r>
          </w:p>
          <w:p>
            <w:pPr>
              <w:rPr>
                <w:rFonts w:ascii="宋体" w:hAnsi="宋体"/>
                <w:sz w:val="24"/>
              </w:rPr>
            </w:pPr>
            <w:r>
              <w:rPr>
                <w:rFonts w:hint="eastAsia" w:ascii="宋体" w:hAnsi="宋体"/>
                <w:sz w:val="24"/>
              </w:rPr>
              <w:t xml:space="preserve">  </w:t>
            </w:r>
          </w:p>
          <w:p>
            <w:pPr>
              <w:spacing w:line="400" w:lineRule="exact"/>
              <w:rPr>
                <w:rFonts w:ascii="宋体" w:hAnsi="宋体"/>
                <w:sz w:val="24"/>
              </w:rPr>
            </w:pPr>
          </w:p>
          <w:p>
            <w:pPr>
              <w:spacing w:line="400" w:lineRule="exact"/>
              <w:ind w:firstLine="240" w:firstLineChars="100"/>
              <w:rPr>
                <w:rFonts w:ascii="宋体" w:hAnsi="宋体"/>
                <w:sz w:val="24"/>
              </w:rPr>
            </w:pPr>
            <w:r>
              <w:rPr>
                <w:rFonts w:ascii="宋体" w:hAnsi="宋体"/>
                <w:sz w:val="24"/>
              </w:rPr>
              <w:t>河南精检生物科技有限公司作为焦作市天宝桓祥机械设备有限公司子公司成立于2020年10月。公司是一家专业化、标准化研发及规模化生产食品安全检测试剂和动物疫病检测试剂的科技型企业。公司技术人员80%以上具有博士学历，与军事医学科学院、河南牧业经济学院、河南省兽药监察所（畜产品质量检测中心）、河南省动物疫病防控中心、河南农业大学建立了长期稳定的合作关系，该公司研发团队现承担有国家级课题2项、省部级课题10余项等，现申请国家发明专利10余项。</w:t>
            </w:r>
          </w:p>
          <w:p>
            <w:pPr>
              <w:spacing w:line="400" w:lineRule="exact"/>
              <w:rPr>
                <w:rFonts w:ascii="宋体" w:hAnsi="宋体"/>
                <w:sz w:val="24"/>
              </w:rPr>
            </w:pPr>
            <w:r>
              <w:rPr>
                <w:rFonts w:ascii="宋体" w:hAnsi="宋体"/>
                <w:sz w:val="24"/>
              </w:rPr>
              <w:t>目前公司主要产品有食品安全快速检测试剂、检测仪器、检测装备。公司产品主要应用于部队及民用食品安全监测及疫病的应急防控。</w:t>
            </w:r>
          </w:p>
          <w:p>
            <w:pPr>
              <w:spacing w:line="400" w:lineRule="exact"/>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spacing w:line="4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533" w:type="dxa"/>
            <w:vAlign w:val="center"/>
          </w:tcPr>
          <w:p>
            <w:pPr>
              <w:jc w:val="center"/>
              <w:rPr>
                <w:rFonts w:ascii="宋体" w:hAnsi="宋体"/>
                <w:sz w:val="24"/>
              </w:rPr>
            </w:pPr>
            <w:r>
              <w:rPr>
                <w:rFonts w:hint="eastAsia" w:ascii="宋体" w:hAnsi="宋体"/>
                <w:sz w:val="24"/>
              </w:rPr>
              <w:t>拟合作方式</w:t>
            </w:r>
          </w:p>
        </w:tc>
        <w:tc>
          <w:tcPr>
            <w:tcW w:w="7665" w:type="dxa"/>
            <w:gridSpan w:val="3"/>
            <w:vAlign w:val="center"/>
          </w:tcPr>
          <w:p>
            <w:pPr>
              <w:rPr>
                <w:rFonts w:ascii="宋体" w:hAnsi="宋体"/>
                <w:sz w:val="24"/>
                <w:u w:val="single"/>
              </w:rPr>
            </w:pPr>
            <w:r>
              <w:rPr>
                <w:rFonts w:hint="eastAsia" w:ascii="宋体" w:hAnsi="宋体"/>
                <w:sz w:val="24"/>
              </w:rPr>
              <w:t>□ 1、</w:t>
            </w:r>
            <w:r>
              <w:rPr>
                <w:rFonts w:ascii="宋体" w:hAnsi="宋体"/>
                <w:sz w:val="24"/>
              </w:rPr>
              <w:t xml:space="preserve">合作开发  </w:t>
            </w:r>
            <w:r>
              <w:rPr>
                <w:rFonts w:hint="eastAsia" w:ascii="宋体" w:hAnsi="宋体"/>
                <w:sz w:val="24"/>
              </w:rPr>
              <w:t>2、</w:t>
            </w:r>
            <w:r>
              <w:rPr>
                <w:rFonts w:ascii="宋体" w:hAnsi="宋体"/>
                <w:sz w:val="24"/>
              </w:rPr>
              <w:t xml:space="preserve">技术转让  </w:t>
            </w:r>
            <w:r>
              <w:rPr>
                <w:rFonts w:hint="eastAsia" w:ascii="宋体" w:hAnsi="宋体"/>
                <w:sz w:val="24"/>
              </w:rPr>
              <w:t>3、</w:t>
            </w:r>
            <w:r>
              <w:rPr>
                <w:rFonts w:ascii="宋体" w:hAnsi="宋体"/>
                <w:sz w:val="24"/>
              </w:rPr>
              <w:t xml:space="preserve">技术入股  </w:t>
            </w:r>
            <w:r>
              <w:rPr>
                <w:rFonts w:hint="eastAsia" w:ascii="宋体" w:hAnsi="宋体"/>
                <w:sz w:val="24"/>
              </w:rPr>
              <w:t>4、</w:t>
            </w:r>
            <w:r>
              <w:rPr>
                <w:rFonts w:ascii="宋体" w:hAnsi="宋体"/>
                <w:sz w:val="24"/>
              </w:rPr>
              <w:t>其它</w:t>
            </w:r>
            <w:r>
              <w:rPr>
                <w:rFonts w:ascii="宋体" w:hAnsi="宋体"/>
                <w:sz w:val="24"/>
                <w:u w:val="single"/>
              </w:rPr>
              <w:t xml:space="preserve"> </w:t>
            </w:r>
          </w:p>
        </w:tc>
      </w:tr>
    </w:tbl>
    <w:p>
      <w:pPr>
        <w:adjustRightInd w:val="0"/>
        <w:snapToGrid w:val="0"/>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焦作市企业技术需求征集表</w:t>
      </w:r>
    </w:p>
    <w:p>
      <w:pPr>
        <w:jc w:val="center"/>
        <w:rPr>
          <w:rFonts w:ascii="仿宋_GB2312" w:hAnsi="仿宋_GB2312" w:eastAsia="仿宋_GB2312" w:cs="仿宋_GB2312"/>
          <w:sz w:val="28"/>
          <w:szCs w:val="28"/>
        </w:rPr>
      </w:pPr>
      <w:r>
        <w:rPr>
          <w:rFonts w:hint="eastAsia" w:ascii="宋体" w:hAnsi="宋体"/>
          <w:sz w:val="28"/>
          <w:szCs w:val="28"/>
        </w:rPr>
        <w:t xml:space="preserve">                         </w:t>
      </w:r>
      <w:r>
        <w:rPr>
          <w:rFonts w:ascii="宋体" w:hAnsi="宋体"/>
          <w:sz w:val="28"/>
          <w:szCs w:val="28"/>
        </w:rPr>
        <w:t xml:space="preserve">     </w:t>
      </w:r>
      <w:r>
        <w:rPr>
          <w:rFonts w:hint="eastAsia" w:ascii="仿宋_GB2312" w:hAnsi="仿宋_GB2312" w:eastAsia="仿宋_GB2312" w:cs="仿宋_GB2312"/>
          <w:sz w:val="28"/>
          <w:szCs w:val="28"/>
        </w:rPr>
        <w:t xml:space="preserve"> 填报时间：    年    月    日 </w:t>
      </w:r>
    </w:p>
    <w:tbl>
      <w:tblPr>
        <w:tblStyle w:val="9"/>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3556"/>
        <w:gridCol w:w="1445"/>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ascii="宋体" w:hAnsi="宋体"/>
                <w:sz w:val="24"/>
              </w:rPr>
              <w:t>单位名称</w:t>
            </w:r>
          </w:p>
        </w:tc>
        <w:tc>
          <w:tcPr>
            <w:tcW w:w="7665" w:type="dxa"/>
            <w:gridSpan w:val="3"/>
            <w:vAlign w:val="center"/>
          </w:tcPr>
          <w:p>
            <w:pPr>
              <w:ind w:firstLine="1440" w:firstLineChars="600"/>
              <w:rPr>
                <w:rFonts w:ascii="宋体" w:hAnsi="宋体"/>
                <w:sz w:val="24"/>
              </w:rPr>
            </w:pPr>
            <w:r>
              <w:rPr>
                <w:rFonts w:hint="eastAsia" w:ascii="宋体" w:hAnsi="宋体"/>
                <w:sz w:val="24"/>
              </w:rPr>
              <w:t>河南中飞高端装备科技有限公司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sz w:val="24"/>
              </w:rPr>
              <w:t>注册时间</w:t>
            </w:r>
          </w:p>
        </w:tc>
        <w:tc>
          <w:tcPr>
            <w:tcW w:w="3556" w:type="dxa"/>
            <w:vAlign w:val="center"/>
          </w:tcPr>
          <w:p>
            <w:pPr>
              <w:jc w:val="center"/>
              <w:rPr>
                <w:rFonts w:ascii="宋体" w:hAnsi="宋体"/>
                <w:sz w:val="24"/>
              </w:rPr>
            </w:pPr>
            <w:r>
              <w:rPr>
                <w:rFonts w:hint="eastAsia" w:ascii="宋体" w:hAnsi="宋体"/>
                <w:sz w:val="24"/>
              </w:rPr>
              <w:t>2020年6月2日</w:t>
            </w:r>
          </w:p>
        </w:tc>
        <w:tc>
          <w:tcPr>
            <w:tcW w:w="1445" w:type="dxa"/>
            <w:vAlign w:val="center"/>
          </w:tcPr>
          <w:p>
            <w:pPr>
              <w:jc w:val="center"/>
              <w:rPr>
                <w:rFonts w:ascii="宋体" w:hAnsi="宋体"/>
                <w:sz w:val="24"/>
              </w:rPr>
            </w:pPr>
            <w:r>
              <w:rPr>
                <w:rFonts w:hint="eastAsia" w:ascii="宋体" w:cs="宋体"/>
                <w:kern w:val="0"/>
                <w:sz w:val="24"/>
              </w:rPr>
              <w:t>注册资金</w:t>
            </w:r>
          </w:p>
        </w:tc>
        <w:tc>
          <w:tcPr>
            <w:tcW w:w="2664" w:type="dxa"/>
            <w:vAlign w:val="center"/>
          </w:tcPr>
          <w:p>
            <w:pPr>
              <w:jc w:val="center"/>
              <w:rPr>
                <w:rFonts w:ascii="宋体" w:hAnsi="宋体"/>
                <w:sz w:val="24"/>
              </w:rPr>
            </w:pPr>
            <w:r>
              <w:rPr>
                <w:rFonts w:hint="eastAsia" w:ascii="宋体" w:hAnsi="宋体"/>
                <w:sz w:val="24"/>
              </w:rPr>
              <w:t>伍佰万元整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533" w:type="dxa"/>
            <w:vAlign w:val="center"/>
          </w:tcPr>
          <w:p>
            <w:pPr>
              <w:jc w:val="center"/>
              <w:rPr>
                <w:rFonts w:ascii="宋体" w:hAnsi="宋体"/>
                <w:sz w:val="24"/>
              </w:rPr>
            </w:pPr>
            <w:r>
              <w:rPr>
                <w:rFonts w:hint="eastAsia" w:ascii="宋体" w:hAnsi="宋体"/>
                <w:sz w:val="24"/>
              </w:rPr>
              <w:t>联 系 人</w:t>
            </w:r>
          </w:p>
        </w:tc>
        <w:tc>
          <w:tcPr>
            <w:tcW w:w="3556" w:type="dxa"/>
            <w:vAlign w:val="center"/>
          </w:tcPr>
          <w:p>
            <w:pPr>
              <w:jc w:val="center"/>
              <w:rPr>
                <w:rFonts w:ascii="宋体" w:hAnsi="宋体"/>
                <w:sz w:val="24"/>
              </w:rPr>
            </w:pPr>
            <w:r>
              <w:rPr>
                <w:rFonts w:hint="eastAsia" w:ascii="宋体" w:hAnsi="宋体"/>
                <w:sz w:val="24"/>
              </w:rPr>
              <w:t>马征</w:t>
            </w:r>
          </w:p>
        </w:tc>
        <w:tc>
          <w:tcPr>
            <w:tcW w:w="1445" w:type="dxa"/>
            <w:vAlign w:val="center"/>
          </w:tcPr>
          <w:p>
            <w:pPr>
              <w:jc w:val="center"/>
              <w:rPr>
                <w:rFonts w:ascii="宋体" w:hAnsi="宋体"/>
                <w:sz w:val="24"/>
              </w:rPr>
            </w:pPr>
            <w:r>
              <w:rPr>
                <w:rFonts w:hint="eastAsia" w:ascii="宋体" w:hAnsi="宋体"/>
                <w:sz w:val="24"/>
              </w:rPr>
              <w:t>联系电话</w:t>
            </w:r>
          </w:p>
        </w:tc>
        <w:tc>
          <w:tcPr>
            <w:tcW w:w="2664" w:type="dxa"/>
            <w:vAlign w:val="center"/>
          </w:tcPr>
          <w:p>
            <w:pPr>
              <w:jc w:val="center"/>
              <w:rPr>
                <w:rFonts w:ascii="宋体" w:hAnsi="宋体"/>
                <w:sz w:val="24"/>
              </w:rPr>
            </w:pPr>
            <w:r>
              <w:rPr>
                <w:rFonts w:hint="eastAsia" w:ascii="宋体" w:hAnsi="宋体"/>
                <w:sz w:val="24"/>
              </w:rPr>
              <w:t>18539191155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33" w:type="dxa"/>
            <w:vAlign w:val="center"/>
          </w:tcPr>
          <w:p>
            <w:pPr>
              <w:jc w:val="center"/>
              <w:rPr>
                <w:rFonts w:ascii="宋体" w:hAnsi="宋体"/>
                <w:sz w:val="24"/>
              </w:rPr>
            </w:pPr>
            <w:r>
              <w:rPr>
                <w:rFonts w:hint="eastAsia" w:ascii="宋体" w:hAnsi="宋体"/>
                <w:sz w:val="24"/>
              </w:rPr>
              <w:t>通讯地址</w:t>
            </w:r>
          </w:p>
        </w:tc>
        <w:tc>
          <w:tcPr>
            <w:tcW w:w="3556" w:type="dxa"/>
            <w:vAlign w:val="center"/>
          </w:tcPr>
          <w:p>
            <w:pPr>
              <w:jc w:val="center"/>
              <w:rPr>
                <w:rFonts w:ascii="宋体" w:hAnsi="宋体"/>
                <w:sz w:val="24"/>
              </w:rPr>
            </w:pPr>
          </w:p>
        </w:tc>
        <w:tc>
          <w:tcPr>
            <w:tcW w:w="1445" w:type="dxa"/>
            <w:vAlign w:val="center"/>
          </w:tcPr>
          <w:p>
            <w:pPr>
              <w:jc w:val="center"/>
              <w:rPr>
                <w:rFonts w:ascii="宋体" w:hAnsi="宋体"/>
                <w:sz w:val="24"/>
              </w:rPr>
            </w:pPr>
            <w:r>
              <w:rPr>
                <w:rFonts w:hint="eastAsia" w:ascii="宋体" w:hAnsi="宋体"/>
                <w:sz w:val="24"/>
              </w:rPr>
              <w:t>Email</w:t>
            </w:r>
          </w:p>
        </w:tc>
        <w:tc>
          <w:tcPr>
            <w:tcW w:w="2664"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1533" w:type="dxa"/>
            <w:vAlign w:val="center"/>
          </w:tcPr>
          <w:p>
            <w:pPr>
              <w:jc w:val="center"/>
              <w:rPr>
                <w:rFonts w:ascii="宋体" w:hAnsi="宋体"/>
                <w:sz w:val="24"/>
              </w:rPr>
            </w:pPr>
            <w:r>
              <w:rPr>
                <w:rFonts w:hint="eastAsia" w:ascii="宋体" w:hAnsi="宋体"/>
                <w:sz w:val="24"/>
              </w:rPr>
              <w:t>技术需求</w:t>
            </w:r>
          </w:p>
          <w:p>
            <w:pPr>
              <w:jc w:val="center"/>
              <w:rPr>
                <w:rFonts w:ascii="宋体" w:hAnsi="宋体"/>
                <w:sz w:val="24"/>
              </w:rPr>
            </w:pPr>
            <w:r>
              <w:rPr>
                <w:rFonts w:hint="eastAsia" w:ascii="宋体" w:hAnsi="宋体"/>
                <w:sz w:val="24"/>
              </w:rPr>
              <w:t>所属领域</w:t>
            </w:r>
          </w:p>
        </w:tc>
        <w:tc>
          <w:tcPr>
            <w:tcW w:w="7665" w:type="dxa"/>
            <w:gridSpan w:val="3"/>
            <w:vAlign w:val="center"/>
          </w:tcPr>
          <w:p>
            <w:pPr>
              <w:rPr>
                <w:rFonts w:ascii="宋体" w:hAnsi="宋体"/>
                <w:sz w:val="24"/>
              </w:rPr>
            </w:pPr>
            <w:r>
              <w:rPr>
                <w:rFonts w:hint="eastAsia" w:ascii="宋体" w:hAnsi="宋体"/>
                <w:sz w:val="24"/>
              </w:rPr>
              <w:t>√高端装备</w:t>
            </w:r>
            <w:r>
              <w:rPr>
                <w:rFonts w:ascii="宋体" w:hAnsi="宋体"/>
                <w:sz w:val="24"/>
              </w:rPr>
              <w:t xml:space="preserve">  </w:t>
            </w:r>
            <w:r>
              <w:rPr>
                <w:rFonts w:hint="eastAsia" w:ascii="宋体" w:hAnsi="宋体"/>
                <w:sz w:val="24"/>
              </w:rPr>
              <w:t>□绿色食品</w:t>
            </w:r>
            <w:r>
              <w:rPr>
                <w:rFonts w:ascii="宋体" w:hAnsi="宋体"/>
                <w:sz w:val="24"/>
              </w:rPr>
              <w:t xml:space="preserve">  </w:t>
            </w:r>
            <w:r>
              <w:rPr>
                <w:rFonts w:hint="eastAsia" w:ascii="宋体" w:hAnsi="宋体"/>
                <w:sz w:val="24"/>
              </w:rPr>
              <w:t>√新材料</w:t>
            </w:r>
            <w:r>
              <w:rPr>
                <w:rFonts w:ascii="宋体" w:hAnsi="宋体"/>
                <w:sz w:val="24"/>
              </w:rPr>
              <w:t xml:space="preserve">  </w:t>
            </w:r>
            <w:r>
              <w:rPr>
                <w:rFonts w:hint="eastAsia" w:ascii="宋体" w:hAnsi="宋体"/>
                <w:sz w:val="24"/>
              </w:rPr>
              <w:t>□汽车及零部件</w:t>
            </w:r>
            <w:r>
              <w:rPr>
                <w:rFonts w:ascii="宋体" w:hAnsi="宋体"/>
                <w:sz w:val="24"/>
              </w:rPr>
              <w:t xml:space="preserve">  </w:t>
            </w:r>
            <w:r>
              <w:rPr>
                <w:rFonts w:hint="eastAsia" w:ascii="宋体" w:hAnsi="宋体"/>
                <w:sz w:val="24"/>
              </w:rPr>
              <w:t>□现代化工</w:t>
            </w:r>
            <w:r>
              <w:rPr>
                <w:rFonts w:ascii="宋体" w:hAnsi="宋体"/>
                <w:sz w:val="24"/>
              </w:rPr>
              <w:t xml:space="preserve"> </w:t>
            </w:r>
            <w:r>
              <w:rPr>
                <w:rFonts w:hint="eastAsia" w:ascii="宋体" w:hAnsi="宋体"/>
                <w:sz w:val="24"/>
              </w:rPr>
              <w:t>□铝工业</w:t>
            </w:r>
            <w:r>
              <w:rPr>
                <w:rFonts w:ascii="宋体" w:hAnsi="宋体"/>
                <w:sz w:val="24"/>
              </w:rPr>
              <w:t xml:space="preserve">  </w:t>
            </w:r>
            <w:r>
              <w:rPr>
                <w:rFonts w:hint="eastAsia" w:ascii="宋体" w:hAnsi="宋体"/>
                <w:sz w:val="24"/>
              </w:rPr>
              <w:t>□轻工纺织</w:t>
            </w:r>
            <w:r>
              <w:rPr>
                <w:rFonts w:ascii="宋体" w:hAnsi="宋体"/>
                <w:sz w:val="24"/>
              </w:rPr>
              <w:t xml:space="preserve">  </w:t>
            </w:r>
            <w:r>
              <w:rPr>
                <w:rFonts w:hint="eastAsia" w:ascii="宋体" w:hAnsi="宋体"/>
                <w:sz w:val="24"/>
              </w:rPr>
              <w:t>□能源工业</w:t>
            </w:r>
            <w:r>
              <w:rPr>
                <w:rFonts w:ascii="宋体" w:hAnsi="宋体"/>
                <w:sz w:val="24"/>
              </w:rPr>
              <w:t xml:space="preserve">  </w:t>
            </w:r>
            <w:r>
              <w:rPr>
                <w:rFonts w:hint="eastAsia" w:ascii="宋体" w:hAnsi="宋体"/>
                <w:sz w:val="24"/>
              </w:rPr>
              <w:t>□新型显示及智能终端</w:t>
            </w:r>
            <w:r>
              <w:rPr>
                <w:rFonts w:ascii="宋体" w:hAnsi="宋体"/>
                <w:sz w:val="24"/>
              </w:rPr>
              <w:t xml:space="preserve">  </w:t>
            </w:r>
            <w:r>
              <w:rPr>
                <w:rFonts w:hint="eastAsia" w:ascii="宋体" w:hAnsi="宋体"/>
                <w:sz w:val="24"/>
              </w:rPr>
              <w:t>□生物医药</w:t>
            </w:r>
            <w:r>
              <w:rPr>
                <w:rFonts w:ascii="宋体" w:hAnsi="宋体"/>
                <w:sz w:val="24"/>
              </w:rPr>
              <w:t xml:space="preserve">  </w:t>
            </w:r>
            <w:r>
              <w:rPr>
                <w:rFonts w:hint="eastAsia" w:ascii="宋体" w:hAnsi="宋体"/>
                <w:sz w:val="24"/>
              </w:rPr>
              <w:t>□节能环保</w:t>
            </w:r>
            <w:r>
              <w:rPr>
                <w:rFonts w:ascii="宋体" w:hAnsi="宋体"/>
                <w:sz w:val="24"/>
              </w:rPr>
              <w:t xml:space="preserve">  </w:t>
            </w:r>
            <w:r>
              <w:rPr>
                <w:rFonts w:hint="eastAsia" w:ascii="宋体" w:hAnsi="宋体"/>
                <w:sz w:val="24"/>
              </w:rPr>
              <w:t>□新能源及网联汽车</w:t>
            </w:r>
            <w:r>
              <w:rPr>
                <w:rFonts w:ascii="宋体" w:hAnsi="宋体"/>
                <w:sz w:val="24"/>
              </w:rPr>
              <w:t xml:space="preserve">  </w:t>
            </w:r>
            <w:r>
              <w:rPr>
                <w:rFonts w:hint="eastAsia" w:ascii="宋体" w:hAnsi="宋体"/>
                <w:sz w:val="24"/>
              </w:rPr>
              <w:t>□智能装备</w:t>
            </w:r>
            <w:r>
              <w:rPr>
                <w:rFonts w:ascii="宋体" w:hAnsi="宋体"/>
                <w:sz w:val="24"/>
              </w:rPr>
              <w:t xml:space="preserve">  </w:t>
            </w:r>
            <w:r>
              <w:rPr>
                <w:rFonts w:hint="eastAsia" w:ascii="宋体" w:hAnsi="宋体"/>
                <w:sz w:val="24"/>
              </w:rPr>
              <w:t>□5G</w:t>
            </w:r>
            <w:r>
              <w:rPr>
                <w:rFonts w:ascii="宋体" w:hAnsi="宋体"/>
                <w:sz w:val="24"/>
              </w:rPr>
              <w:t xml:space="preserve"> </w:t>
            </w:r>
          </w:p>
          <w:p>
            <w:r>
              <w:rPr>
                <w:rFonts w:hint="eastAsia" w:ascii="宋体" w:hAnsi="宋体"/>
                <w:sz w:val="24"/>
              </w:rPr>
              <w:t>□其</w:t>
            </w:r>
            <w:r>
              <w:rPr>
                <w:rFonts w:ascii="宋体" w:hAnsi="宋体"/>
                <w:sz w:val="24"/>
              </w:rPr>
              <w:t xml:space="preserve">他（        ）   </w:t>
            </w:r>
          </w:p>
          <w:p>
            <w:pPr>
              <w:spacing w:line="312" w:lineRule="auto"/>
              <w:ind w:left="210" w:leftChars="100" w:firstLine="240" w:firstLineChars="1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198" w:type="dxa"/>
            <w:gridSpan w:val="4"/>
            <w:vAlign w:val="center"/>
          </w:tcPr>
          <w:p>
            <w:pPr>
              <w:rPr>
                <w:rFonts w:ascii="宋体" w:hAnsi="宋体"/>
                <w:sz w:val="24"/>
              </w:rPr>
            </w:pPr>
            <w:r>
              <w:rPr>
                <w:rFonts w:hint="eastAsia" w:ascii="宋体" w:hAnsi="宋体"/>
                <w:sz w:val="24"/>
              </w:rPr>
              <w:t>技术需求名称：高端装备表面处理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6" w:hRule="atLeast"/>
          <w:jc w:val="center"/>
        </w:trPr>
        <w:tc>
          <w:tcPr>
            <w:tcW w:w="9198" w:type="dxa"/>
            <w:gridSpan w:val="4"/>
          </w:tcPr>
          <w:p>
            <w:pPr>
              <w:rPr>
                <w:rFonts w:ascii="宋体" w:hAnsi="宋体"/>
                <w:sz w:val="24"/>
              </w:rPr>
            </w:pPr>
            <w:r>
              <w:rPr>
                <w:rFonts w:hint="eastAsia" w:ascii="宋体" w:hAnsi="宋体"/>
                <w:sz w:val="24"/>
              </w:rPr>
              <w:t>技术需求说明（具体需求，以及要求达到的预期目标）</w:t>
            </w:r>
          </w:p>
          <w:p>
            <w:pPr>
              <w:rPr>
                <w:rFonts w:ascii="宋体" w:hAnsi="宋体"/>
                <w:sz w:val="24"/>
              </w:rPr>
            </w:pPr>
          </w:p>
          <w:p>
            <w:pPr>
              <w:rPr>
                <w:rFonts w:ascii="宋体" w:hAnsi="宋体"/>
                <w:sz w:val="24"/>
              </w:rPr>
            </w:pPr>
          </w:p>
          <w:p>
            <w:pPr>
              <w:ind w:firstLine="360" w:firstLineChars="150"/>
              <w:rPr>
                <w:rFonts w:ascii="宋体" w:hAnsi="宋体"/>
                <w:sz w:val="24"/>
              </w:rPr>
            </w:pPr>
            <w:r>
              <w:rPr>
                <w:rFonts w:hint="eastAsia" w:ascii="宋体" w:hAnsi="宋体"/>
                <w:sz w:val="24"/>
              </w:rPr>
              <w:t>需要在高端装备表面做防护的工作，达到耐腐蚀，耐高温等效果。</w:t>
            </w:r>
          </w:p>
          <w:p>
            <w:pPr>
              <w:spacing w:line="420" w:lineRule="exact"/>
              <w:rPr>
                <w:rFonts w:ascii="宋体" w:hAnsi="宋体"/>
                <w:sz w:val="24"/>
              </w:rPr>
            </w:pPr>
            <w:r>
              <w:rPr>
                <w:rFonts w:hint="eastAsia" w:ascii="宋体" w:hAnsi="宋体"/>
                <w:sz w:val="24"/>
              </w:rPr>
              <w:t xml:space="preserve">   </w:t>
            </w:r>
          </w:p>
          <w:p>
            <w:pPr>
              <w:spacing w:line="4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jc w:val="center"/>
        </w:trPr>
        <w:tc>
          <w:tcPr>
            <w:tcW w:w="9198" w:type="dxa"/>
            <w:gridSpan w:val="4"/>
            <w:tcBorders>
              <w:bottom w:val="single" w:color="auto" w:sz="4" w:space="0"/>
            </w:tcBorders>
          </w:tcPr>
          <w:p>
            <w:pPr>
              <w:rPr>
                <w:rFonts w:ascii="宋体" w:hAnsi="宋体"/>
                <w:sz w:val="24"/>
              </w:rPr>
            </w:pPr>
            <w:r>
              <w:rPr>
                <w:rFonts w:hint="eastAsia" w:ascii="宋体" w:hAnsi="宋体"/>
                <w:sz w:val="24"/>
              </w:rPr>
              <w:t>企业简介（企业实力规模、现有研发能力、上年度产值及经营状况等，限200字以内）</w:t>
            </w:r>
          </w:p>
          <w:p>
            <w:pPr>
              <w:spacing w:line="480" w:lineRule="auto"/>
              <w:rPr>
                <w:sz w:val="28"/>
                <w:szCs w:val="28"/>
              </w:rPr>
            </w:pPr>
            <w:r>
              <w:rPr>
                <w:rFonts w:hint="eastAsia" w:ascii="宋体" w:hAnsi="宋体"/>
                <w:sz w:val="24"/>
              </w:rPr>
              <w:t xml:space="preserve">  中飞高端装备科技</w:t>
            </w:r>
            <w:r>
              <w:rPr>
                <w:rFonts w:ascii="宋体" w:hAnsi="宋体"/>
                <w:sz w:val="24"/>
              </w:rPr>
              <w:t>有限公司自</w:t>
            </w:r>
            <w:r>
              <w:rPr>
                <w:rFonts w:hint="eastAsia" w:ascii="宋体" w:hAnsi="宋体"/>
                <w:sz w:val="24"/>
              </w:rPr>
              <w:t>2020</w:t>
            </w:r>
            <w:r>
              <w:rPr>
                <w:rFonts w:ascii="宋体" w:hAnsi="宋体"/>
                <w:sz w:val="24"/>
              </w:rPr>
              <w:t>年</w:t>
            </w:r>
            <w:r>
              <w:rPr>
                <w:rFonts w:hint="eastAsia" w:ascii="宋体" w:hAnsi="宋体"/>
                <w:sz w:val="24"/>
              </w:rPr>
              <w:t>6月</w:t>
            </w:r>
            <w:r>
              <w:rPr>
                <w:rFonts w:ascii="宋体" w:hAnsi="宋体"/>
                <w:sz w:val="24"/>
              </w:rPr>
              <w:t>成立</w:t>
            </w:r>
            <w:r>
              <w:rPr>
                <w:rFonts w:hint="eastAsia" w:ascii="宋体" w:hAnsi="宋体"/>
                <w:sz w:val="24"/>
              </w:rPr>
              <w:t>发展至今</w:t>
            </w:r>
            <w:r>
              <w:rPr>
                <w:rFonts w:ascii="宋体" w:hAnsi="宋体"/>
                <w:sz w:val="24"/>
              </w:rPr>
              <w:t>，</w:t>
            </w:r>
            <w:r>
              <w:rPr>
                <w:rFonts w:hint="eastAsia" w:ascii="宋体" w:hAnsi="宋体"/>
                <w:sz w:val="24"/>
              </w:rPr>
              <w:t>是集</w:t>
            </w:r>
            <w:r>
              <w:rPr>
                <w:rFonts w:ascii="宋体" w:hAnsi="宋体"/>
                <w:sz w:val="24"/>
              </w:rPr>
              <w:t>研发、生产、和服务于一体的专业</w:t>
            </w:r>
            <w:r>
              <w:rPr>
                <w:rFonts w:hint="eastAsia" w:ascii="宋体" w:hAnsi="宋体"/>
                <w:sz w:val="24"/>
              </w:rPr>
              <w:t>研究高端装备表面处理的科技公司，是北方导航集团指定的高端装备热防护基地</w:t>
            </w:r>
            <w:r>
              <w:rPr>
                <w:rFonts w:ascii="宋体" w:hAnsi="宋体"/>
                <w:sz w:val="24"/>
              </w:rPr>
              <w:t>。主要</w:t>
            </w:r>
            <w:r>
              <w:rPr>
                <w:rFonts w:hint="eastAsia" w:ascii="宋体" w:hAnsi="宋体"/>
                <w:sz w:val="24"/>
              </w:rPr>
              <w:t>服务于高端军工武器装备及其他产品的表面处理</w:t>
            </w:r>
            <w:r>
              <w:rPr>
                <w:rFonts w:ascii="宋体" w:hAnsi="宋体"/>
                <w:sz w:val="24"/>
              </w:rPr>
              <w:t>等</w:t>
            </w:r>
            <w:r>
              <w:rPr>
                <w:rFonts w:hint="eastAsia" w:ascii="宋体" w:hAnsi="宋体"/>
                <w:sz w:val="24"/>
              </w:rPr>
              <w:t>工作</w:t>
            </w:r>
            <w:r>
              <w:rPr>
                <w:rFonts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533" w:type="dxa"/>
            <w:vAlign w:val="center"/>
          </w:tcPr>
          <w:p>
            <w:pPr>
              <w:jc w:val="center"/>
              <w:rPr>
                <w:rFonts w:ascii="宋体" w:hAnsi="宋体"/>
                <w:sz w:val="24"/>
              </w:rPr>
            </w:pPr>
            <w:r>
              <w:rPr>
                <w:rFonts w:hint="eastAsia" w:ascii="宋体" w:hAnsi="宋体"/>
                <w:sz w:val="24"/>
              </w:rPr>
              <w:t>拟合作方式</w:t>
            </w:r>
          </w:p>
        </w:tc>
        <w:tc>
          <w:tcPr>
            <w:tcW w:w="7665" w:type="dxa"/>
            <w:gridSpan w:val="3"/>
            <w:vAlign w:val="center"/>
          </w:tcPr>
          <w:p>
            <w:pPr>
              <w:rPr>
                <w:rFonts w:ascii="宋体" w:hAnsi="宋体"/>
                <w:sz w:val="24"/>
                <w:u w:val="single"/>
              </w:rPr>
            </w:pPr>
            <w:r>
              <w:rPr>
                <w:rFonts w:hint="eastAsia" w:ascii="宋体" w:hAnsi="宋体"/>
                <w:sz w:val="24"/>
              </w:rPr>
              <w:t>☑ 1、</w:t>
            </w:r>
            <w:r>
              <w:rPr>
                <w:rFonts w:ascii="宋体" w:hAnsi="宋体"/>
                <w:sz w:val="24"/>
              </w:rPr>
              <w:t xml:space="preserve">合作开发  </w:t>
            </w:r>
            <w:r>
              <w:rPr>
                <w:rFonts w:hint="eastAsia" w:ascii="宋体" w:hAnsi="宋体"/>
                <w:sz w:val="24"/>
              </w:rPr>
              <w:t>2、</w:t>
            </w:r>
            <w:r>
              <w:rPr>
                <w:rFonts w:ascii="宋体" w:hAnsi="宋体"/>
                <w:sz w:val="24"/>
              </w:rPr>
              <w:t xml:space="preserve">技术转让  </w:t>
            </w:r>
            <w:r>
              <w:rPr>
                <w:rFonts w:hint="eastAsia" w:ascii="宋体" w:hAnsi="宋体"/>
                <w:sz w:val="24"/>
              </w:rPr>
              <w:t>3、</w:t>
            </w:r>
            <w:r>
              <w:rPr>
                <w:rFonts w:ascii="宋体" w:hAnsi="宋体"/>
                <w:sz w:val="24"/>
              </w:rPr>
              <w:t xml:space="preserve">技术入股  </w:t>
            </w:r>
            <w:r>
              <w:rPr>
                <w:rFonts w:hint="eastAsia" w:ascii="宋体" w:hAnsi="宋体"/>
                <w:sz w:val="24"/>
              </w:rPr>
              <w:t>4、</w:t>
            </w:r>
            <w:r>
              <w:rPr>
                <w:rFonts w:ascii="宋体" w:hAnsi="宋体"/>
                <w:sz w:val="24"/>
              </w:rPr>
              <w:t>其它</w:t>
            </w:r>
            <w:r>
              <w:rPr>
                <w:rFonts w:ascii="宋体" w:hAnsi="宋体"/>
                <w:sz w:val="24"/>
                <w:u w:val="single"/>
              </w:rPr>
              <w:t xml:space="preserve"> </w:t>
            </w:r>
          </w:p>
        </w:tc>
      </w:tr>
    </w:tbl>
    <w:p>
      <w:pPr>
        <w:rPr>
          <w:sz w:val="10"/>
          <w:szCs w:val="10"/>
        </w:rPr>
      </w:pPr>
    </w:p>
    <w:p>
      <w:pPr>
        <w:rPr>
          <w:sz w:val="10"/>
          <w:szCs w:val="10"/>
        </w:rPr>
      </w:pPr>
    </w:p>
    <w:p>
      <w:pPr>
        <w:pStyle w:val="2"/>
      </w:pPr>
    </w:p>
    <w:p>
      <w:pPr>
        <w:adjustRightInd w:val="0"/>
        <w:snapToGrid w:val="0"/>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焦作市企业技术需求征集表</w:t>
      </w:r>
    </w:p>
    <w:p>
      <w:pPr>
        <w:jc w:val="center"/>
        <w:rPr>
          <w:rFonts w:ascii="仿宋_GB2312" w:hAnsi="仿宋_GB2312" w:eastAsia="仿宋_GB2312" w:cs="仿宋_GB2312"/>
          <w:sz w:val="28"/>
          <w:szCs w:val="28"/>
        </w:rPr>
      </w:pPr>
      <w:r>
        <w:rPr>
          <w:rFonts w:hint="eastAsia" w:ascii="宋体" w:hAnsi="宋体"/>
          <w:sz w:val="28"/>
          <w:szCs w:val="28"/>
        </w:rPr>
        <w:t xml:space="preserve">                         </w:t>
      </w:r>
      <w:r>
        <w:rPr>
          <w:rFonts w:ascii="宋体" w:hAnsi="宋体"/>
          <w:sz w:val="28"/>
          <w:szCs w:val="28"/>
        </w:rPr>
        <w:t xml:space="preserve">     </w:t>
      </w:r>
      <w:r>
        <w:rPr>
          <w:rFonts w:hint="eastAsia" w:ascii="仿宋_GB2312" w:hAnsi="仿宋_GB2312" w:eastAsia="仿宋_GB2312" w:cs="仿宋_GB2312"/>
          <w:sz w:val="28"/>
          <w:szCs w:val="28"/>
        </w:rPr>
        <w:t xml:space="preserve"> 填报时间： 2023年2月17日 </w:t>
      </w:r>
    </w:p>
    <w:tbl>
      <w:tblPr>
        <w:tblStyle w:val="9"/>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3556"/>
        <w:gridCol w:w="1445"/>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ascii="宋体" w:hAnsi="宋体"/>
                <w:sz w:val="24"/>
              </w:rPr>
              <w:t>单位名称</w:t>
            </w:r>
          </w:p>
        </w:tc>
        <w:tc>
          <w:tcPr>
            <w:tcW w:w="7665" w:type="dxa"/>
            <w:gridSpan w:val="3"/>
            <w:vAlign w:val="center"/>
          </w:tcPr>
          <w:p>
            <w:pPr>
              <w:ind w:firstLine="1440" w:firstLineChars="600"/>
              <w:rPr>
                <w:rFonts w:ascii="宋体" w:hAnsi="宋体"/>
                <w:sz w:val="24"/>
              </w:rPr>
            </w:pPr>
            <w:r>
              <w:rPr>
                <w:rFonts w:hint="eastAsia" w:ascii="宋体" w:hAnsi="宋体"/>
                <w:sz w:val="24"/>
              </w:rPr>
              <w:t>焦作市迈科冶金机械有限公司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sz w:val="24"/>
              </w:rPr>
              <w:t>注册时间</w:t>
            </w:r>
          </w:p>
        </w:tc>
        <w:tc>
          <w:tcPr>
            <w:tcW w:w="3556" w:type="dxa"/>
            <w:vAlign w:val="center"/>
          </w:tcPr>
          <w:p>
            <w:pPr>
              <w:jc w:val="center"/>
              <w:rPr>
                <w:rFonts w:ascii="宋体" w:hAnsi="宋体"/>
                <w:sz w:val="24"/>
              </w:rPr>
            </w:pPr>
            <w:r>
              <w:rPr>
                <w:rFonts w:hint="eastAsia" w:ascii="宋体" w:hAnsi="宋体"/>
                <w:sz w:val="24"/>
              </w:rPr>
              <w:t>2003年7月24日</w:t>
            </w:r>
          </w:p>
        </w:tc>
        <w:tc>
          <w:tcPr>
            <w:tcW w:w="1445" w:type="dxa"/>
            <w:vAlign w:val="center"/>
          </w:tcPr>
          <w:p>
            <w:pPr>
              <w:jc w:val="center"/>
              <w:rPr>
                <w:rFonts w:ascii="宋体" w:hAnsi="宋体"/>
                <w:sz w:val="24"/>
              </w:rPr>
            </w:pPr>
            <w:r>
              <w:rPr>
                <w:rFonts w:hint="eastAsia" w:ascii="宋体" w:cs="宋体"/>
                <w:kern w:val="0"/>
                <w:sz w:val="24"/>
              </w:rPr>
              <w:t>注册资金</w:t>
            </w:r>
          </w:p>
        </w:tc>
        <w:tc>
          <w:tcPr>
            <w:tcW w:w="2664" w:type="dxa"/>
            <w:vAlign w:val="center"/>
          </w:tcPr>
          <w:p>
            <w:pPr>
              <w:jc w:val="center"/>
              <w:rPr>
                <w:rFonts w:ascii="宋体" w:hAnsi="宋体"/>
                <w:sz w:val="24"/>
              </w:rPr>
            </w:pPr>
            <w:r>
              <w:rPr>
                <w:rFonts w:hint="eastAsia" w:ascii="宋体" w:hAnsi="宋体"/>
                <w:sz w:val="24"/>
              </w:rPr>
              <w:t>5000万元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533" w:type="dxa"/>
            <w:vAlign w:val="center"/>
          </w:tcPr>
          <w:p>
            <w:pPr>
              <w:jc w:val="center"/>
              <w:rPr>
                <w:rFonts w:ascii="宋体" w:hAnsi="宋体"/>
                <w:sz w:val="24"/>
              </w:rPr>
            </w:pPr>
            <w:r>
              <w:rPr>
                <w:rFonts w:hint="eastAsia" w:ascii="宋体" w:hAnsi="宋体"/>
                <w:sz w:val="24"/>
              </w:rPr>
              <w:t>联 系 人</w:t>
            </w:r>
          </w:p>
        </w:tc>
        <w:tc>
          <w:tcPr>
            <w:tcW w:w="3556" w:type="dxa"/>
            <w:vAlign w:val="center"/>
          </w:tcPr>
          <w:p>
            <w:pPr>
              <w:jc w:val="center"/>
              <w:rPr>
                <w:rFonts w:ascii="宋体" w:hAnsi="宋体"/>
                <w:sz w:val="24"/>
              </w:rPr>
            </w:pPr>
            <w:r>
              <w:rPr>
                <w:rFonts w:hint="eastAsia" w:ascii="宋体" w:hAnsi="宋体"/>
                <w:sz w:val="24"/>
              </w:rPr>
              <w:t>理宏才</w:t>
            </w:r>
          </w:p>
        </w:tc>
        <w:tc>
          <w:tcPr>
            <w:tcW w:w="1445" w:type="dxa"/>
            <w:vAlign w:val="center"/>
          </w:tcPr>
          <w:p>
            <w:pPr>
              <w:jc w:val="center"/>
              <w:rPr>
                <w:rFonts w:ascii="宋体" w:hAnsi="宋体"/>
                <w:sz w:val="24"/>
              </w:rPr>
            </w:pPr>
            <w:r>
              <w:rPr>
                <w:rFonts w:hint="eastAsia" w:ascii="宋体" w:hAnsi="宋体"/>
                <w:sz w:val="24"/>
              </w:rPr>
              <w:t>联系电话</w:t>
            </w:r>
          </w:p>
        </w:tc>
        <w:tc>
          <w:tcPr>
            <w:tcW w:w="2664" w:type="dxa"/>
            <w:vAlign w:val="center"/>
          </w:tcPr>
          <w:p>
            <w:pPr>
              <w:jc w:val="center"/>
              <w:rPr>
                <w:rFonts w:ascii="宋体" w:hAnsi="宋体"/>
                <w:sz w:val="24"/>
              </w:rPr>
            </w:pPr>
            <w:r>
              <w:rPr>
                <w:rFonts w:hint="eastAsia" w:ascii="宋体" w:hAnsi="宋体"/>
                <w:sz w:val="24"/>
              </w:rPr>
              <w:t>15138070177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33" w:type="dxa"/>
            <w:vAlign w:val="center"/>
          </w:tcPr>
          <w:p>
            <w:pPr>
              <w:jc w:val="center"/>
              <w:rPr>
                <w:rFonts w:ascii="宋体" w:hAnsi="宋体"/>
                <w:sz w:val="24"/>
              </w:rPr>
            </w:pPr>
            <w:r>
              <w:rPr>
                <w:rFonts w:hint="eastAsia" w:ascii="宋体" w:hAnsi="宋体"/>
                <w:sz w:val="24"/>
              </w:rPr>
              <w:t>通讯地址</w:t>
            </w:r>
          </w:p>
        </w:tc>
        <w:tc>
          <w:tcPr>
            <w:tcW w:w="3556" w:type="dxa"/>
            <w:vAlign w:val="center"/>
          </w:tcPr>
          <w:p>
            <w:pPr>
              <w:jc w:val="center"/>
              <w:rPr>
                <w:rFonts w:ascii="宋体" w:hAnsi="宋体"/>
                <w:sz w:val="24"/>
              </w:rPr>
            </w:pPr>
            <w:r>
              <w:rPr>
                <w:rFonts w:hint="eastAsia" w:ascii="宋体" w:hAnsi="宋体"/>
                <w:sz w:val="24"/>
              </w:rPr>
              <w:t>河南省焦作市示范区山阳路6123号</w:t>
            </w:r>
          </w:p>
        </w:tc>
        <w:tc>
          <w:tcPr>
            <w:tcW w:w="1445" w:type="dxa"/>
            <w:vAlign w:val="center"/>
          </w:tcPr>
          <w:p>
            <w:pPr>
              <w:jc w:val="center"/>
              <w:rPr>
                <w:rFonts w:ascii="宋体" w:hAnsi="宋体"/>
                <w:sz w:val="24"/>
              </w:rPr>
            </w:pPr>
            <w:r>
              <w:rPr>
                <w:rFonts w:hint="eastAsia" w:ascii="宋体" w:hAnsi="宋体"/>
                <w:sz w:val="24"/>
              </w:rPr>
              <w:t>Email</w:t>
            </w:r>
          </w:p>
        </w:tc>
        <w:tc>
          <w:tcPr>
            <w:tcW w:w="2664" w:type="dxa"/>
            <w:vAlign w:val="center"/>
          </w:tcPr>
          <w:p>
            <w:pPr>
              <w:jc w:val="center"/>
              <w:rPr>
                <w:rFonts w:ascii="宋体" w:hAnsi="宋体"/>
                <w:sz w:val="24"/>
              </w:rPr>
            </w:pPr>
            <w:r>
              <w:rPr>
                <w:rFonts w:hint="eastAsia" w:ascii="宋体" w:hAnsi="宋体"/>
                <w:sz w:val="24"/>
              </w:rPr>
              <w:t>jzmkgsbgs@163.com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1533" w:type="dxa"/>
            <w:vAlign w:val="center"/>
          </w:tcPr>
          <w:p>
            <w:pPr>
              <w:jc w:val="center"/>
              <w:rPr>
                <w:rFonts w:hint="eastAsia" w:ascii="宋体" w:hAnsi="宋体"/>
                <w:sz w:val="24"/>
              </w:rPr>
            </w:pPr>
            <w:r>
              <w:rPr>
                <w:rFonts w:hint="eastAsia" w:ascii="宋体" w:hAnsi="宋体"/>
                <w:sz w:val="24"/>
              </w:rPr>
              <w:t>技术需求</w:t>
            </w:r>
          </w:p>
          <w:p>
            <w:pPr>
              <w:jc w:val="center"/>
              <w:rPr>
                <w:rFonts w:ascii="宋体" w:hAnsi="宋体"/>
                <w:sz w:val="24"/>
              </w:rPr>
            </w:pPr>
            <w:r>
              <w:rPr>
                <w:rFonts w:hint="eastAsia" w:ascii="宋体" w:hAnsi="宋体"/>
                <w:sz w:val="24"/>
              </w:rPr>
              <w:t>所属领域</w:t>
            </w:r>
          </w:p>
        </w:tc>
        <w:tc>
          <w:tcPr>
            <w:tcW w:w="7665" w:type="dxa"/>
            <w:gridSpan w:val="3"/>
            <w:vAlign w:val="center"/>
          </w:tcPr>
          <w:p>
            <w:pPr>
              <w:rPr>
                <w:rFonts w:ascii="宋体" w:hAnsi="宋体"/>
                <w:sz w:val="24"/>
              </w:rPr>
            </w:pPr>
            <w:r>
              <w:rPr>
                <w:rFonts w:hint="eastAsia" w:ascii="宋体" w:hAnsi="宋体"/>
                <w:sz w:val="24"/>
              </w:rPr>
              <w:sym w:font="Wingdings 2" w:char="F052"/>
            </w:r>
            <w:r>
              <w:rPr>
                <w:rFonts w:hint="eastAsia" w:ascii="宋体" w:hAnsi="宋体"/>
                <w:sz w:val="24"/>
              </w:rPr>
              <w:t>高端装备</w:t>
            </w:r>
            <w:r>
              <w:rPr>
                <w:rFonts w:ascii="宋体" w:hAnsi="宋体"/>
                <w:sz w:val="24"/>
              </w:rPr>
              <w:t xml:space="preserve">  </w:t>
            </w:r>
            <w:r>
              <w:rPr>
                <w:rFonts w:hint="eastAsia" w:ascii="宋体" w:hAnsi="宋体"/>
                <w:sz w:val="24"/>
              </w:rPr>
              <w:t>□绿色食品</w:t>
            </w:r>
            <w:r>
              <w:rPr>
                <w:rFonts w:ascii="宋体" w:hAnsi="宋体"/>
                <w:sz w:val="24"/>
              </w:rPr>
              <w:t xml:space="preserve">  </w:t>
            </w:r>
            <w:r>
              <w:rPr>
                <w:rFonts w:hint="eastAsia" w:ascii="宋体" w:hAnsi="宋体"/>
                <w:sz w:val="24"/>
              </w:rPr>
              <w:t>□新材料</w:t>
            </w:r>
            <w:r>
              <w:rPr>
                <w:rFonts w:ascii="宋体" w:hAnsi="宋体"/>
                <w:sz w:val="24"/>
              </w:rPr>
              <w:t xml:space="preserve">  </w:t>
            </w:r>
            <w:r>
              <w:rPr>
                <w:rFonts w:hint="eastAsia" w:ascii="宋体" w:hAnsi="宋体"/>
                <w:sz w:val="24"/>
              </w:rPr>
              <w:t>□汽车及零部件</w:t>
            </w:r>
            <w:r>
              <w:rPr>
                <w:rFonts w:ascii="宋体" w:hAnsi="宋体"/>
                <w:sz w:val="24"/>
              </w:rPr>
              <w:t xml:space="preserve">  </w:t>
            </w:r>
            <w:r>
              <w:rPr>
                <w:rFonts w:hint="eastAsia" w:ascii="宋体" w:hAnsi="宋体"/>
                <w:sz w:val="24"/>
              </w:rPr>
              <w:t>□现代化工</w:t>
            </w:r>
            <w:r>
              <w:rPr>
                <w:rFonts w:ascii="宋体" w:hAnsi="宋体"/>
                <w:sz w:val="24"/>
              </w:rPr>
              <w:t xml:space="preserve"> </w:t>
            </w:r>
            <w:r>
              <w:rPr>
                <w:rFonts w:hint="eastAsia" w:ascii="宋体" w:hAnsi="宋体"/>
                <w:sz w:val="24"/>
              </w:rPr>
              <w:t>□铝工业</w:t>
            </w:r>
            <w:r>
              <w:rPr>
                <w:rFonts w:ascii="宋体" w:hAnsi="宋体"/>
                <w:sz w:val="24"/>
              </w:rPr>
              <w:t xml:space="preserve">  </w:t>
            </w:r>
            <w:r>
              <w:rPr>
                <w:rFonts w:hint="eastAsia" w:ascii="宋体" w:hAnsi="宋体"/>
                <w:sz w:val="24"/>
              </w:rPr>
              <w:t>□轻工纺织</w:t>
            </w:r>
            <w:r>
              <w:rPr>
                <w:rFonts w:ascii="宋体" w:hAnsi="宋体"/>
                <w:sz w:val="24"/>
              </w:rPr>
              <w:t xml:space="preserve">  </w:t>
            </w:r>
            <w:r>
              <w:rPr>
                <w:rFonts w:hint="eastAsia" w:ascii="宋体" w:hAnsi="宋体"/>
                <w:sz w:val="24"/>
              </w:rPr>
              <w:t>□能源工业</w:t>
            </w:r>
            <w:r>
              <w:rPr>
                <w:rFonts w:ascii="宋体" w:hAnsi="宋体"/>
                <w:sz w:val="24"/>
              </w:rPr>
              <w:t xml:space="preserve">  </w:t>
            </w:r>
            <w:r>
              <w:rPr>
                <w:rFonts w:hint="eastAsia" w:ascii="宋体" w:hAnsi="宋体"/>
                <w:sz w:val="24"/>
              </w:rPr>
              <w:t>□新型显示及智能终端</w:t>
            </w:r>
            <w:r>
              <w:rPr>
                <w:rFonts w:ascii="宋体" w:hAnsi="宋体"/>
                <w:sz w:val="24"/>
              </w:rPr>
              <w:t xml:space="preserve">  </w:t>
            </w:r>
            <w:r>
              <w:rPr>
                <w:rFonts w:hint="eastAsia" w:ascii="宋体" w:hAnsi="宋体"/>
                <w:sz w:val="24"/>
              </w:rPr>
              <w:t>□生物医药</w:t>
            </w:r>
            <w:r>
              <w:rPr>
                <w:rFonts w:ascii="宋体" w:hAnsi="宋体"/>
                <w:sz w:val="24"/>
              </w:rPr>
              <w:t xml:space="preserve">  </w:t>
            </w:r>
            <w:r>
              <w:rPr>
                <w:rFonts w:hint="eastAsia" w:ascii="宋体" w:hAnsi="宋体"/>
                <w:sz w:val="24"/>
              </w:rPr>
              <w:t>□节能环保</w:t>
            </w:r>
            <w:r>
              <w:rPr>
                <w:rFonts w:ascii="宋体" w:hAnsi="宋体"/>
                <w:sz w:val="24"/>
              </w:rPr>
              <w:t xml:space="preserve">  </w:t>
            </w:r>
            <w:r>
              <w:rPr>
                <w:rFonts w:hint="eastAsia" w:ascii="宋体" w:hAnsi="宋体"/>
                <w:sz w:val="24"/>
              </w:rPr>
              <w:t>□新能源及网联汽车</w:t>
            </w:r>
            <w:r>
              <w:rPr>
                <w:rFonts w:ascii="宋体" w:hAnsi="宋体"/>
                <w:sz w:val="24"/>
              </w:rPr>
              <w:t xml:space="preserve">  </w:t>
            </w:r>
            <w:r>
              <w:rPr>
                <w:rFonts w:hint="eastAsia" w:ascii="宋体" w:hAnsi="宋体"/>
                <w:sz w:val="24"/>
              </w:rPr>
              <w:t>□智能装备</w:t>
            </w:r>
            <w:r>
              <w:rPr>
                <w:rFonts w:ascii="宋体" w:hAnsi="宋体"/>
                <w:sz w:val="24"/>
              </w:rPr>
              <w:t xml:space="preserve">  </w:t>
            </w:r>
            <w:r>
              <w:rPr>
                <w:rFonts w:hint="eastAsia" w:ascii="宋体" w:hAnsi="宋体"/>
                <w:sz w:val="24"/>
              </w:rPr>
              <w:t>□5G</w:t>
            </w:r>
            <w:r>
              <w:rPr>
                <w:rFonts w:ascii="宋体" w:hAnsi="宋体"/>
                <w:sz w:val="24"/>
              </w:rPr>
              <w:t xml:space="preserve"> </w:t>
            </w:r>
          </w:p>
          <w:p>
            <w:r>
              <w:rPr>
                <w:rFonts w:hint="eastAsia" w:ascii="宋体" w:hAnsi="宋体"/>
                <w:sz w:val="24"/>
              </w:rPr>
              <w:t>□其</w:t>
            </w:r>
            <w:r>
              <w:rPr>
                <w:rFonts w:ascii="宋体" w:hAnsi="宋体"/>
                <w:sz w:val="24"/>
              </w:rPr>
              <w:t xml:space="preserve">他（        ）   </w:t>
            </w:r>
          </w:p>
          <w:p>
            <w:pPr>
              <w:spacing w:line="312" w:lineRule="auto"/>
              <w:ind w:left="210" w:leftChars="100" w:firstLine="240" w:firstLineChars="1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198" w:type="dxa"/>
            <w:gridSpan w:val="4"/>
            <w:vAlign w:val="center"/>
          </w:tcPr>
          <w:p>
            <w:pPr>
              <w:rPr>
                <w:rFonts w:ascii="宋体" w:hAnsi="宋体"/>
                <w:sz w:val="24"/>
              </w:rPr>
            </w:pPr>
            <w:r>
              <w:rPr>
                <w:rFonts w:hint="eastAsia" w:ascii="宋体" w:hAnsi="宋体"/>
                <w:sz w:val="24"/>
              </w:rPr>
              <w:t>技术需求名称：铁合金锭模的结构与材质确定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9" w:hRule="atLeast"/>
          <w:jc w:val="center"/>
        </w:trPr>
        <w:tc>
          <w:tcPr>
            <w:tcW w:w="9198" w:type="dxa"/>
            <w:gridSpan w:val="4"/>
            <w:vAlign w:val="top"/>
          </w:tcPr>
          <w:p>
            <w:pPr>
              <w:rPr>
                <w:rFonts w:hint="eastAsia" w:ascii="宋体" w:hAnsi="宋体"/>
                <w:sz w:val="24"/>
              </w:rPr>
            </w:pPr>
            <w:r>
              <w:rPr>
                <w:rFonts w:hint="eastAsia" w:ascii="宋体" w:hAnsi="宋体"/>
                <w:sz w:val="24"/>
              </w:rPr>
              <w:t>技术需求说明（具体需求，以及要求达到的预期目标）</w:t>
            </w:r>
          </w:p>
          <w:p>
            <w:pPr>
              <w:pStyle w:val="3"/>
              <w:spacing w:before="0" w:beforeAutospacing="0" w:after="0" w:afterAutospacing="0"/>
              <w:rPr>
                <w:sz w:val="24"/>
              </w:rPr>
            </w:pPr>
            <w:r>
              <w:rPr>
                <w:rFonts w:hint="eastAsia" w:cs="Times New Roman"/>
                <w:b w:val="0"/>
                <w:bCs w:val="0"/>
                <w:kern w:val="2"/>
                <w:sz w:val="24"/>
                <w:szCs w:val="24"/>
              </w:rPr>
              <w:t xml:space="preserve">    为公司的轨道式铸铁机产品寻求品质提升途径，要求满足1650℃铁水浇注冲刷，单模铁水冲刷次数（浇注次数）大于4500次，铁模蚀坑深不得超过铁模厚度的1/3，且不得断裂。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jc w:val="center"/>
        </w:trPr>
        <w:tc>
          <w:tcPr>
            <w:tcW w:w="9198" w:type="dxa"/>
            <w:gridSpan w:val="4"/>
            <w:tcBorders>
              <w:bottom w:val="single" w:color="auto" w:sz="4" w:space="0"/>
            </w:tcBorders>
            <w:vAlign w:val="top"/>
          </w:tcPr>
          <w:p>
            <w:pPr>
              <w:rPr>
                <w:rFonts w:hint="eastAsia" w:ascii="宋体" w:hAnsi="宋体"/>
                <w:sz w:val="24"/>
              </w:rPr>
            </w:pPr>
            <w:r>
              <w:rPr>
                <w:rFonts w:hint="eastAsia" w:ascii="宋体" w:hAnsi="宋体"/>
                <w:sz w:val="24"/>
              </w:rPr>
              <w:t>企业简介（企业实力规模、现有研发能力、上年度产值及经营状况等，限200字以内）</w:t>
            </w:r>
          </w:p>
          <w:p>
            <w:pPr>
              <w:spacing w:line="420" w:lineRule="exact"/>
              <w:rPr>
                <w:rFonts w:ascii="宋体" w:hAnsi="宋体"/>
                <w:sz w:val="24"/>
              </w:rPr>
            </w:pPr>
            <w:r>
              <w:rPr>
                <w:rFonts w:hint="eastAsia" w:ascii="宋体" w:hAnsi="宋体"/>
                <w:sz w:val="24"/>
              </w:rPr>
              <w:t xml:space="preserve">  </w:t>
            </w:r>
            <w:r>
              <w:rPr>
                <w:rFonts w:ascii="宋体" w:hAnsi="宋体"/>
                <w:sz w:val="24"/>
              </w:rPr>
              <w:t>焦作市迈科冶金机械有限公司位于河南省焦作市示范区山阳路南段，成立于2003年7月，注册资金5000万元，占地面积200 余亩，其中花园式厂区面积约8万平方米，职工</w:t>
            </w:r>
            <w:r>
              <w:rPr>
                <w:rFonts w:hint="eastAsia" w:ascii="宋体" w:hAnsi="宋体"/>
                <w:sz w:val="24"/>
              </w:rPr>
              <w:t>361</w:t>
            </w:r>
            <w:r>
              <w:rPr>
                <w:rFonts w:ascii="宋体" w:hAnsi="宋体"/>
                <w:sz w:val="24"/>
              </w:rPr>
              <w:t>人。</w:t>
            </w:r>
            <w:r>
              <w:rPr>
                <w:rFonts w:hint="eastAsia" w:ascii="宋体" w:hAnsi="宋体"/>
                <w:sz w:val="24"/>
              </w:rPr>
              <w:t>公司主要从事黑色金属领域铁前工艺成套装备和铁合金领域材料成型装备的设计、制造、安装和售后服务等业务，主导产品有四大类：铁前烧结系统、铁合金成套连铸系统、铁前工艺烧结冷却烟气循环再利用系统、新型水密封环式冷却系统等。</w:t>
            </w:r>
            <w:r>
              <w:rPr>
                <w:rFonts w:ascii="宋体" w:hAnsi="宋体"/>
                <w:sz w:val="24"/>
              </w:rPr>
              <w:t>202</w:t>
            </w:r>
            <w:r>
              <w:rPr>
                <w:rFonts w:hint="eastAsia" w:ascii="宋体" w:hAnsi="宋体"/>
                <w:sz w:val="24"/>
              </w:rPr>
              <w:t>2</w:t>
            </w:r>
            <w:r>
              <w:rPr>
                <w:rFonts w:ascii="宋体" w:hAnsi="宋体"/>
                <w:sz w:val="24"/>
              </w:rPr>
              <w:t>年</w:t>
            </w:r>
            <w:r>
              <w:rPr>
                <w:rFonts w:hint="eastAsia" w:ascii="宋体" w:hAnsi="宋体"/>
                <w:sz w:val="24"/>
              </w:rPr>
              <w:t>，公司产值3.78亿元，创造</w:t>
            </w:r>
            <w:r>
              <w:rPr>
                <w:rFonts w:ascii="宋体" w:hAnsi="宋体"/>
                <w:sz w:val="24"/>
              </w:rPr>
              <w:t xml:space="preserve">营业收入 </w:t>
            </w:r>
            <w:r>
              <w:rPr>
                <w:rFonts w:hint="eastAsia" w:ascii="宋体" w:hAnsi="宋体"/>
                <w:sz w:val="24"/>
              </w:rPr>
              <w:t>3.73</w:t>
            </w:r>
            <w:r>
              <w:rPr>
                <w:rFonts w:ascii="宋体" w:hAnsi="宋体"/>
                <w:sz w:val="24"/>
              </w:rPr>
              <w:t>亿元，实现利润</w:t>
            </w:r>
            <w:r>
              <w:rPr>
                <w:rFonts w:hint="eastAsia" w:ascii="宋体" w:hAnsi="宋体"/>
                <w:sz w:val="24"/>
              </w:rPr>
              <w:t>4117</w:t>
            </w:r>
            <w:r>
              <w:rPr>
                <w:rFonts w:ascii="宋体" w:hAnsi="宋体"/>
                <w:sz w:val="24"/>
              </w:rPr>
              <w:t>万元上缴税金</w:t>
            </w:r>
            <w:r>
              <w:rPr>
                <w:rFonts w:hint="eastAsia" w:ascii="宋体" w:hAnsi="宋体"/>
                <w:sz w:val="24"/>
              </w:rPr>
              <w:t>2764</w:t>
            </w:r>
            <w:r>
              <w:rPr>
                <w:rFonts w:ascii="宋体" w:hAnsi="宋体"/>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533" w:type="dxa"/>
            <w:vAlign w:val="center"/>
          </w:tcPr>
          <w:p>
            <w:pPr>
              <w:jc w:val="center"/>
              <w:rPr>
                <w:rFonts w:ascii="宋体" w:hAnsi="宋体"/>
                <w:sz w:val="24"/>
              </w:rPr>
            </w:pPr>
            <w:r>
              <w:rPr>
                <w:rFonts w:hint="eastAsia" w:ascii="宋体" w:hAnsi="宋体"/>
                <w:sz w:val="24"/>
              </w:rPr>
              <w:t>拟合作方式</w:t>
            </w:r>
          </w:p>
        </w:tc>
        <w:tc>
          <w:tcPr>
            <w:tcW w:w="7665" w:type="dxa"/>
            <w:gridSpan w:val="3"/>
            <w:vAlign w:val="center"/>
          </w:tcPr>
          <w:p>
            <w:pPr>
              <w:rPr>
                <w:rFonts w:ascii="宋体" w:hAnsi="宋体"/>
                <w:sz w:val="24"/>
                <w:u w:val="single"/>
              </w:rPr>
            </w:pPr>
            <w:r>
              <w:rPr>
                <w:rFonts w:hint="eastAsia" w:ascii="宋体" w:hAnsi="宋体"/>
                <w:sz w:val="24"/>
              </w:rPr>
              <w:sym w:font="Wingdings 2" w:char="F052"/>
            </w:r>
            <w:r>
              <w:rPr>
                <w:rFonts w:hint="eastAsia" w:ascii="宋体" w:hAnsi="宋体"/>
                <w:sz w:val="24"/>
              </w:rPr>
              <w:t xml:space="preserve"> 1、</w:t>
            </w:r>
            <w:r>
              <w:rPr>
                <w:rFonts w:ascii="宋体" w:hAnsi="宋体"/>
                <w:sz w:val="24"/>
              </w:rPr>
              <w:t xml:space="preserve">合作开发  </w:t>
            </w:r>
            <w:r>
              <w:rPr>
                <w:rFonts w:ascii="宋体" w:hAnsi="宋体"/>
                <w:sz w:val="24"/>
              </w:rPr>
              <w:sym w:font="Wingdings 2" w:char="F0A3"/>
            </w:r>
            <w:r>
              <w:rPr>
                <w:rFonts w:hint="eastAsia" w:ascii="宋体" w:hAnsi="宋体"/>
                <w:sz w:val="24"/>
              </w:rPr>
              <w:t>2、</w:t>
            </w:r>
            <w:r>
              <w:rPr>
                <w:rFonts w:ascii="宋体" w:hAnsi="宋体"/>
                <w:sz w:val="24"/>
              </w:rPr>
              <w:t xml:space="preserve">技术转让  </w:t>
            </w:r>
            <w:r>
              <w:rPr>
                <w:rFonts w:ascii="宋体" w:hAnsi="宋体"/>
                <w:sz w:val="24"/>
              </w:rPr>
              <w:sym w:font="Wingdings 2" w:char="F0A3"/>
            </w:r>
            <w:r>
              <w:rPr>
                <w:rFonts w:hint="eastAsia" w:ascii="宋体" w:hAnsi="宋体"/>
                <w:sz w:val="24"/>
              </w:rPr>
              <w:t>3、</w:t>
            </w:r>
            <w:r>
              <w:rPr>
                <w:rFonts w:ascii="宋体" w:hAnsi="宋体"/>
                <w:sz w:val="24"/>
              </w:rPr>
              <w:t xml:space="preserve">技术入股  </w:t>
            </w:r>
            <w:r>
              <w:rPr>
                <w:rFonts w:ascii="宋体" w:hAnsi="宋体"/>
                <w:sz w:val="24"/>
              </w:rPr>
              <w:sym w:font="Wingdings 2" w:char="F0A3"/>
            </w:r>
            <w:r>
              <w:rPr>
                <w:rFonts w:hint="eastAsia" w:ascii="宋体" w:hAnsi="宋体"/>
                <w:sz w:val="24"/>
              </w:rPr>
              <w:t>4、</w:t>
            </w:r>
            <w:r>
              <w:rPr>
                <w:rFonts w:ascii="宋体" w:hAnsi="宋体"/>
                <w:sz w:val="24"/>
              </w:rPr>
              <w:t>其它</w:t>
            </w:r>
            <w:r>
              <w:rPr>
                <w:rFonts w:ascii="宋体" w:hAnsi="宋体"/>
                <w:sz w:val="24"/>
                <w:u w:val="single"/>
              </w:rPr>
              <w:t xml:space="preserve"> </w:t>
            </w:r>
          </w:p>
        </w:tc>
      </w:tr>
    </w:tbl>
    <w:p>
      <w:pPr>
        <w:rPr>
          <w:sz w:val="10"/>
          <w:szCs w:val="10"/>
        </w:rPr>
      </w:pPr>
    </w:p>
    <w:p>
      <w:pPr>
        <w:pStyle w:val="2"/>
      </w:pPr>
    </w:p>
    <w:p>
      <w:pPr>
        <w:pStyle w:val="2"/>
      </w:pPr>
    </w:p>
    <w:p>
      <w:pPr>
        <w:pStyle w:val="2"/>
      </w:pPr>
    </w:p>
    <w:p>
      <w:pPr>
        <w:pStyle w:val="2"/>
      </w:pPr>
    </w:p>
    <w:p>
      <w:pPr>
        <w:adjustRightInd w:val="0"/>
        <w:snapToGrid w:val="0"/>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焦作市企业技术需求征集表</w:t>
      </w:r>
    </w:p>
    <w:p>
      <w:pPr>
        <w:jc w:val="center"/>
        <w:rPr>
          <w:rFonts w:ascii="仿宋_GB2312" w:hAnsi="仿宋_GB2312" w:eastAsia="仿宋_GB2312" w:cs="仿宋_GB2312"/>
          <w:sz w:val="28"/>
          <w:szCs w:val="28"/>
        </w:rPr>
      </w:pPr>
      <w:r>
        <w:rPr>
          <w:rFonts w:hint="eastAsia" w:ascii="宋体" w:hAnsi="宋体"/>
          <w:sz w:val="28"/>
          <w:szCs w:val="28"/>
        </w:rPr>
        <w:t xml:space="preserve">                         </w:t>
      </w:r>
      <w:r>
        <w:rPr>
          <w:rFonts w:ascii="宋体" w:hAnsi="宋体"/>
          <w:sz w:val="28"/>
          <w:szCs w:val="28"/>
        </w:rPr>
        <w:t xml:space="preserve">     </w:t>
      </w:r>
      <w:r>
        <w:rPr>
          <w:rFonts w:hint="eastAsia" w:ascii="仿宋_GB2312" w:hAnsi="仿宋_GB2312" w:eastAsia="仿宋_GB2312" w:cs="仿宋_GB2312"/>
          <w:sz w:val="28"/>
          <w:szCs w:val="28"/>
        </w:rPr>
        <w:t xml:space="preserve"> 填报时间： 2023年 2月17日 </w:t>
      </w:r>
    </w:p>
    <w:tbl>
      <w:tblPr>
        <w:tblStyle w:val="9"/>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3556"/>
        <w:gridCol w:w="1445"/>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ascii="宋体" w:hAnsi="宋体"/>
                <w:sz w:val="24"/>
              </w:rPr>
              <w:t>单位名称</w:t>
            </w:r>
          </w:p>
        </w:tc>
        <w:tc>
          <w:tcPr>
            <w:tcW w:w="7665" w:type="dxa"/>
            <w:gridSpan w:val="3"/>
            <w:vAlign w:val="center"/>
          </w:tcPr>
          <w:p>
            <w:pPr>
              <w:ind w:firstLine="1440" w:firstLineChars="600"/>
              <w:rPr>
                <w:rFonts w:ascii="宋体" w:hAnsi="宋体"/>
                <w:sz w:val="24"/>
              </w:rPr>
            </w:pPr>
            <w:r>
              <w:rPr>
                <w:rFonts w:hint="eastAsia" w:ascii="宋体" w:hAnsi="宋体" w:cs="宋体"/>
                <w:sz w:val="24"/>
              </w:rPr>
              <w:t>焦作市晟光影视设备有限责任公司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sz w:val="24"/>
              </w:rPr>
              <w:t>注册时间</w:t>
            </w:r>
          </w:p>
        </w:tc>
        <w:tc>
          <w:tcPr>
            <w:tcW w:w="3556" w:type="dxa"/>
            <w:vAlign w:val="center"/>
          </w:tcPr>
          <w:p>
            <w:pPr>
              <w:jc w:val="center"/>
              <w:rPr>
                <w:rFonts w:ascii="宋体" w:hAnsi="宋体"/>
                <w:sz w:val="24"/>
              </w:rPr>
            </w:pPr>
            <w:r>
              <w:rPr>
                <w:rFonts w:hint="eastAsia" w:ascii="宋体" w:hAnsi="宋体" w:cs="宋体"/>
                <w:color w:val="000000"/>
                <w:kern w:val="0"/>
                <w:sz w:val="24"/>
              </w:rPr>
              <w:t>1998年 6月15日</w:t>
            </w:r>
          </w:p>
        </w:tc>
        <w:tc>
          <w:tcPr>
            <w:tcW w:w="1445" w:type="dxa"/>
            <w:vAlign w:val="center"/>
          </w:tcPr>
          <w:p>
            <w:pPr>
              <w:jc w:val="center"/>
              <w:rPr>
                <w:rFonts w:ascii="宋体" w:hAnsi="宋体"/>
                <w:sz w:val="24"/>
              </w:rPr>
            </w:pPr>
            <w:r>
              <w:rPr>
                <w:rFonts w:hint="eastAsia" w:ascii="宋体" w:cs="宋体"/>
                <w:kern w:val="0"/>
                <w:sz w:val="24"/>
              </w:rPr>
              <w:t>注册资金</w:t>
            </w:r>
          </w:p>
        </w:tc>
        <w:tc>
          <w:tcPr>
            <w:tcW w:w="2664" w:type="dxa"/>
            <w:vAlign w:val="center"/>
          </w:tcPr>
          <w:p>
            <w:pPr>
              <w:jc w:val="center"/>
              <w:rPr>
                <w:rFonts w:ascii="宋体" w:hAnsi="宋体"/>
                <w:sz w:val="24"/>
              </w:rPr>
            </w:pPr>
            <w:r>
              <w:rPr>
                <w:rFonts w:hint="eastAsia" w:ascii="宋体" w:hAnsi="宋体"/>
                <w:sz w:val="24"/>
              </w:rPr>
              <w:t>900万元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533" w:type="dxa"/>
            <w:vAlign w:val="center"/>
          </w:tcPr>
          <w:p>
            <w:pPr>
              <w:jc w:val="center"/>
              <w:rPr>
                <w:rFonts w:ascii="宋体" w:hAnsi="宋体"/>
                <w:sz w:val="24"/>
              </w:rPr>
            </w:pPr>
            <w:r>
              <w:rPr>
                <w:rFonts w:hint="eastAsia" w:ascii="宋体" w:hAnsi="宋体"/>
                <w:sz w:val="24"/>
              </w:rPr>
              <w:t>联 系 人</w:t>
            </w:r>
          </w:p>
        </w:tc>
        <w:tc>
          <w:tcPr>
            <w:tcW w:w="3556" w:type="dxa"/>
            <w:vAlign w:val="center"/>
          </w:tcPr>
          <w:p>
            <w:pPr>
              <w:jc w:val="center"/>
              <w:rPr>
                <w:rFonts w:ascii="宋体" w:hAnsi="宋体"/>
                <w:sz w:val="24"/>
              </w:rPr>
            </w:pPr>
            <w:r>
              <w:rPr>
                <w:rFonts w:hint="eastAsia" w:ascii="宋体" w:hAnsi="宋体"/>
                <w:sz w:val="24"/>
              </w:rPr>
              <w:t>许海</w:t>
            </w:r>
          </w:p>
        </w:tc>
        <w:tc>
          <w:tcPr>
            <w:tcW w:w="1445" w:type="dxa"/>
            <w:vAlign w:val="center"/>
          </w:tcPr>
          <w:p>
            <w:pPr>
              <w:jc w:val="center"/>
              <w:rPr>
                <w:rFonts w:ascii="宋体" w:hAnsi="宋体"/>
                <w:sz w:val="24"/>
              </w:rPr>
            </w:pPr>
            <w:r>
              <w:rPr>
                <w:rFonts w:hint="eastAsia" w:ascii="宋体" w:hAnsi="宋体"/>
                <w:sz w:val="24"/>
              </w:rPr>
              <w:t>联系电话</w:t>
            </w:r>
          </w:p>
        </w:tc>
        <w:tc>
          <w:tcPr>
            <w:tcW w:w="2664" w:type="dxa"/>
            <w:vAlign w:val="center"/>
          </w:tcPr>
          <w:p>
            <w:pPr>
              <w:jc w:val="center"/>
              <w:rPr>
                <w:rFonts w:ascii="宋体" w:hAnsi="宋体"/>
                <w:sz w:val="24"/>
              </w:rPr>
            </w:pPr>
            <w:r>
              <w:rPr>
                <w:rFonts w:hint="eastAsia" w:ascii="宋体" w:hAnsi="宋体"/>
                <w:sz w:val="24"/>
              </w:rPr>
              <w:t>18903912359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33" w:type="dxa"/>
            <w:vAlign w:val="center"/>
          </w:tcPr>
          <w:p>
            <w:pPr>
              <w:jc w:val="center"/>
              <w:rPr>
                <w:rFonts w:ascii="宋体" w:hAnsi="宋体"/>
                <w:sz w:val="24"/>
              </w:rPr>
            </w:pPr>
            <w:r>
              <w:rPr>
                <w:rFonts w:hint="eastAsia" w:ascii="宋体" w:hAnsi="宋体"/>
                <w:sz w:val="24"/>
              </w:rPr>
              <w:t>通讯地址</w:t>
            </w:r>
          </w:p>
        </w:tc>
        <w:tc>
          <w:tcPr>
            <w:tcW w:w="3556" w:type="dxa"/>
            <w:vAlign w:val="center"/>
          </w:tcPr>
          <w:p>
            <w:pPr>
              <w:rPr>
                <w:rFonts w:ascii="宋体" w:hAnsi="宋体"/>
                <w:sz w:val="24"/>
              </w:rPr>
            </w:pPr>
            <w:r>
              <w:rPr>
                <w:rFonts w:hint="eastAsia" w:ascii="宋体" w:hAnsi="宋体" w:cs="宋体"/>
                <w:sz w:val="24"/>
              </w:rPr>
              <w:t>焦作市示范区文昌街道丰收路北李屯村段</w:t>
            </w:r>
          </w:p>
        </w:tc>
        <w:tc>
          <w:tcPr>
            <w:tcW w:w="1445" w:type="dxa"/>
            <w:vAlign w:val="center"/>
          </w:tcPr>
          <w:p>
            <w:pPr>
              <w:jc w:val="center"/>
              <w:rPr>
                <w:rFonts w:ascii="宋体" w:hAnsi="宋体"/>
                <w:sz w:val="24"/>
              </w:rPr>
            </w:pPr>
            <w:r>
              <w:rPr>
                <w:rFonts w:hint="eastAsia" w:ascii="宋体" w:hAnsi="宋体"/>
                <w:sz w:val="24"/>
              </w:rPr>
              <w:t>Email</w:t>
            </w:r>
          </w:p>
        </w:tc>
        <w:tc>
          <w:tcPr>
            <w:tcW w:w="2664" w:type="dxa"/>
            <w:vAlign w:val="center"/>
          </w:tcPr>
          <w:p>
            <w:pPr>
              <w:jc w:val="center"/>
              <w:rPr>
                <w:rFonts w:ascii="宋体" w:hAnsi="宋体"/>
                <w:sz w:val="24"/>
              </w:rPr>
            </w:pPr>
            <w:r>
              <w:rPr>
                <w:rFonts w:hint="eastAsia" w:ascii="宋体" w:hAnsi="宋体"/>
                <w:sz w:val="24"/>
              </w:rPr>
              <w:t>2179792574@qq .com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1533" w:type="dxa"/>
            <w:vAlign w:val="center"/>
          </w:tcPr>
          <w:p>
            <w:pPr>
              <w:jc w:val="center"/>
              <w:rPr>
                <w:rFonts w:ascii="宋体" w:hAnsi="宋体"/>
                <w:sz w:val="24"/>
              </w:rPr>
            </w:pPr>
            <w:r>
              <w:rPr>
                <w:rFonts w:hint="eastAsia" w:ascii="宋体" w:hAnsi="宋体"/>
                <w:sz w:val="24"/>
              </w:rPr>
              <w:t>技术需求</w:t>
            </w:r>
          </w:p>
          <w:p>
            <w:pPr>
              <w:jc w:val="center"/>
              <w:rPr>
                <w:rFonts w:ascii="宋体" w:hAnsi="宋体"/>
                <w:sz w:val="24"/>
              </w:rPr>
            </w:pPr>
            <w:r>
              <w:rPr>
                <w:rFonts w:hint="eastAsia" w:ascii="宋体" w:hAnsi="宋体"/>
                <w:sz w:val="24"/>
              </w:rPr>
              <w:t>所属领域</w:t>
            </w:r>
          </w:p>
        </w:tc>
        <w:tc>
          <w:tcPr>
            <w:tcW w:w="7665" w:type="dxa"/>
            <w:gridSpan w:val="3"/>
            <w:vAlign w:val="center"/>
          </w:tcPr>
          <w:p>
            <w:pPr>
              <w:rPr>
                <w:rFonts w:ascii="宋体" w:hAnsi="宋体"/>
                <w:sz w:val="24"/>
              </w:rPr>
            </w:pPr>
            <w:r>
              <w:rPr>
                <w:rFonts w:hint="eastAsia" w:ascii="宋体" w:hAnsi="宋体"/>
                <w:sz w:val="24"/>
              </w:rPr>
              <w:t>☑高端装备</w:t>
            </w:r>
            <w:r>
              <w:rPr>
                <w:rFonts w:ascii="宋体" w:hAnsi="宋体"/>
                <w:sz w:val="24"/>
              </w:rPr>
              <w:t xml:space="preserve">  </w:t>
            </w:r>
            <w:r>
              <w:rPr>
                <w:rFonts w:hint="eastAsia" w:ascii="宋体" w:hAnsi="宋体"/>
                <w:sz w:val="24"/>
              </w:rPr>
              <w:t>□绿色食品</w:t>
            </w:r>
            <w:r>
              <w:rPr>
                <w:rFonts w:ascii="宋体" w:hAnsi="宋体"/>
                <w:sz w:val="24"/>
              </w:rPr>
              <w:t xml:space="preserve">  </w:t>
            </w:r>
            <w:r>
              <w:rPr>
                <w:rFonts w:hint="eastAsia" w:ascii="宋体" w:hAnsi="宋体"/>
                <w:sz w:val="24"/>
              </w:rPr>
              <w:t>□新材料</w:t>
            </w:r>
            <w:r>
              <w:rPr>
                <w:rFonts w:ascii="宋体" w:hAnsi="宋体"/>
                <w:sz w:val="24"/>
              </w:rPr>
              <w:t xml:space="preserve">  </w:t>
            </w:r>
            <w:r>
              <w:rPr>
                <w:rFonts w:hint="eastAsia" w:ascii="宋体" w:hAnsi="宋体"/>
                <w:sz w:val="24"/>
              </w:rPr>
              <w:t>□汽车及零部件</w:t>
            </w:r>
            <w:r>
              <w:rPr>
                <w:rFonts w:ascii="宋体" w:hAnsi="宋体"/>
                <w:sz w:val="24"/>
              </w:rPr>
              <w:t xml:space="preserve">  </w:t>
            </w:r>
            <w:r>
              <w:rPr>
                <w:rFonts w:hint="eastAsia" w:ascii="宋体" w:hAnsi="宋体"/>
                <w:sz w:val="24"/>
              </w:rPr>
              <w:t>□现代化工</w:t>
            </w:r>
            <w:r>
              <w:rPr>
                <w:rFonts w:ascii="宋体" w:hAnsi="宋体"/>
                <w:sz w:val="24"/>
              </w:rPr>
              <w:t xml:space="preserve"> </w:t>
            </w:r>
            <w:r>
              <w:rPr>
                <w:rFonts w:hint="eastAsia" w:ascii="宋体" w:hAnsi="宋体"/>
                <w:sz w:val="24"/>
              </w:rPr>
              <w:t>□铝工业</w:t>
            </w:r>
            <w:r>
              <w:rPr>
                <w:rFonts w:ascii="宋体" w:hAnsi="宋体"/>
                <w:sz w:val="24"/>
              </w:rPr>
              <w:t xml:space="preserve">  </w:t>
            </w:r>
            <w:r>
              <w:rPr>
                <w:rFonts w:hint="eastAsia" w:ascii="宋体" w:hAnsi="宋体"/>
                <w:sz w:val="24"/>
              </w:rPr>
              <w:t>□轻工纺织</w:t>
            </w:r>
            <w:r>
              <w:rPr>
                <w:rFonts w:ascii="宋体" w:hAnsi="宋体"/>
                <w:sz w:val="24"/>
              </w:rPr>
              <w:t xml:space="preserve">  </w:t>
            </w:r>
            <w:r>
              <w:rPr>
                <w:rFonts w:hint="eastAsia" w:ascii="宋体" w:hAnsi="宋体"/>
                <w:sz w:val="24"/>
              </w:rPr>
              <w:t>□能源工业</w:t>
            </w:r>
            <w:r>
              <w:rPr>
                <w:rFonts w:ascii="宋体" w:hAnsi="宋体"/>
                <w:sz w:val="24"/>
              </w:rPr>
              <w:t xml:space="preserve">  </w:t>
            </w:r>
            <w:r>
              <w:rPr>
                <w:rFonts w:hint="eastAsia" w:ascii="宋体" w:hAnsi="宋体"/>
                <w:sz w:val="24"/>
              </w:rPr>
              <w:t>□新型显示及智能终端</w:t>
            </w:r>
            <w:r>
              <w:rPr>
                <w:rFonts w:ascii="宋体" w:hAnsi="宋体"/>
                <w:sz w:val="24"/>
              </w:rPr>
              <w:t xml:space="preserve">  </w:t>
            </w:r>
            <w:r>
              <w:rPr>
                <w:rFonts w:hint="eastAsia" w:ascii="宋体" w:hAnsi="宋体"/>
                <w:sz w:val="24"/>
              </w:rPr>
              <w:t>□生物医药</w:t>
            </w:r>
            <w:r>
              <w:rPr>
                <w:rFonts w:ascii="宋体" w:hAnsi="宋体"/>
                <w:sz w:val="24"/>
              </w:rPr>
              <w:t xml:space="preserve">  </w:t>
            </w:r>
            <w:r>
              <w:rPr>
                <w:rFonts w:hint="eastAsia" w:ascii="宋体" w:hAnsi="宋体"/>
                <w:sz w:val="24"/>
              </w:rPr>
              <w:t>□节能环保</w:t>
            </w:r>
            <w:r>
              <w:rPr>
                <w:rFonts w:ascii="宋体" w:hAnsi="宋体"/>
                <w:sz w:val="24"/>
              </w:rPr>
              <w:t xml:space="preserve">  </w:t>
            </w:r>
            <w:r>
              <w:rPr>
                <w:rFonts w:hint="eastAsia" w:ascii="宋体" w:hAnsi="宋体"/>
                <w:sz w:val="24"/>
              </w:rPr>
              <w:t>□新能源及网联汽车</w:t>
            </w:r>
            <w:r>
              <w:rPr>
                <w:rFonts w:ascii="宋体" w:hAnsi="宋体"/>
                <w:sz w:val="24"/>
              </w:rPr>
              <w:t xml:space="preserve">  </w:t>
            </w:r>
            <w:r>
              <w:rPr>
                <w:rFonts w:hint="eastAsia" w:ascii="宋体" w:hAnsi="宋体"/>
                <w:sz w:val="24"/>
              </w:rPr>
              <w:t>□智能装备</w:t>
            </w:r>
            <w:r>
              <w:rPr>
                <w:rFonts w:ascii="宋体" w:hAnsi="宋体"/>
                <w:sz w:val="24"/>
              </w:rPr>
              <w:t xml:space="preserve">  </w:t>
            </w:r>
            <w:r>
              <w:rPr>
                <w:rFonts w:hint="eastAsia" w:ascii="宋体" w:hAnsi="宋体"/>
                <w:sz w:val="24"/>
              </w:rPr>
              <w:t>□5G</w:t>
            </w:r>
            <w:r>
              <w:rPr>
                <w:rFonts w:ascii="宋体" w:hAnsi="宋体"/>
                <w:sz w:val="24"/>
              </w:rPr>
              <w:t xml:space="preserve"> </w:t>
            </w:r>
          </w:p>
          <w:p>
            <w:r>
              <w:rPr>
                <w:rFonts w:hint="eastAsia" w:ascii="宋体" w:hAnsi="宋体"/>
                <w:sz w:val="24"/>
              </w:rPr>
              <w:t>□其</w:t>
            </w:r>
            <w:r>
              <w:rPr>
                <w:rFonts w:ascii="宋体" w:hAnsi="宋体"/>
                <w:sz w:val="24"/>
              </w:rPr>
              <w:t xml:space="preserve">他（        ）   </w:t>
            </w:r>
          </w:p>
          <w:p>
            <w:pPr>
              <w:spacing w:line="312" w:lineRule="auto"/>
              <w:ind w:left="210" w:leftChars="100" w:firstLine="240" w:firstLineChars="1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198" w:type="dxa"/>
            <w:gridSpan w:val="4"/>
            <w:vAlign w:val="center"/>
          </w:tcPr>
          <w:p>
            <w:pPr>
              <w:rPr>
                <w:rFonts w:ascii="宋体" w:hAnsi="宋体"/>
                <w:sz w:val="24"/>
              </w:rPr>
            </w:pPr>
            <w:r>
              <w:rPr>
                <w:rFonts w:hint="eastAsia" w:ascii="宋体" w:hAnsi="宋体"/>
                <w:sz w:val="24"/>
              </w:rPr>
              <w:t>技术需求名称：数字化灯具操作系统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0" w:hRule="atLeast"/>
          <w:jc w:val="center"/>
        </w:trPr>
        <w:tc>
          <w:tcPr>
            <w:tcW w:w="9198" w:type="dxa"/>
            <w:gridSpan w:val="4"/>
          </w:tcPr>
          <w:p>
            <w:pPr>
              <w:rPr>
                <w:rFonts w:ascii="宋体" w:hAnsi="宋体"/>
                <w:sz w:val="24"/>
              </w:rPr>
            </w:pPr>
            <w:r>
              <w:rPr>
                <w:rFonts w:hint="eastAsia" w:ascii="宋体" w:hAnsi="宋体"/>
                <w:sz w:val="24"/>
              </w:rPr>
              <w:t>技术需求说明（具体需求，以及要求达到的预期目标）</w:t>
            </w:r>
          </w:p>
          <w:p>
            <w:pPr>
              <w:rPr>
                <w:rFonts w:ascii="宋体" w:hAnsi="宋体"/>
                <w:sz w:val="24"/>
              </w:rPr>
            </w:pPr>
            <w:r>
              <w:rPr>
                <w:rFonts w:hint="eastAsia" w:ascii="宋体" w:hAnsi="宋体"/>
                <w:sz w:val="24"/>
              </w:rPr>
              <w:t>1、控制模式：DMX512信号有线、无线、网络三种模式控制。2、灯具实现三种运动方式，灯具具有控制信号切断后位置记忆功能，断电后位置不变，再次该动作后无需重复定位。3、系统具有照度调光功能，0-100%顺滑调光，无闪烁。</w:t>
            </w:r>
          </w:p>
          <w:p>
            <w:pPr>
              <w:spacing w:line="420" w:lineRule="exact"/>
              <w:rPr>
                <w:rFonts w:ascii="宋体" w:hAnsi="宋体"/>
                <w:sz w:val="24"/>
              </w:rPr>
            </w:pP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jc w:val="center"/>
        </w:trPr>
        <w:tc>
          <w:tcPr>
            <w:tcW w:w="9198" w:type="dxa"/>
            <w:gridSpan w:val="4"/>
            <w:tcBorders>
              <w:bottom w:val="single" w:color="auto" w:sz="4" w:space="0"/>
            </w:tcBorders>
          </w:tcPr>
          <w:p>
            <w:pPr>
              <w:rPr>
                <w:rFonts w:ascii="宋体" w:hAnsi="宋体"/>
                <w:sz w:val="24"/>
              </w:rPr>
            </w:pPr>
            <w:r>
              <w:rPr>
                <w:rFonts w:hint="eastAsia" w:ascii="宋体" w:hAnsi="宋体"/>
                <w:sz w:val="24"/>
              </w:rPr>
              <w:t>企业简介（企业实力规模、现有研发能力、上年度产值及经营状况等，限200字以内）</w:t>
            </w:r>
          </w:p>
          <w:p>
            <w:pPr>
              <w:ind w:firstLine="480" w:firstLineChars="200"/>
              <w:rPr>
                <w:rFonts w:ascii="宋体" w:hAnsi="宋体" w:cs="宋体"/>
                <w:sz w:val="24"/>
              </w:rPr>
            </w:pPr>
            <w:r>
              <w:rPr>
                <w:rFonts w:hint="eastAsia" w:ascii="宋体" w:hAnsi="宋体" w:cs="宋体"/>
                <w:sz w:val="24"/>
              </w:rPr>
              <w:t>我公司系影视、舞台设备的专业生产厂。主要产品有：演播厅、舞台、舞厅灯光设备；舞台机械吊挂、旋转舞台、液压升降舞台、升降车；舞台固定、活动看台，固定、活动座椅；舞台、舞厅、录音棚艺术及声学装饰。并负责工程设计、技术咨询、生产制造、工程安装、设备维修、批发零售。</w:t>
            </w:r>
          </w:p>
          <w:p>
            <w:pPr>
              <w:ind w:firstLine="480" w:firstLineChars="200"/>
              <w:rPr>
                <w:rFonts w:ascii="宋体" w:hAnsi="宋体" w:cs="宋体"/>
                <w:sz w:val="24"/>
              </w:rPr>
            </w:pPr>
            <w:r>
              <w:rPr>
                <w:rFonts w:hint="eastAsia" w:ascii="宋体" w:hAnsi="宋体" w:cs="宋体"/>
                <w:sz w:val="24"/>
              </w:rPr>
              <w:t>本公司不拘一格吸纳人才，拥有实力雄厚、国内一流的专业设计队伍。公司现有研发人员6人，研发费用162.8万元，开发、研制出五大系列300多个品种，获得的各项知识产权15项。</w:t>
            </w:r>
            <w:r>
              <w:rPr>
                <w:rFonts w:hint="eastAsia" w:ascii="宋体" w:hAnsi="宋体" w:cs="宋体"/>
                <w:spacing w:val="26"/>
                <w:sz w:val="24"/>
              </w:rPr>
              <w:t>进一步增强了产品的市场竞争力。</w:t>
            </w:r>
          </w:p>
          <w:p>
            <w:pPr>
              <w:spacing w:line="420" w:lineRule="exact"/>
              <w:rPr>
                <w:rFonts w:ascii="宋体" w:hAnsi="宋体"/>
                <w:sz w:val="24"/>
              </w:rPr>
            </w:pPr>
          </w:p>
          <w:p>
            <w:pPr>
              <w:spacing w:line="420" w:lineRule="exact"/>
              <w:rPr>
                <w:rFonts w:ascii="宋体" w:hAnsi="宋体"/>
                <w:sz w:val="24"/>
              </w:rPr>
            </w:pPr>
          </w:p>
          <w:p>
            <w:pPr>
              <w:spacing w:line="4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533" w:type="dxa"/>
            <w:vAlign w:val="center"/>
          </w:tcPr>
          <w:p>
            <w:pPr>
              <w:jc w:val="center"/>
              <w:rPr>
                <w:rFonts w:ascii="宋体" w:hAnsi="宋体"/>
                <w:sz w:val="24"/>
              </w:rPr>
            </w:pPr>
            <w:r>
              <w:rPr>
                <w:rFonts w:hint="eastAsia" w:ascii="宋体" w:hAnsi="宋体"/>
                <w:sz w:val="24"/>
              </w:rPr>
              <w:t>拟合作方式</w:t>
            </w:r>
          </w:p>
        </w:tc>
        <w:tc>
          <w:tcPr>
            <w:tcW w:w="7665" w:type="dxa"/>
            <w:gridSpan w:val="3"/>
            <w:vAlign w:val="center"/>
          </w:tcPr>
          <w:p>
            <w:pPr>
              <w:rPr>
                <w:rFonts w:ascii="宋体" w:hAnsi="宋体"/>
                <w:sz w:val="24"/>
                <w:u w:val="single"/>
              </w:rPr>
            </w:pPr>
            <w:r>
              <w:rPr>
                <w:rFonts w:hint="eastAsia" w:ascii="宋体" w:hAnsi="宋体"/>
                <w:sz w:val="24"/>
              </w:rPr>
              <w:t>☑ 1、</w:t>
            </w:r>
            <w:r>
              <w:rPr>
                <w:rFonts w:ascii="宋体" w:hAnsi="宋体"/>
                <w:sz w:val="24"/>
              </w:rPr>
              <w:t xml:space="preserve">合作开发  </w:t>
            </w:r>
            <w:r>
              <w:rPr>
                <w:rFonts w:hint="eastAsia" w:ascii="宋体" w:hAnsi="宋体"/>
                <w:sz w:val="24"/>
              </w:rPr>
              <w:t>2、</w:t>
            </w:r>
            <w:r>
              <w:rPr>
                <w:rFonts w:ascii="宋体" w:hAnsi="宋体"/>
                <w:sz w:val="24"/>
              </w:rPr>
              <w:t xml:space="preserve">技术转让  </w:t>
            </w:r>
            <w:r>
              <w:rPr>
                <w:rFonts w:hint="eastAsia" w:ascii="宋体" w:hAnsi="宋体"/>
                <w:sz w:val="24"/>
              </w:rPr>
              <w:t>3、</w:t>
            </w:r>
            <w:r>
              <w:rPr>
                <w:rFonts w:ascii="宋体" w:hAnsi="宋体"/>
                <w:sz w:val="24"/>
              </w:rPr>
              <w:t xml:space="preserve">技术入股  </w:t>
            </w:r>
            <w:r>
              <w:rPr>
                <w:rFonts w:hint="eastAsia" w:ascii="宋体" w:hAnsi="宋体"/>
                <w:sz w:val="24"/>
              </w:rPr>
              <w:t>4、</w:t>
            </w:r>
            <w:r>
              <w:rPr>
                <w:rFonts w:ascii="宋体" w:hAnsi="宋体"/>
                <w:sz w:val="24"/>
              </w:rPr>
              <w:t>其它</w:t>
            </w:r>
            <w:r>
              <w:rPr>
                <w:rFonts w:ascii="宋体" w:hAnsi="宋体"/>
                <w:sz w:val="24"/>
                <w:u w:val="single"/>
              </w:rPr>
              <w:t xml:space="preserve"> </w:t>
            </w:r>
          </w:p>
        </w:tc>
      </w:tr>
    </w:tbl>
    <w:p>
      <w:pPr>
        <w:rPr>
          <w:sz w:val="10"/>
          <w:szCs w:val="10"/>
        </w:rPr>
      </w:pPr>
    </w:p>
    <w:p>
      <w:pPr>
        <w:adjustRightInd w:val="0"/>
        <w:snapToGrid w:val="0"/>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焦作市企业技术需求征集表</w:t>
      </w:r>
    </w:p>
    <w:p>
      <w:pPr>
        <w:jc w:val="center"/>
        <w:rPr>
          <w:rFonts w:ascii="仿宋_GB2312" w:hAnsi="仿宋_GB2312" w:eastAsia="仿宋_GB2312" w:cs="仿宋_GB2312"/>
          <w:sz w:val="28"/>
          <w:szCs w:val="28"/>
        </w:rPr>
      </w:pPr>
      <w:r>
        <w:rPr>
          <w:rFonts w:hint="eastAsia" w:ascii="宋体" w:hAnsi="宋体"/>
          <w:sz w:val="28"/>
          <w:szCs w:val="28"/>
        </w:rPr>
        <w:t xml:space="preserve">                         </w:t>
      </w:r>
      <w:r>
        <w:rPr>
          <w:rFonts w:ascii="宋体" w:hAnsi="宋体"/>
          <w:sz w:val="28"/>
          <w:szCs w:val="28"/>
        </w:rPr>
        <w:t xml:space="preserve">     </w:t>
      </w:r>
      <w:r>
        <w:rPr>
          <w:rFonts w:hint="eastAsia" w:ascii="仿宋_GB2312" w:hAnsi="仿宋_GB2312" w:eastAsia="仿宋_GB2312" w:cs="仿宋_GB2312"/>
          <w:sz w:val="28"/>
          <w:szCs w:val="28"/>
        </w:rPr>
        <w:t xml:space="preserve"> 填报时间：2023 年2 月 18日 </w:t>
      </w:r>
    </w:p>
    <w:tbl>
      <w:tblPr>
        <w:tblStyle w:val="9"/>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3556"/>
        <w:gridCol w:w="1445"/>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ascii="宋体" w:hAnsi="宋体"/>
                <w:sz w:val="24"/>
              </w:rPr>
              <w:t>单位名称</w:t>
            </w:r>
          </w:p>
        </w:tc>
        <w:tc>
          <w:tcPr>
            <w:tcW w:w="7665" w:type="dxa"/>
            <w:gridSpan w:val="3"/>
            <w:vAlign w:val="center"/>
          </w:tcPr>
          <w:p>
            <w:pPr>
              <w:ind w:firstLine="1440" w:firstLineChars="600"/>
              <w:rPr>
                <w:rFonts w:ascii="宋体" w:hAnsi="宋体"/>
                <w:sz w:val="24"/>
              </w:rPr>
            </w:pPr>
            <w:r>
              <w:rPr>
                <w:rFonts w:hint="eastAsia" w:ascii="宋体" w:hAnsi="宋体"/>
                <w:sz w:val="24"/>
              </w:rPr>
              <w:t>焦作市明仁天然药物有限责任公司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sz w:val="24"/>
              </w:rPr>
              <w:t>注册时间</w:t>
            </w:r>
          </w:p>
        </w:tc>
        <w:tc>
          <w:tcPr>
            <w:tcW w:w="3556" w:type="dxa"/>
            <w:vAlign w:val="center"/>
          </w:tcPr>
          <w:p>
            <w:pPr>
              <w:jc w:val="center"/>
              <w:rPr>
                <w:rFonts w:ascii="宋体" w:hAnsi="宋体"/>
                <w:sz w:val="24"/>
              </w:rPr>
            </w:pPr>
            <w:r>
              <w:rPr>
                <w:rFonts w:hint="eastAsia" w:ascii="宋体" w:hAnsi="宋体"/>
                <w:sz w:val="24"/>
              </w:rPr>
              <w:t>2004.12.17</w:t>
            </w:r>
          </w:p>
        </w:tc>
        <w:tc>
          <w:tcPr>
            <w:tcW w:w="1445" w:type="dxa"/>
            <w:vAlign w:val="center"/>
          </w:tcPr>
          <w:p>
            <w:pPr>
              <w:jc w:val="center"/>
              <w:rPr>
                <w:rFonts w:ascii="宋体" w:hAnsi="宋体"/>
                <w:sz w:val="24"/>
              </w:rPr>
            </w:pPr>
            <w:r>
              <w:rPr>
                <w:rFonts w:hint="eastAsia" w:ascii="宋体" w:cs="宋体"/>
                <w:kern w:val="0"/>
                <w:sz w:val="24"/>
              </w:rPr>
              <w:t>注册资金</w:t>
            </w:r>
          </w:p>
        </w:tc>
        <w:tc>
          <w:tcPr>
            <w:tcW w:w="2664" w:type="dxa"/>
            <w:vAlign w:val="center"/>
          </w:tcPr>
          <w:p>
            <w:pPr>
              <w:jc w:val="center"/>
              <w:rPr>
                <w:rFonts w:ascii="宋体" w:hAnsi="宋体"/>
                <w:sz w:val="24"/>
              </w:rPr>
            </w:pPr>
            <w:r>
              <w:rPr>
                <w:rFonts w:hint="eastAsia" w:ascii="宋体" w:hAnsi="宋体"/>
                <w:sz w:val="24"/>
              </w:rPr>
              <w:t>12000万元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533" w:type="dxa"/>
            <w:vAlign w:val="center"/>
          </w:tcPr>
          <w:p>
            <w:pPr>
              <w:jc w:val="center"/>
              <w:rPr>
                <w:rFonts w:ascii="宋体" w:hAnsi="宋体"/>
                <w:sz w:val="24"/>
              </w:rPr>
            </w:pPr>
            <w:r>
              <w:rPr>
                <w:rFonts w:hint="eastAsia" w:ascii="宋体" w:hAnsi="宋体"/>
                <w:sz w:val="24"/>
              </w:rPr>
              <w:t>联 系 人</w:t>
            </w:r>
          </w:p>
        </w:tc>
        <w:tc>
          <w:tcPr>
            <w:tcW w:w="3556" w:type="dxa"/>
            <w:vAlign w:val="center"/>
          </w:tcPr>
          <w:p>
            <w:pPr>
              <w:jc w:val="center"/>
              <w:rPr>
                <w:rFonts w:ascii="宋体" w:hAnsi="宋体"/>
                <w:sz w:val="24"/>
              </w:rPr>
            </w:pPr>
            <w:r>
              <w:rPr>
                <w:rFonts w:hint="eastAsia" w:ascii="宋体" w:hAnsi="宋体"/>
                <w:sz w:val="24"/>
              </w:rPr>
              <w:t>杨军强</w:t>
            </w:r>
          </w:p>
        </w:tc>
        <w:tc>
          <w:tcPr>
            <w:tcW w:w="1445" w:type="dxa"/>
            <w:vAlign w:val="center"/>
          </w:tcPr>
          <w:p>
            <w:pPr>
              <w:jc w:val="center"/>
              <w:rPr>
                <w:rFonts w:ascii="宋体" w:hAnsi="宋体"/>
                <w:sz w:val="24"/>
              </w:rPr>
            </w:pPr>
            <w:r>
              <w:rPr>
                <w:rFonts w:hint="eastAsia" w:ascii="宋体" w:hAnsi="宋体"/>
                <w:sz w:val="24"/>
              </w:rPr>
              <w:t>联系电话</w:t>
            </w:r>
          </w:p>
        </w:tc>
        <w:tc>
          <w:tcPr>
            <w:tcW w:w="2664" w:type="dxa"/>
            <w:vAlign w:val="center"/>
          </w:tcPr>
          <w:p>
            <w:pPr>
              <w:jc w:val="center"/>
              <w:rPr>
                <w:rFonts w:ascii="宋体" w:hAnsi="宋体"/>
                <w:sz w:val="24"/>
              </w:rPr>
            </w:pPr>
            <w:r>
              <w:rPr>
                <w:rFonts w:hint="eastAsia" w:ascii="宋体" w:hAnsi="宋体"/>
                <w:sz w:val="24"/>
              </w:rPr>
              <w:t>13608634439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33" w:type="dxa"/>
            <w:vAlign w:val="center"/>
          </w:tcPr>
          <w:p>
            <w:pPr>
              <w:jc w:val="center"/>
              <w:rPr>
                <w:rFonts w:ascii="宋体" w:hAnsi="宋体"/>
                <w:sz w:val="24"/>
              </w:rPr>
            </w:pPr>
            <w:r>
              <w:rPr>
                <w:rFonts w:hint="eastAsia" w:ascii="宋体" w:hAnsi="宋体"/>
                <w:sz w:val="24"/>
              </w:rPr>
              <w:t>通讯地址</w:t>
            </w:r>
          </w:p>
        </w:tc>
        <w:tc>
          <w:tcPr>
            <w:tcW w:w="3556" w:type="dxa"/>
            <w:vAlign w:val="center"/>
          </w:tcPr>
          <w:p>
            <w:pPr>
              <w:jc w:val="center"/>
              <w:rPr>
                <w:rFonts w:ascii="宋体" w:hAnsi="宋体"/>
                <w:sz w:val="24"/>
              </w:rPr>
            </w:pPr>
            <w:r>
              <w:rPr>
                <w:rFonts w:hint="eastAsia" w:ascii="宋体" w:hAnsi="宋体"/>
                <w:sz w:val="24"/>
              </w:rPr>
              <w:t>黄河大道（西段）68号</w:t>
            </w:r>
          </w:p>
        </w:tc>
        <w:tc>
          <w:tcPr>
            <w:tcW w:w="1445" w:type="dxa"/>
            <w:vAlign w:val="center"/>
          </w:tcPr>
          <w:p>
            <w:pPr>
              <w:jc w:val="center"/>
              <w:rPr>
                <w:rFonts w:ascii="宋体" w:hAnsi="宋体"/>
                <w:sz w:val="24"/>
              </w:rPr>
            </w:pPr>
            <w:r>
              <w:rPr>
                <w:rFonts w:hint="eastAsia" w:ascii="宋体" w:hAnsi="宋体"/>
                <w:sz w:val="24"/>
              </w:rPr>
              <w:t>Email</w:t>
            </w:r>
          </w:p>
        </w:tc>
        <w:tc>
          <w:tcPr>
            <w:tcW w:w="2664"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1533" w:type="dxa"/>
            <w:vAlign w:val="center"/>
          </w:tcPr>
          <w:p>
            <w:pPr>
              <w:jc w:val="center"/>
              <w:rPr>
                <w:rFonts w:ascii="宋体" w:hAnsi="宋体"/>
                <w:sz w:val="24"/>
              </w:rPr>
            </w:pPr>
            <w:r>
              <w:rPr>
                <w:rFonts w:hint="eastAsia" w:ascii="宋体" w:hAnsi="宋体"/>
                <w:sz w:val="24"/>
              </w:rPr>
              <w:t>技术需求</w:t>
            </w:r>
          </w:p>
          <w:p>
            <w:pPr>
              <w:jc w:val="center"/>
              <w:rPr>
                <w:rFonts w:ascii="宋体" w:hAnsi="宋体"/>
                <w:sz w:val="24"/>
              </w:rPr>
            </w:pPr>
            <w:r>
              <w:rPr>
                <w:rFonts w:hint="eastAsia" w:ascii="宋体" w:hAnsi="宋体"/>
                <w:sz w:val="24"/>
              </w:rPr>
              <w:t>所属领域</w:t>
            </w:r>
          </w:p>
        </w:tc>
        <w:tc>
          <w:tcPr>
            <w:tcW w:w="7665" w:type="dxa"/>
            <w:gridSpan w:val="3"/>
            <w:vAlign w:val="center"/>
          </w:tcPr>
          <w:p>
            <w:pPr>
              <w:rPr>
                <w:rFonts w:ascii="宋体" w:hAnsi="宋体"/>
                <w:sz w:val="24"/>
              </w:rPr>
            </w:pPr>
            <w:r>
              <w:rPr>
                <w:rFonts w:hint="eastAsia" w:ascii="宋体" w:hAnsi="宋体"/>
                <w:sz w:val="24"/>
              </w:rPr>
              <w:t>□高端装备</w:t>
            </w:r>
            <w:r>
              <w:rPr>
                <w:rFonts w:ascii="宋体" w:hAnsi="宋体"/>
                <w:sz w:val="24"/>
              </w:rPr>
              <w:t xml:space="preserve">  </w:t>
            </w:r>
            <w:r>
              <w:rPr>
                <w:rFonts w:hint="eastAsia" w:ascii="宋体" w:hAnsi="宋体"/>
                <w:sz w:val="24"/>
              </w:rPr>
              <w:t>☑绿色食品</w:t>
            </w:r>
            <w:r>
              <w:rPr>
                <w:rFonts w:ascii="宋体" w:hAnsi="宋体"/>
                <w:sz w:val="24"/>
              </w:rPr>
              <w:t xml:space="preserve">  </w:t>
            </w:r>
            <w:r>
              <w:rPr>
                <w:rFonts w:hint="eastAsia" w:ascii="宋体" w:hAnsi="宋体"/>
                <w:sz w:val="24"/>
              </w:rPr>
              <w:t>□新材料</w:t>
            </w:r>
            <w:r>
              <w:rPr>
                <w:rFonts w:ascii="宋体" w:hAnsi="宋体"/>
                <w:sz w:val="24"/>
              </w:rPr>
              <w:t xml:space="preserve">  </w:t>
            </w:r>
            <w:r>
              <w:rPr>
                <w:rFonts w:hint="eastAsia" w:ascii="宋体" w:hAnsi="宋体"/>
                <w:sz w:val="24"/>
              </w:rPr>
              <w:t>□汽车及零部件</w:t>
            </w:r>
            <w:r>
              <w:rPr>
                <w:rFonts w:ascii="宋体" w:hAnsi="宋体"/>
                <w:sz w:val="24"/>
              </w:rPr>
              <w:t xml:space="preserve">  </w:t>
            </w:r>
            <w:r>
              <w:rPr>
                <w:rFonts w:hint="eastAsia" w:ascii="宋体" w:hAnsi="宋体"/>
                <w:sz w:val="24"/>
              </w:rPr>
              <w:t>□现代化工</w:t>
            </w:r>
            <w:r>
              <w:rPr>
                <w:rFonts w:ascii="宋体" w:hAnsi="宋体"/>
                <w:sz w:val="24"/>
              </w:rPr>
              <w:t xml:space="preserve"> </w:t>
            </w:r>
            <w:r>
              <w:rPr>
                <w:rFonts w:hint="eastAsia" w:ascii="宋体" w:hAnsi="宋体"/>
                <w:sz w:val="24"/>
              </w:rPr>
              <w:t>□铝工业</w:t>
            </w:r>
            <w:r>
              <w:rPr>
                <w:rFonts w:ascii="宋体" w:hAnsi="宋体"/>
                <w:sz w:val="24"/>
              </w:rPr>
              <w:t xml:space="preserve">  </w:t>
            </w:r>
            <w:r>
              <w:rPr>
                <w:rFonts w:hint="eastAsia" w:ascii="宋体" w:hAnsi="宋体"/>
                <w:sz w:val="24"/>
              </w:rPr>
              <w:t>□轻工纺织</w:t>
            </w:r>
            <w:r>
              <w:rPr>
                <w:rFonts w:ascii="宋体" w:hAnsi="宋体"/>
                <w:sz w:val="24"/>
              </w:rPr>
              <w:t xml:space="preserve">  </w:t>
            </w:r>
            <w:r>
              <w:rPr>
                <w:rFonts w:hint="eastAsia" w:ascii="宋体" w:hAnsi="宋体"/>
                <w:sz w:val="24"/>
              </w:rPr>
              <w:t>□能源工业</w:t>
            </w:r>
            <w:r>
              <w:rPr>
                <w:rFonts w:ascii="宋体" w:hAnsi="宋体"/>
                <w:sz w:val="24"/>
              </w:rPr>
              <w:t xml:space="preserve">  </w:t>
            </w:r>
            <w:r>
              <w:rPr>
                <w:rFonts w:hint="eastAsia" w:ascii="宋体" w:hAnsi="宋体"/>
                <w:sz w:val="24"/>
              </w:rPr>
              <w:t>□新型显示及智能终端</w:t>
            </w:r>
            <w:r>
              <w:rPr>
                <w:rFonts w:ascii="宋体" w:hAnsi="宋体"/>
                <w:sz w:val="24"/>
              </w:rPr>
              <w:t xml:space="preserve">  </w:t>
            </w:r>
            <w:r>
              <w:rPr>
                <w:rFonts w:hint="eastAsia" w:ascii="宋体" w:hAnsi="宋体"/>
                <w:sz w:val="24"/>
              </w:rPr>
              <w:t>□生物医药</w:t>
            </w:r>
            <w:r>
              <w:rPr>
                <w:rFonts w:ascii="宋体" w:hAnsi="宋体"/>
                <w:sz w:val="24"/>
              </w:rPr>
              <w:t xml:space="preserve">  </w:t>
            </w:r>
            <w:r>
              <w:rPr>
                <w:rFonts w:hint="eastAsia" w:ascii="宋体" w:hAnsi="宋体"/>
                <w:sz w:val="24"/>
              </w:rPr>
              <w:t>□节能环保</w:t>
            </w:r>
            <w:r>
              <w:rPr>
                <w:rFonts w:ascii="宋体" w:hAnsi="宋体"/>
                <w:sz w:val="24"/>
              </w:rPr>
              <w:t xml:space="preserve">  </w:t>
            </w:r>
            <w:r>
              <w:rPr>
                <w:rFonts w:hint="eastAsia" w:ascii="宋体" w:hAnsi="宋体"/>
                <w:sz w:val="24"/>
              </w:rPr>
              <w:t>□新能源及网联汽车</w:t>
            </w:r>
            <w:r>
              <w:rPr>
                <w:rFonts w:ascii="宋体" w:hAnsi="宋体"/>
                <w:sz w:val="24"/>
              </w:rPr>
              <w:t xml:space="preserve">  </w:t>
            </w:r>
            <w:r>
              <w:rPr>
                <w:rFonts w:hint="eastAsia" w:ascii="宋体" w:hAnsi="宋体"/>
                <w:sz w:val="24"/>
              </w:rPr>
              <w:t>□智能装备</w:t>
            </w:r>
            <w:r>
              <w:rPr>
                <w:rFonts w:ascii="宋体" w:hAnsi="宋体"/>
                <w:sz w:val="24"/>
              </w:rPr>
              <w:t xml:space="preserve">  </w:t>
            </w:r>
            <w:r>
              <w:rPr>
                <w:rFonts w:hint="eastAsia" w:ascii="宋体" w:hAnsi="宋体"/>
                <w:sz w:val="24"/>
              </w:rPr>
              <w:t>□5G</w:t>
            </w:r>
            <w:r>
              <w:rPr>
                <w:rFonts w:ascii="宋体" w:hAnsi="宋体"/>
                <w:sz w:val="24"/>
              </w:rPr>
              <w:t xml:space="preserve"> </w:t>
            </w:r>
          </w:p>
          <w:p>
            <w:pPr>
              <w:rPr>
                <w:rFonts w:ascii="宋体" w:hAnsi="宋体"/>
                <w:sz w:val="24"/>
              </w:rPr>
            </w:pPr>
            <w:r>
              <w:rPr>
                <w:rFonts w:hint="eastAsia" w:ascii="宋体" w:hAnsi="宋体"/>
                <w:sz w:val="24"/>
              </w:rPr>
              <w:t>□其</w:t>
            </w:r>
            <w:r>
              <w:rPr>
                <w:rFonts w:ascii="宋体" w:hAnsi="宋体"/>
                <w:sz w:val="24"/>
              </w:rPr>
              <w:t xml:space="preserve">他（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198" w:type="dxa"/>
            <w:gridSpan w:val="4"/>
            <w:vAlign w:val="center"/>
          </w:tcPr>
          <w:p>
            <w:pPr>
              <w:rPr>
                <w:rFonts w:ascii="宋体" w:hAnsi="宋体"/>
                <w:sz w:val="24"/>
              </w:rPr>
            </w:pPr>
            <w:r>
              <w:rPr>
                <w:rFonts w:hint="eastAsia" w:ascii="宋体" w:hAnsi="宋体"/>
                <w:sz w:val="24"/>
              </w:rPr>
              <w:t>技术需求名称：生物发酵保健食品研发及产业化项目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0" w:hRule="atLeast"/>
          <w:jc w:val="center"/>
        </w:trPr>
        <w:tc>
          <w:tcPr>
            <w:tcW w:w="9198" w:type="dxa"/>
            <w:gridSpan w:val="4"/>
          </w:tcPr>
          <w:p>
            <w:pPr>
              <w:rPr>
                <w:rFonts w:ascii="宋体" w:hAnsi="宋体"/>
                <w:sz w:val="24"/>
              </w:rPr>
            </w:pPr>
            <w:r>
              <w:rPr>
                <w:rFonts w:hint="eastAsia" w:ascii="宋体" w:hAnsi="宋体"/>
                <w:sz w:val="24"/>
              </w:rPr>
              <w:t>技术需求说明（具体需求，以及要求达到的预期目标）</w:t>
            </w:r>
          </w:p>
          <w:p>
            <w:pPr>
              <w:pStyle w:val="7"/>
              <w:shd w:val="clear" w:color="auto" w:fill="FFFFFF"/>
              <w:spacing w:before="0" w:beforeAutospacing="0" w:after="0" w:afterAutospacing="0" w:line="360" w:lineRule="auto"/>
              <w:ind w:firstLine="480" w:firstLineChars="200"/>
              <w:rPr>
                <w:rFonts w:ascii="Arial" w:hAnsi="Arial" w:cs="Arial"/>
                <w:color w:val="191919"/>
              </w:rPr>
            </w:pPr>
            <w:r>
              <w:rPr>
                <w:rFonts w:hint="eastAsia" w:ascii="Arial" w:hAnsi="Arial" w:cs="Arial"/>
                <w:color w:val="191919"/>
              </w:rPr>
              <w:t>以中药材和药食两用食品为原料，以中医药理论为指导，通过采用经基因重组后的特有益生菌种，经现代生物发酵技术和制药工艺加工，开发出具有辅助降血糖、辅助降血脂、辅助降血压功能的饮料保健食品。产品作为一种由天然植物经基因重组后的特有益生菌种发酵而生产的产品，其在发酵过程中，药性基质为真菌的生长代谢提供营养成分，真菌代谢所产的酶又反作用于基质改变其组织、成分，从而达到增强药效、产生新的性味功能及减少原药材毒性的作用,产品具有降低胆固醇，降甘油三脂，抑制胆固醇的吸收作用。</w:t>
            </w:r>
          </w:p>
          <w:p>
            <w:pPr>
              <w:pStyle w:val="7"/>
              <w:shd w:val="clear" w:color="auto" w:fill="FFFFFF"/>
              <w:spacing w:before="0" w:beforeAutospacing="0" w:after="0" w:afterAutospacing="0" w:line="360" w:lineRule="auto"/>
              <w:rPr>
                <w:rFonts w:ascii="Arial" w:hAnsi="Arial" w:cs="Arial"/>
                <w:color w:val="1919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6" w:hRule="atLeast"/>
          <w:jc w:val="center"/>
        </w:trPr>
        <w:tc>
          <w:tcPr>
            <w:tcW w:w="9198" w:type="dxa"/>
            <w:gridSpan w:val="4"/>
            <w:tcBorders>
              <w:bottom w:val="single" w:color="auto" w:sz="4" w:space="0"/>
            </w:tcBorders>
          </w:tcPr>
          <w:p>
            <w:r>
              <w:rPr>
                <w:rFonts w:hint="eastAsia"/>
              </w:rPr>
              <w:t>企业简介（企业实力规模、现有研发能力、上年度产值及经营状况等，限200字以内）</w:t>
            </w:r>
          </w:p>
          <w:p>
            <w:pPr>
              <w:spacing w:line="420" w:lineRule="exact"/>
              <w:rPr>
                <w:rFonts w:ascii="Arial" w:hAnsi="Arial" w:cs="Arial"/>
                <w:color w:val="191919"/>
                <w:kern w:val="0"/>
                <w:sz w:val="24"/>
              </w:rPr>
            </w:pPr>
            <w:r>
              <w:rPr>
                <w:rFonts w:hint="eastAsia"/>
              </w:rPr>
              <w:t xml:space="preserve">  </w:t>
            </w:r>
            <w:r>
              <w:rPr>
                <w:rFonts w:hint="eastAsia" w:ascii="Arial" w:hAnsi="Arial" w:cs="Arial"/>
                <w:color w:val="191919"/>
                <w:kern w:val="0"/>
                <w:sz w:val="24"/>
              </w:rPr>
              <w:t>焦作市明仁天然药物有限责任公司创立于2004年，注册资金1.2亿元，占地420亩，是一家集药品、保健食品、预包装食品研发、生产、销售为一体的综合性企业。2007年进入苏打水行业，经过十几年的健康发展，已成长为“四位一体”“六大板块”构成的明仁大健康产业集群。公司拥有“中国药科大学-明仁药业中药研发及安全评价联合实验室”“天津科技大学-明仁药业功能食品营养与安全评价联合实验室”“河南省他汀类调血脂药物工程技术研究中心”“河南四大怀药中医研究院”“名仁苏打水健康研究院”等研发平台，拥有各类专利一百余项。2022年销售收入突破十亿元。</w:t>
            </w:r>
          </w:p>
          <w:p>
            <w:pPr>
              <w:pStyle w:val="2"/>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533" w:type="dxa"/>
            <w:vAlign w:val="center"/>
          </w:tcPr>
          <w:p>
            <w:pPr>
              <w:jc w:val="center"/>
              <w:rPr>
                <w:rFonts w:ascii="宋体" w:hAnsi="宋体"/>
                <w:sz w:val="24"/>
              </w:rPr>
            </w:pPr>
            <w:r>
              <w:rPr>
                <w:rFonts w:hint="eastAsia" w:ascii="宋体" w:hAnsi="宋体"/>
                <w:sz w:val="24"/>
              </w:rPr>
              <w:t>拟合作方式</w:t>
            </w:r>
          </w:p>
        </w:tc>
        <w:tc>
          <w:tcPr>
            <w:tcW w:w="7665" w:type="dxa"/>
            <w:gridSpan w:val="3"/>
            <w:vAlign w:val="center"/>
          </w:tcPr>
          <w:p>
            <w:pPr>
              <w:rPr>
                <w:rFonts w:ascii="宋体" w:hAnsi="宋体"/>
                <w:sz w:val="24"/>
                <w:u w:val="single"/>
              </w:rPr>
            </w:pPr>
            <w:r>
              <w:rPr>
                <w:rFonts w:hint="eastAsia" w:ascii="宋体" w:hAnsi="宋体"/>
                <w:sz w:val="24"/>
              </w:rPr>
              <w:t>☑ 1、</w:t>
            </w:r>
            <w:r>
              <w:rPr>
                <w:rFonts w:ascii="宋体" w:hAnsi="宋体"/>
                <w:sz w:val="24"/>
              </w:rPr>
              <w:t xml:space="preserve">合作开发  </w:t>
            </w:r>
            <w:r>
              <w:rPr>
                <w:rFonts w:hint="eastAsia" w:ascii="宋体" w:hAnsi="宋体"/>
                <w:sz w:val="24"/>
              </w:rPr>
              <w:t>2、</w:t>
            </w:r>
            <w:r>
              <w:rPr>
                <w:rFonts w:ascii="宋体" w:hAnsi="宋体"/>
                <w:sz w:val="24"/>
              </w:rPr>
              <w:t xml:space="preserve">技术转让  </w:t>
            </w:r>
            <w:r>
              <w:rPr>
                <w:rFonts w:hint="eastAsia" w:ascii="宋体" w:hAnsi="宋体"/>
                <w:sz w:val="24"/>
              </w:rPr>
              <w:t>3、</w:t>
            </w:r>
            <w:r>
              <w:rPr>
                <w:rFonts w:ascii="宋体" w:hAnsi="宋体"/>
                <w:sz w:val="24"/>
              </w:rPr>
              <w:t xml:space="preserve">技术入股  </w:t>
            </w:r>
            <w:r>
              <w:rPr>
                <w:rFonts w:hint="eastAsia" w:ascii="宋体" w:hAnsi="宋体"/>
                <w:sz w:val="24"/>
              </w:rPr>
              <w:t>4、</w:t>
            </w:r>
            <w:r>
              <w:rPr>
                <w:rFonts w:ascii="宋体" w:hAnsi="宋体"/>
                <w:sz w:val="24"/>
              </w:rPr>
              <w:t>其它</w:t>
            </w:r>
            <w:r>
              <w:rPr>
                <w:rFonts w:ascii="宋体" w:hAnsi="宋体"/>
                <w:sz w:val="24"/>
                <w:u w:val="single"/>
              </w:rPr>
              <w:t xml:space="preserve"> </w:t>
            </w:r>
          </w:p>
        </w:tc>
      </w:tr>
    </w:tbl>
    <w:p>
      <w:pPr>
        <w:rPr>
          <w:sz w:val="10"/>
          <w:szCs w:val="10"/>
        </w:rPr>
      </w:pPr>
    </w:p>
    <w:p>
      <w:pPr>
        <w:adjustRightInd w:val="0"/>
        <w:snapToGrid w:val="0"/>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焦作市企业技术需求征集表</w:t>
      </w:r>
    </w:p>
    <w:p>
      <w:pPr>
        <w:jc w:val="center"/>
        <w:rPr>
          <w:rFonts w:ascii="仿宋_GB2312" w:hAnsi="仿宋_GB2312" w:eastAsia="仿宋_GB2312" w:cs="仿宋_GB2312"/>
          <w:sz w:val="28"/>
          <w:szCs w:val="28"/>
        </w:rPr>
      </w:pPr>
      <w:r>
        <w:rPr>
          <w:rFonts w:hint="eastAsia" w:ascii="宋体" w:hAnsi="宋体"/>
          <w:sz w:val="28"/>
          <w:szCs w:val="28"/>
        </w:rPr>
        <w:t xml:space="preserve">                         </w:t>
      </w:r>
      <w:r>
        <w:rPr>
          <w:rFonts w:ascii="宋体" w:hAnsi="宋体"/>
          <w:sz w:val="28"/>
          <w:szCs w:val="28"/>
        </w:rPr>
        <w:t xml:space="preserve">     </w:t>
      </w:r>
      <w:r>
        <w:rPr>
          <w:rFonts w:hint="eastAsia" w:ascii="仿宋_GB2312" w:hAnsi="仿宋_GB2312" w:eastAsia="仿宋_GB2312" w:cs="仿宋_GB2312"/>
          <w:sz w:val="28"/>
          <w:szCs w:val="28"/>
        </w:rPr>
        <w:t xml:space="preserve"> 填报时间：2023 年 02月  20日 </w:t>
      </w:r>
    </w:p>
    <w:tbl>
      <w:tblPr>
        <w:tblStyle w:val="9"/>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3556"/>
        <w:gridCol w:w="1445"/>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ascii="宋体" w:hAnsi="宋体"/>
                <w:sz w:val="24"/>
              </w:rPr>
              <w:t>单位名称</w:t>
            </w:r>
          </w:p>
        </w:tc>
        <w:tc>
          <w:tcPr>
            <w:tcW w:w="7665" w:type="dxa"/>
            <w:gridSpan w:val="3"/>
            <w:vAlign w:val="center"/>
          </w:tcPr>
          <w:p>
            <w:pPr>
              <w:ind w:firstLine="1440" w:firstLineChars="600"/>
              <w:rPr>
                <w:rFonts w:ascii="宋体" w:hAnsi="宋体"/>
                <w:sz w:val="24"/>
              </w:rPr>
            </w:pPr>
            <w:r>
              <w:rPr>
                <w:rFonts w:hint="eastAsia" w:ascii="宋体" w:hAnsi="宋体"/>
                <w:sz w:val="24"/>
              </w:rPr>
              <w:t>焦作智造机电设备有限公司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sz w:val="24"/>
              </w:rPr>
              <w:t>注册时间</w:t>
            </w:r>
          </w:p>
        </w:tc>
        <w:tc>
          <w:tcPr>
            <w:tcW w:w="3556" w:type="dxa"/>
            <w:vAlign w:val="center"/>
          </w:tcPr>
          <w:p>
            <w:pPr>
              <w:jc w:val="center"/>
              <w:rPr>
                <w:rFonts w:ascii="宋体" w:hAnsi="宋体"/>
                <w:sz w:val="24"/>
              </w:rPr>
            </w:pPr>
            <w:r>
              <w:rPr>
                <w:rFonts w:hint="eastAsia" w:ascii="宋体" w:hAnsi="宋体"/>
                <w:sz w:val="24"/>
              </w:rPr>
              <w:t>2015年12月</w:t>
            </w:r>
          </w:p>
        </w:tc>
        <w:tc>
          <w:tcPr>
            <w:tcW w:w="1445" w:type="dxa"/>
            <w:vAlign w:val="center"/>
          </w:tcPr>
          <w:p>
            <w:pPr>
              <w:jc w:val="center"/>
              <w:rPr>
                <w:rFonts w:ascii="宋体" w:hAnsi="宋体"/>
                <w:sz w:val="24"/>
              </w:rPr>
            </w:pPr>
            <w:r>
              <w:rPr>
                <w:rFonts w:hint="eastAsia" w:ascii="宋体" w:cs="宋体"/>
                <w:kern w:val="0"/>
                <w:sz w:val="24"/>
              </w:rPr>
              <w:t>注册资金</w:t>
            </w:r>
          </w:p>
        </w:tc>
        <w:tc>
          <w:tcPr>
            <w:tcW w:w="2664" w:type="dxa"/>
            <w:vAlign w:val="center"/>
          </w:tcPr>
          <w:p>
            <w:pPr>
              <w:jc w:val="center"/>
              <w:rPr>
                <w:rFonts w:ascii="宋体" w:hAnsi="宋体"/>
                <w:sz w:val="24"/>
              </w:rPr>
            </w:pPr>
            <w:r>
              <w:rPr>
                <w:rFonts w:hint="eastAsia" w:ascii="宋体" w:hAnsi="宋体"/>
                <w:sz w:val="24"/>
              </w:rPr>
              <w:t>100万元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533" w:type="dxa"/>
            <w:vAlign w:val="center"/>
          </w:tcPr>
          <w:p>
            <w:pPr>
              <w:jc w:val="center"/>
              <w:rPr>
                <w:rFonts w:ascii="宋体" w:hAnsi="宋体"/>
                <w:sz w:val="24"/>
              </w:rPr>
            </w:pPr>
            <w:r>
              <w:rPr>
                <w:rFonts w:hint="eastAsia" w:ascii="宋体" w:hAnsi="宋体"/>
                <w:sz w:val="24"/>
              </w:rPr>
              <w:t>联 系 人</w:t>
            </w:r>
          </w:p>
        </w:tc>
        <w:tc>
          <w:tcPr>
            <w:tcW w:w="3556" w:type="dxa"/>
            <w:vAlign w:val="center"/>
          </w:tcPr>
          <w:p>
            <w:pPr>
              <w:jc w:val="center"/>
              <w:rPr>
                <w:rFonts w:ascii="宋体" w:hAnsi="宋体"/>
                <w:sz w:val="24"/>
              </w:rPr>
            </w:pPr>
            <w:r>
              <w:rPr>
                <w:rFonts w:hint="eastAsia" w:ascii="宋体" w:hAnsi="宋体"/>
                <w:sz w:val="24"/>
              </w:rPr>
              <w:t>和平安</w:t>
            </w:r>
          </w:p>
        </w:tc>
        <w:tc>
          <w:tcPr>
            <w:tcW w:w="1445" w:type="dxa"/>
            <w:vAlign w:val="center"/>
          </w:tcPr>
          <w:p>
            <w:pPr>
              <w:jc w:val="center"/>
              <w:rPr>
                <w:rFonts w:ascii="宋体" w:hAnsi="宋体"/>
                <w:sz w:val="24"/>
              </w:rPr>
            </w:pPr>
            <w:r>
              <w:rPr>
                <w:rFonts w:hint="eastAsia" w:ascii="宋体" w:hAnsi="宋体"/>
                <w:sz w:val="24"/>
              </w:rPr>
              <w:t>联系电话</w:t>
            </w:r>
          </w:p>
        </w:tc>
        <w:tc>
          <w:tcPr>
            <w:tcW w:w="2664" w:type="dxa"/>
            <w:vAlign w:val="center"/>
          </w:tcPr>
          <w:p>
            <w:pPr>
              <w:jc w:val="center"/>
              <w:rPr>
                <w:rFonts w:ascii="宋体" w:hAnsi="宋体"/>
                <w:sz w:val="24"/>
              </w:rPr>
            </w:pPr>
            <w:r>
              <w:rPr>
                <w:rFonts w:hint="eastAsia" w:ascii="宋体" w:hAnsi="宋体"/>
                <w:sz w:val="24"/>
              </w:rPr>
              <w:t>18236880800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33" w:type="dxa"/>
            <w:vAlign w:val="center"/>
          </w:tcPr>
          <w:p>
            <w:pPr>
              <w:jc w:val="center"/>
              <w:rPr>
                <w:rFonts w:ascii="宋体" w:hAnsi="宋体"/>
                <w:sz w:val="24"/>
              </w:rPr>
            </w:pPr>
            <w:r>
              <w:rPr>
                <w:rFonts w:hint="eastAsia" w:ascii="宋体" w:hAnsi="宋体"/>
                <w:sz w:val="24"/>
              </w:rPr>
              <w:t>通讯地址</w:t>
            </w:r>
          </w:p>
        </w:tc>
        <w:tc>
          <w:tcPr>
            <w:tcW w:w="3556" w:type="dxa"/>
            <w:vAlign w:val="center"/>
          </w:tcPr>
          <w:p>
            <w:pPr>
              <w:jc w:val="center"/>
              <w:rPr>
                <w:rFonts w:ascii="宋体" w:hAnsi="宋体"/>
                <w:sz w:val="24"/>
              </w:rPr>
            </w:pPr>
            <w:r>
              <w:rPr>
                <w:rFonts w:hint="eastAsia" w:ascii="宋体" w:hAnsi="宋体"/>
                <w:sz w:val="24"/>
              </w:rPr>
              <w:t>焦作市示范区中原路河南理工大学科技园</w:t>
            </w:r>
          </w:p>
        </w:tc>
        <w:tc>
          <w:tcPr>
            <w:tcW w:w="1445" w:type="dxa"/>
            <w:vAlign w:val="center"/>
          </w:tcPr>
          <w:p>
            <w:pPr>
              <w:jc w:val="center"/>
              <w:rPr>
                <w:rFonts w:ascii="宋体" w:hAnsi="宋体"/>
                <w:sz w:val="24"/>
              </w:rPr>
            </w:pPr>
            <w:r>
              <w:rPr>
                <w:rFonts w:hint="eastAsia" w:ascii="宋体" w:hAnsi="宋体"/>
                <w:sz w:val="24"/>
              </w:rPr>
              <w:t>Email</w:t>
            </w:r>
          </w:p>
        </w:tc>
        <w:tc>
          <w:tcPr>
            <w:tcW w:w="2664"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1533" w:type="dxa"/>
            <w:vAlign w:val="center"/>
          </w:tcPr>
          <w:p>
            <w:pPr>
              <w:jc w:val="center"/>
              <w:rPr>
                <w:rFonts w:ascii="宋体" w:hAnsi="宋体"/>
                <w:sz w:val="24"/>
              </w:rPr>
            </w:pPr>
            <w:r>
              <w:rPr>
                <w:rFonts w:hint="eastAsia" w:ascii="宋体" w:hAnsi="宋体"/>
                <w:sz w:val="24"/>
              </w:rPr>
              <w:t>技术需求</w:t>
            </w:r>
          </w:p>
          <w:p>
            <w:pPr>
              <w:jc w:val="center"/>
              <w:rPr>
                <w:rFonts w:ascii="宋体" w:hAnsi="宋体"/>
                <w:sz w:val="24"/>
              </w:rPr>
            </w:pPr>
            <w:r>
              <w:rPr>
                <w:rFonts w:hint="eastAsia" w:ascii="宋体" w:hAnsi="宋体"/>
                <w:sz w:val="24"/>
              </w:rPr>
              <w:t>所属领域</w:t>
            </w:r>
          </w:p>
        </w:tc>
        <w:tc>
          <w:tcPr>
            <w:tcW w:w="7665" w:type="dxa"/>
            <w:gridSpan w:val="3"/>
            <w:vAlign w:val="center"/>
          </w:tcPr>
          <w:p>
            <w:pPr>
              <w:rPr>
                <w:rFonts w:ascii="宋体" w:hAnsi="宋体"/>
                <w:sz w:val="24"/>
              </w:rPr>
            </w:pPr>
            <w:r>
              <w:rPr>
                <w:rFonts w:hint="eastAsia" w:ascii="宋体" w:hAnsi="宋体"/>
                <w:sz w:val="24"/>
              </w:rPr>
              <w:t>☑高端装备</w:t>
            </w:r>
            <w:r>
              <w:rPr>
                <w:rFonts w:ascii="宋体" w:hAnsi="宋体"/>
                <w:sz w:val="24"/>
              </w:rPr>
              <w:t xml:space="preserve">  </w:t>
            </w:r>
            <w:r>
              <w:rPr>
                <w:rFonts w:hint="eastAsia" w:ascii="宋体" w:hAnsi="宋体"/>
                <w:sz w:val="24"/>
              </w:rPr>
              <w:t>□绿色食品</w:t>
            </w:r>
            <w:r>
              <w:rPr>
                <w:rFonts w:ascii="宋体" w:hAnsi="宋体"/>
                <w:sz w:val="24"/>
              </w:rPr>
              <w:t xml:space="preserve">  </w:t>
            </w:r>
            <w:r>
              <w:rPr>
                <w:rFonts w:hint="eastAsia" w:ascii="宋体" w:hAnsi="宋体"/>
                <w:sz w:val="24"/>
              </w:rPr>
              <w:t>□新材料</w:t>
            </w:r>
            <w:r>
              <w:rPr>
                <w:rFonts w:ascii="宋体" w:hAnsi="宋体"/>
                <w:sz w:val="24"/>
              </w:rPr>
              <w:t xml:space="preserve">  </w:t>
            </w:r>
            <w:r>
              <w:rPr>
                <w:rFonts w:hint="eastAsia" w:ascii="宋体" w:hAnsi="宋体"/>
                <w:sz w:val="24"/>
              </w:rPr>
              <w:t>□汽车及零部件</w:t>
            </w:r>
            <w:r>
              <w:rPr>
                <w:rFonts w:ascii="宋体" w:hAnsi="宋体"/>
                <w:sz w:val="24"/>
              </w:rPr>
              <w:t xml:space="preserve">  </w:t>
            </w:r>
            <w:r>
              <w:rPr>
                <w:rFonts w:hint="eastAsia" w:ascii="宋体" w:hAnsi="宋体"/>
                <w:sz w:val="24"/>
              </w:rPr>
              <w:t>□现代化工</w:t>
            </w:r>
            <w:r>
              <w:rPr>
                <w:rFonts w:ascii="宋体" w:hAnsi="宋体"/>
                <w:sz w:val="24"/>
              </w:rPr>
              <w:t xml:space="preserve"> </w:t>
            </w:r>
            <w:r>
              <w:rPr>
                <w:rFonts w:hint="eastAsia" w:ascii="宋体" w:hAnsi="宋体"/>
                <w:sz w:val="24"/>
              </w:rPr>
              <w:t>□铝工业</w:t>
            </w:r>
            <w:r>
              <w:rPr>
                <w:rFonts w:ascii="宋体" w:hAnsi="宋体"/>
                <w:sz w:val="24"/>
              </w:rPr>
              <w:t xml:space="preserve">  </w:t>
            </w:r>
            <w:r>
              <w:rPr>
                <w:rFonts w:hint="eastAsia" w:ascii="宋体" w:hAnsi="宋体"/>
                <w:sz w:val="24"/>
              </w:rPr>
              <w:t>□轻工纺织</w:t>
            </w:r>
            <w:r>
              <w:rPr>
                <w:rFonts w:ascii="宋体" w:hAnsi="宋体"/>
                <w:sz w:val="24"/>
              </w:rPr>
              <w:t xml:space="preserve">  </w:t>
            </w:r>
            <w:r>
              <w:rPr>
                <w:rFonts w:hint="eastAsia" w:ascii="宋体" w:hAnsi="宋体"/>
                <w:sz w:val="24"/>
              </w:rPr>
              <w:t>□能源工业</w:t>
            </w:r>
            <w:r>
              <w:rPr>
                <w:rFonts w:ascii="宋体" w:hAnsi="宋体"/>
                <w:sz w:val="24"/>
              </w:rPr>
              <w:t xml:space="preserve">  </w:t>
            </w:r>
            <w:r>
              <w:rPr>
                <w:rFonts w:hint="eastAsia" w:ascii="宋体" w:hAnsi="宋体"/>
                <w:sz w:val="24"/>
              </w:rPr>
              <w:t>□新型显示及智能终端</w:t>
            </w:r>
            <w:r>
              <w:rPr>
                <w:rFonts w:ascii="宋体" w:hAnsi="宋体"/>
                <w:sz w:val="24"/>
              </w:rPr>
              <w:t xml:space="preserve">  </w:t>
            </w:r>
            <w:r>
              <w:rPr>
                <w:rFonts w:hint="eastAsia" w:ascii="宋体" w:hAnsi="宋体"/>
                <w:sz w:val="24"/>
              </w:rPr>
              <w:t>□生物医药</w:t>
            </w:r>
            <w:r>
              <w:rPr>
                <w:rFonts w:ascii="宋体" w:hAnsi="宋体"/>
                <w:sz w:val="24"/>
              </w:rPr>
              <w:t xml:space="preserve">  </w:t>
            </w:r>
            <w:r>
              <w:rPr>
                <w:rFonts w:hint="eastAsia" w:ascii="宋体" w:hAnsi="宋体"/>
                <w:sz w:val="24"/>
              </w:rPr>
              <w:t>□节能环保</w:t>
            </w:r>
            <w:r>
              <w:rPr>
                <w:rFonts w:ascii="宋体" w:hAnsi="宋体"/>
                <w:sz w:val="24"/>
              </w:rPr>
              <w:t xml:space="preserve">  </w:t>
            </w:r>
            <w:r>
              <w:rPr>
                <w:rFonts w:hint="eastAsia" w:ascii="宋体" w:hAnsi="宋体"/>
                <w:sz w:val="24"/>
              </w:rPr>
              <w:t>□新能源及网联汽车</w:t>
            </w:r>
            <w:r>
              <w:rPr>
                <w:rFonts w:ascii="宋体" w:hAnsi="宋体"/>
                <w:sz w:val="24"/>
              </w:rPr>
              <w:t xml:space="preserve">  </w:t>
            </w:r>
            <w:r>
              <w:rPr>
                <w:rFonts w:hint="eastAsia" w:ascii="宋体" w:hAnsi="宋体"/>
                <w:sz w:val="24"/>
              </w:rPr>
              <w:t>□智能装备</w:t>
            </w:r>
            <w:r>
              <w:rPr>
                <w:rFonts w:ascii="宋体" w:hAnsi="宋体"/>
                <w:sz w:val="24"/>
              </w:rPr>
              <w:t xml:space="preserve">  </w:t>
            </w:r>
            <w:r>
              <w:rPr>
                <w:rFonts w:hint="eastAsia" w:ascii="宋体" w:hAnsi="宋体"/>
                <w:sz w:val="24"/>
              </w:rPr>
              <w:t>□5G</w:t>
            </w:r>
            <w:r>
              <w:rPr>
                <w:rFonts w:ascii="宋体" w:hAnsi="宋体"/>
                <w:sz w:val="24"/>
              </w:rPr>
              <w:t xml:space="preserve"> </w:t>
            </w:r>
          </w:p>
          <w:p>
            <w:r>
              <w:rPr>
                <w:rFonts w:hint="eastAsia" w:ascii="宋体" w:hAnsi="宋体"/>
                <w:sz w:val="24"/>
              </w:rPr>
              <w:t>□其</w:t>
            </w:r>
            <w:r>
              <w:rPr>
                <w:rFonts w:ascii="宋体" w:hAnsi="宋体"/>
                <w:sz w:val="24"/>
              </w:rPr>
              <w:t xml:space="preserve">他（        ）   </w:t>
            </w:r>
          </w:p>
          <w:p>
            <w:pPr>
              <w:spacing w:line="312" w:lineRule="auto"/>
              <w:ind w:left="210" w:leftChars="100" w:firstLine="240" w:firstLineChars="1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198" w:type="dxa"/>
            <w:gridSpan w:val="4"/>
            <w:vAlign w:val="center"/>
          </w:tcPr>
          <w:p>
            <w:pPr>
              <w:rPr>
                <w:rFonts w:ascii="宋体" w:hAnsi="宋体"/>
                <w:sz w:val="24"/>
              </w:rPr>
            </w:pPr>
            <w:r>
              <w:rPr>
                <w:rFonts w:hint="eastAsia" w:ascii="宋体" w:hAnsi="宋体"/>
                <w:sz w:val="24"/>
              </w:rPr>
              <w:t>技术需求名称：用于不锈钢工件（高反材料）线激光视觉识别技术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7" w:hRule="atLeast"/>
          <w:jc w:val="center"/>
        </w:trPr>
        <w:tc>
          <w:tcPr>
            <w:tcW w:w="9198" w:type="dxa"/>
            <w:gridSpan w:val="4"/>
          </w:tcPr>
          <w:p>
            <w:pPr>
              <w:rPr>
                <w:rFonts w:ascii="宋体" w:hAnsi="宋体"/>
                <w:sz w:val="24"/>
              </w:rPr>
            </w:pPr>
            <w:r>
              <w:rPr>
                <w:rFonts w:hint="eastAsia" w:ascii="宋体" w:hAnsi="宋体"/>
                <w:sz w:val="24"/>
              </w:rPr>
              <w:t>技术需求说明（具体需求，以及要求达到的预期目标）</w:t>
            </w:r>
          </w:p>
          <w:p>
            <w:pPr>
              <w:spacing w:line="420" w:lineRule="exact"/>
              <w:rPr>
                <w:rFonts w:ascii="宋体" w:hAnsi="宋体"/>
                <w:sz w:val="24"/>
              </w:rPr>
            </w:pPr>
            <w:r>
              <w:rPr>
                <w:rFonts w:hint="eastAsia" w:ascii="宋体" w:hAnsi="宋体"/>
                <w:sz w:val="24"/>
              </w:rPr>
              <w:t xml:space="preserve">   观测距离：≥400mm</w:t>
            </w:r>
          </w:p>
          <w:p>
            <w:pPr>
              <w:spacing w:line="420" w:lineRule="exact"/>
              <w:ind w:firstLine="480" w:firstLineChars="200"/>
              <w:rPr>
                <w:rFonts w:ascii="宋体" w:hAnsi="宋体"/>
                <w:sz w:val="24"/>
              </w:rPr>
            </w:pPr>
            <w:r>
              <w:rPr>
                <w:rFonts w:hint="eastAsia" w:ascii="宋体" w:hAnsi="宋体"/>
                <w:sz w:val="24"/>
              </w:rPr>
              <w:t>扫描范围：≥100mm</w:t>
            </w:r>
          </w:p>
          <w:p>
            <w:pPr>
              <w:spacing w:line="420" w:lineRule="exact"/>
              <w:ind w:firstLine="480" w:firstLineChars="200"/>
              <w:rPr>
                <w:rFonts w:ascii="宋体" w:hAnsi="宋体"/>
                <w:sz w:val="24"/>
              </w:rPr>
            </w:pPr>
            <w:r>
              <w:rPr>
                <w:rFonts w:hint="eastAsia" w:ascii="宋体" w:hAnsi="宋体"/>
                <w:sz w:val="24"/>
              </w:rPr>
              <w:t>扫描分辨率：≤0.06mm</w:t>
            </w:r>
          </w:p>
          <w:p>
            <w:pPr>
              <w:spacing w:line="420" w:lineRule="exact"/>
              <w:ind w:firstLine="480" w:firstLineChars="200"/>
              <w:rPr>
                <w:rFonts w:ascii="宋体" w:hAnsi="宋体"/>
                <w:sz w:val="24"/>
              </w:rPr>
            </w:pPr>
            <w:r>
              <w:rPr>
                <w:rFonts w:hint="eastAsia" w:ascii="宋体" w:hAnsi="宋体"/>
                <w:sz w:val="24"/>
              </w:rPr>
              <w:t>检测频率：≥20Hz</w:t>
            </w:r>
          </w:p>
          <w:p>
            <w:pPr>
              <w:spacing w:line="420" w:lineRule="exact"/>
              <w:ind w:firstLine="480" w:firstLineChars="200"/>
              <w:rPr>
                <w:rFonts w:ascii="宋体" w:hAnsi="宋体"/>
                <w:sz w:val="24"/>
              </w:rPr>
            </w:pPr>
            <w:r>
              <w:rPr>
                <w:rFonts w:hint="eastAsia" w:ascii="宋体" w:hAnsi="宋体"/>
                <w:sz w:val="24"/>
              </w:rPr>
              <w:t>主要用于镜面不锈钢等高反材料的焊缝识别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0" w:hRule="atLeast"/>
          <w:jc w:val="center"/>
        </w:trPr>
        <w:tc>
          <w:tcPr>
            <w:tcW w:w="9198" w:type="dxa"/>
            <w:gridSpan w:val="4"/>
            <w:tcBorders>
              <w:bottom w:val="single" w:color="auto" w:sz="4" w:space="0"/>
            </w:tcBorders>
          </w:tcPr>
          <w:p>
            <w:pPr>
              <w:rPr>
                <w:rFonts w:ascii="宋体" w:hAnsi="宋体"/>
                <w:sz w:val="24"/>
              </w:rPr>
            </w:pPr>
            <w:r>
              <w:rPr>
                <w:rFonts w:hint="eastAsia" w:ascii="宋体" w:hAnsi="宋体"/>
                <w:sz w:val="24"/>
              </w:rPr>
              <w:t>企业简介（企业实力规模、现有研发能力、上年度产值及经营状况等，限200字以内）</w:t>
            </w:r>
          </w:p>
          <w:p>
            <w:pPr>
              <w:widowControl/>
              <w:spacing w:line="360" w:lineRule="auto"/>
              <w:ind w:firstLine="480" w:firstLineChars="200"/>
              <w:jc w:val="left"/>
              <w:rPr>
                <w:sz w:val="20"/>
                <w:szCs w:val="22"/>
              </w:rPr>
            </w:pPr>
            <w:r>
              <w:rPr>
                <w:rFonts w:hint="eastAsia" w:ascii="宋体" w:hAnsi="宋体"/>
                <w:sz w:val="24"/>
              </w:rPr>
              <w:t xml:space="preserve"> </w:t>
            </w:r>
            <w:r>
              <w:rPr>
                <w:rFonts w:hint="eastAsia" w:ascii="宋体" w:hAnsi="宋体"/>
                <w:sz w:val="18"/>
                <w:szCs w:val="18"/>
              </w:rPr>
              <w:t xml:space="preserve"> </w:t>
            </w:r>
            <w:r>
              <w:rPr>
                <w:rFonts w:hint="eastAsia" w:ascii="宋体" w:hAnsi="宋体" w:cs="宋体"/>
                <w:b/>
                <w:bCs/>
                <w:color w:val="333333"/>
                <w:sz w:val="20"/>
                <w:shd w:val="clear" w:color="auto" w:fill="FFFFFF"/>
              </w:rPr>
              <w:t>焦作智造机电设备有限公司</w:t>
            </w:r>
            <w:r>
              <w:rPr>
                <w:rFonts w:hint="eastAsia" w:ascii="宋体" w:hAnsi="宋体" w:cs="宋体"/>
                <w:color w:val="333333"/>
                <w:sz w:val="20"/>
                <w:shd w:val="clear" w:color="auto" w:fill="FFFFFF"/>
              </w:rPr>
              <w:t>入驻美丽的河南理工大学科技园，注册资金100万元，是按现代化企业管理模式组建的科技型企业。公司成立至今，一直把引进与培养高新技术人才作为公司发展战略的重点。目前，公司已经汇聚了一批专业研制开发数控焊接设备及其它数控专机的高端人才，技术上的实力，是我们公司的核心竞争力。主要负责人由国际焊接工程师、工学博士（焊接智能化）担任，主要从事焊接自动化生产线的设计、组装与调试，非标准自动化设备的研发制造以及解决焊接领域的难题。</w:t>
            </w:r>
          </w:p>
          <w:p>
            <w:pPr>
              <w:spacing w:line="420" w:lineRule="exact"/>
              <w:rPr>
                <w:rFonts w:ascii="宋体" w:hAnsi="宋体"/>
                <w:sz w:val="24"/>
              </w:rPr>
            </w:pPr>
            <w:r>
              <w:rPr>
                <w:rFonts w:hint="eastAsia" w:ascii="宋体" w:hAnsi="宋体" w:cs="宋体"/>
                <w:color w:val="333333"/>
                <w:sz w:val="20"/>
                <w:shd w:val="clear" w:color="auto" w:fill="FFFFFF"/>
              </w:rPr>
              <w:t>目前公司已研发产品有：秒懂焊机、铝母排自动焊接修复设备、深V型坡口自适应焊接设备、带矢量摆动焊接小车、盘类零件自动化堆焊设备、圆形封盖自动焊接设备、方形包套自动焊接设备等，在自动化焊接领域取得了较大成就。至今共获得实用新型专利27项，发明专利2项，在申请发明专利4项。2020年荣获国家级高新技术企业，2022年成功申请了国家级科技型中小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533" w:type="dxa"/>
            <w:vAlign w:val="center"/>
          </w:tcPr>
          <w:p>
            <w:pPr>
              <w:jc w:val="center"/>
              <w:rPr>
                <w:rFonts w:ascii="宋体" w:hAnsi="宋体"/>
                <w:sz w:val="24"/>
              </w:rPr>
            </w:pPr>
            <w:r>
              <w:rPr>
                <w:rFonts w:hint="eastAsia" w:ascii="宋体" w:hAnsi="宋体"/>
                <w:sz w:val="24"/>
              </w:rPr>
              <w:t>拟合作方式</w:t>
            </w:r>
          </w:p>
        </w:tc>
        <w:tc>
          <w:tcPr>
            <w:tcW w:w="7665" w:type="dxa"/>
            <w:gridSpan w:val="3"/>
            <w:vAlign w:val="center"/>
          </w:tcPr>
          <w:p>
            <w:pPr>
              <w:rPr>
                <w:rFonts w:ascii="宋体" w:hAnsi="宋体"/>
                <w:sz w:val="24"/>
                <w:u w:val="single"/>
              </w:rPr>
            </w:pPr>
            <w:r>
              <w:rPr>
                <w:rFonts w:hint="eastAsia" w:ascii="宋体" w:hAnsi="宋体"/>
                <w:sz w:val="24"/>
              </w:rPr>
              <w:t xml:space="preserve"> 1、</w:t>
            </w:r>
            <w:r>
              <w:rPr>
                <w:rFonts w:ascii="宋体" w:hAnsi="宋体"/>
                <w:sz w:val="24"/>
              </w:rPr>
              <w:t xml:space="preserve">合作开发  </w:t>
            </w:r>
            <w:r>
              <w:rPr>
                <w:rFonts w:hint="eastAsia" w:ascii="宋体" w:hAnsi="宋体"/>
                <w:sz w:val="24"/>
              </w:rPr>
              <w:t>☑2、</w:t>
            </w:r>
            <w:r>
              <w:rPr>
                <w:rFonts w:ascii="宋体" w:hAnsi="宋体"/>
                <w:sz w:val="24"/>
              </w:rPr>
              <w:t xml:space="preserve">技术转让  </w:t>
            </w:r>
            <w:r>
              <w:rPr>
                <w:rFonts w:hint="eastAsia" w:ascii="宋体" w:hAnsi="宋体"/>
                <w:sz w:val="24"/>
              </w:rPr>
              <w:t>3、</w:t>
            </w:r>
            <w:r>
              <w:rPr>
                <w:rFonts w:ascii="宋体" w:hAnsi="宋体"/>
                <w:sz w:val="24"/>
              </w:rPr>
              <w:t xml:space="preserve">技术入股  </w:t>
            </w:r>
            <w:r>
              <w:rPr>
                <w:rFonts w:hint="eastAsia" w:ascii="宋体" w:hAnsi="宋体"/>
                <w:sz w:val="24"/>
              </w:rPr>
              <w:t>4、</w:t>
            </w:r>
            <w:r>
              <w:rPr>
                <w:rFonts w:ascii="宋体" w:hAnsi="宋体"/>
                <w:sz w:val="24"/>
              </w:rPr>
              <w:t>其它</w:t>
            </w:r>
            <w:r>
              <w:rPr>
                <w:rFonts w:ascii="宋体" w:hAnsi="宋体"/>
                <w:sz w:val="24"/>
                <w:u w:val="single"/>
              </w:rPr>
              <w:t xml:space="preserve"> </w:t>
            </w:r>
          </w:p>
        </w:tc>
      </w:tr>
    </w:tbl>
    <w:p>
      <w:pPr>
        <w:rPr>
          <w:sz w:val="10"/>
          <w:szCs w:val="10"/>
        </w:rPr>
      </w:pPr>
    </w:p>
    <w:p>
      <w:pPr>
        <w:adjustRightInd w:val="0"/>
        <w:snapToGrid w:val="0"/>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焦作市企业技术需求征集表</w:t>
      </w:r>
    </w:p>
    <w:p>
      <w:pPr>
        <w:jc w:val="center"/>
        <w:rPr>
          <w:rFonts w:ascii="仿宋_GB2312" w:hAnsi="仿宋_GB2312" w:eastAsia="仿宋_GB2312" w:cs="仿宋_GB2312"/>
          <w:sz w:val="28"/>
          <w:szCs w:val="28"/>
        </w:rPr>
      </w:pPr>
      <w:r>
        <w:rPr>
          <w:rFonts w:hint="eastAsia" w:ascii="宋体" w:hAnsi="宋体"/>
          <w:sz w:val="28"/>
          <w:szCs w:val="28"/>
        </w:rPr>
        <w:t xml:space="preserve">                         </w:t>
      </w:r>
      <w:r>
        <w:rPr>
          <w:rFonts w:ascii="宋体" w:hAnsi="宋体"/>
          <w:sz w:val="28"/>
          <w:szCs w:val="28"/>
        </w:rPr>
        <w:t xml:space="preserve">     </w:t>
      </w:r>
      <w:r>
        <w:rPr>
          <w:rFonts w:hint="eastAsia" w:ascii="仿宋_GB2312" w:hAnsi="仿宋_GB2312" w:eastAsia="仿宋_GB2312" w:cs="仿宋_GB2312"/>
          <w:sz w:val="28"/>
          <w:szCs w:val="28"/>
        </w:rPr>
        <w:t xml:space="preserve"> 填报时间： 2023 年2月 18 日 </w:t>
      </w:r>
    </w:p>
    <w:tbl>
      <w:tblPr>
        <w:tblStyle w:val="9"/>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3556"/>
        <w:gridCol w:w="1445"/>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ascii="宋体" w:hAnsi="宋体"/>
                <w:sz w:val="24"/>
              </w:rPr>
              <w:t>单位名称</w:t>
            </w:r>
          </w:p>
        </w:tc>
        <w:tc>
          <w:tcPr>
            <w:tcW w:w="7665" w:type="dxa"/>
            <w:gridSpan w:val="3"/>
            <w:vAlign w:val="center"/>
          </w:tcPr>
          <w:p>
            <w:pPr>
              <w:ind w:firstLine="1440" w:firstLineChars="600"/>
              <w:rPr>
                <w:rFonts w:ascii="宋体" w:hAnsi="宋体"/>
                <w:sz w:val="24"/>
              </w:rPr>
            </w:pPr>
            <w:r>
              <w:rPr>
                <w:rFonts w:hint="eastAsia" w:ascii="宋体" w:hAnsi="宋体"/>
                <w:sz w:val="24"/>
              </w:rPr>
              <w:t>河南正旭科技股份有限公司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sz w:val="24"/>
              </w:rPr>
              <w:t>注册时间</w:t>
            </w:r>
          </w:p>
        </w:tc>
        <w:tc>
          <w:tcPr>
            <w:tcW w:w="3556" w:type="dxa"/>
            <w:vAlign w:val="center"/>
          </w:tcPr>
          <w:p>
            <w:pPr>
              <w:jc w:val="center"/>
              <w:rPr>
                <w:rFonts w:ascii="宋体" w:hAnsi="宋体"/>
                <w:sz w:val="24"/>
              </w:rPr>
            </w:pPr>
            <w:r>
              <w:rPr>
                <w:rFonts w:hint="eastAsia" w:ascii="宋体" w:hAnsi="宋体"/>
                <w:sz w:val="24"/>
              </w:rPr>
              <w:t>2006.12</w:t>
            </w:r>
          </w:p>
        </w:tc>
        <w:tc>
          <w:tcPr>
            <w:tcW w:w="1445" w:type="dxa"/>
            <w:vAlign w:val="center"/>
          </w:tcPr>
          <w:p>
            <w:pPr>
              <w:jc w:val="center"/>
              <w:rPr>
                <w:rFonts w:ascii="宋体" w:hAnsi="宋体"/>
                <w:sz w:val="24"/>
              </w:rPr>
            </w:pPr>
            <w:r>
              <w:rPr>
                <w:rFonts w:hint="eastAsia" w:ascii="宋体" w:cs="宋体"/>
                <w:kern w:val="0"/>
                <w:sz w:val="24"/>
              </w:rPr>
              <w:t>注册资金</w:t>
            </w:r>
          </w:p>
        </w:tc>
        <w:tc>
          <w:tcPr>
            <w:tcW w:w="2664" w:type="dxa"/>
            <w:vAlign w:val="center"/>
          </w:tcPr>
          <w:p>
            <w:pPr>
              <w:jc w:val="center"/>
              <w:rPr>
                <w:rFonts w:ascii="宋体" w:hAnsi="宋体"/>
                <w:sz w:val="24"/>
              </w:rPr>
            </w:pPr>
            <w:r>
              <w:rPr>
                <w:rFonts w:hint="eastAsia" w:ascii="宋体" w:hAnsi="宋体"/>
                <w:sz w:val="24"/>
              </w:rPr>
              <w:t>4610万元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533" w:type="dxa"/>
            <w:vAlign w:val="center"/>
          </w:tcPr>
          <w:p>
            <w:pPr>
              <w:jc w:val="center"/>
              <w:rPr>
                <w:rFonts w:ascii="宋体" w:hAnsi="宋体"/>
                <w:sz w:val="24"/>
              </w:rPr>
            </w:pPr>
            <w:r>
              <w:rPr>
                <w:rFonts w:hint="eastAsia" w:ascii="宋体" w:hAnsi="宋体"/>
                <w:sz w:val="24"/>
              </w:rPr>
              <w:t>联 系 人</w:t>
            </w:r>
          </w:p>
        </w:tc>
        <w:tc>
          <w:tcPr>
            <w:tcW w:w="3556" w:type="dxa"/>
            <w:vAlign w:val="center"/>
          </w:tcPr>
          <w:p>
            <w:pPr>
              <w:jc w:val="center"/>
              <w:rPr>
                <w:rFonts w:ascii="宋体" w:hAnsi="宋体"/>
                <w:sz w:val="24"/>
              </w:rPr>
            </w:pPr>
            <w:r>
              <w:rPr>
                <w:rFonts w:hint="eastAsia" w:ascii="宋体" w:hAnsi="宋体"/>
                <w:sz w:val="24"/>
              </w:rPr>
              <w:t>孙尚松</w:t>
            </w:r>
          </w:p>
        </w:tc>
        <w:tc>
          <w:tcPr>
            <w:tcW w:w="1445" w:type="dxa"/>
            <w:vAlign w:val="center"/>
          </w:tcPr>
          <w:p>
            <w:pPr>
              <w:jc w:val="center"/>
              <w:rPr>
                <w:rFonts w:ascii="宋体" w:hAnsi="宋体"/>
                <w:sz w:val="24"/>
              </w:rPr>
            </w:pPr>
            <w:r>
              <w:rPr>
                <w:rFonts w:hint="eastAsia" w:ascii="宋体" w:hAnsi="宋体"/>
                <w:sz w:val="24"/>
              </w:rPr>
              <w:t>联系电话</w:t>
            </w:r>
          </w:p>
        </w:tc>
        <w:tc>
          <w:tcPr>
            <w:tcW w:w="2664" w:type="dxa"/>
            <w:vAlign w:val="center"/>
          </w:tcPr>
          <w:p>
            <w:pPr>
              <w:jc w:val="center"/>
              <w:rPr>
                <w:rFonts w:ascii="宋体" w:hAnsi="宋体"/>
                <w:sz w:val="24"/>
              </w:rPr>
            </w:pPr>
            <w:r>
              <w:rPr>
                <w:rFonts w:hint="eastAsia" w:ascii="宋体" w:hAnsi="宋体"/>
                <w:sz w:val="24"/>
              </w:rPr>
              <w:t>13503915278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33" w:type="dxa"/>
            <w:vAlign w:val="center"/>
          </w:tcPr>
          <w:p>
            <w:pPr>
              <w:jc w:val="center"/>
              <w:rPr>
                <w:rFonts w:ascii="宋体" w:hAnsi="宋体"/>
                <w:sz w:val="24"/>
              </w:rPr>
            </w:pPr>
            <w:r>
              <w:rPr>
                <w:rFonts w:hint="eastAsia" w:ascii="宋体" w:hAnsi="宋体"/>
                <w:sz w:val="24"/>
              </w:rPr>
              <w:t>通讯地址</w:t>
            </w:r>
          </w:p>
        </w:tc>
        <w:tc>
          <w:tcPr>
            <w:tcW w:w="3556" w:type="dxa"/>
            <w:vAlign w:val="center"/>
          </w:tcPr>
          <w:p>
            <w:pPr>
              <w:jc w:val="center"/>
              <w:rPr>
                <w:rFonts w:ascii="宋体" w:hAnsi="宋体"/>
                <w:sz w:val="24"/>
              </w:rPr>
            </w:pPr>
            <w:r>
              <w:rPr>
                <w:rFonts w:hint="eastAsia" w:ascii="宋体" w:hAnsi="宋体"/>
                <w:sz w:val="24"/>
              </w:rPr>
              <w:t>示范区神州路东段1751号</w:t>
            </w:r>
          </w:p>
        </w:tc>
        <w:tc>
          <w:tcPr>
            <w:tcW w:w="1445" w:type="dxa"/>
            <w:vAlign w:val="center"/>
          </w:tcPr>
          <w:p>
            <w:pPr>
              <w:jc w:val="center"/>
              <w:rPr>
                <w:rFonts w:ascii="宋体" w:hAnsi="宋体"/>
                <w:sz w:val="24"/>
              </w:rPr>
            </w:pPr>
            <w:r>
              <w:rPr>
                <w:rFonts w:hint="eastAsia" w:ascii="宋体" w:hAnsi="宋体"/>
                <w:sz w:val="24"/>
              </w:rPr>
              <w:t>Email</w:t>
            </w:r>
          </w:p>
        </w:tc>
        <w:tc>
          <w:tcPr>
            <w:tcW w:w="2664"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1533" w:type="dxa"/>
            <w:vAlign w:val="center"/>
          </w:tcPr>
          <w:p>
            <w:pPr>
              <w:jc w:val="center"/>
              <w:rPr>
                <w:rFonts w:ascii="宋体" w:hAnsi="宋体"/>
                <w:sz w:val="24"/>
              </w:rPr>
            </w:pPr>
            <w:r>
              <w:rPr>
                <w:rFonts w:hint="eastAsia" w:ascii="宋体" w:hAnsi="宋体"/>
                <w:sz w:val="24"/>
              </w:rPr>
              <w:t>技术需求</w:t>
            </w:r>
          </w:p>
          <w:p>
            <w:pPr>
              <w:jc w:val="center"/>
              <w:rPr>
                <w:rFonts w:ascii="宋体" w:hAnsi="宋体"/>
                <w:sz w:val="24"/>
              </w:rPr>
            </w:pPr>
            <w:r>
              <w:rPr>
                <w:rFonts w:hint="eastAsia" w:ascii="宋体" w:hAnsi="宋体"/>
                <w:sz w:val="24"/>
              </w:rPr>
              <w:t>所属领域</w:t>
            </w:r>
          </w:p>
        </w:tc>
        <w:tc>
          <w:tcPr>
            <w:tcW w:w="7665" w:type="dxa"/>
            <w:gridSpan w:val="3"/>
            <w:vAlign w:val="center"/>
          </w:tcPr>
          <w:p>
            <w:pPr>
              <w:rPr>
                <w:rFonts w:ascii="宋体" w:hAnsi="宋体"/>
                <w:sz w:val="24"/>
              </w:rPr>
            </w:pPr>
            <w:r>
              <w:rPr>
                <w:rFonts w:hint="eastAsia" w:ascii="宋体" w:hAnsi="宋体"/>
                <w:sz w:val="24"/>
              </w:rPr>
              <w:t>□高端装备</w:t>
            </w:r>
            <w:r>
              <w:rPr>
                <w:rFonts w:ascii="宋体" w:hAnsi="宋体"/>
                <w:sz w:val="24"/>
              </w:rPr>
              <w:t xml:space="preserve">  </w:t>
            </w:r>
            <w:r>
              <w:rPr>
                <w:rFonts w:hint="eastAsia" w:ascii="宋体" w:hAnsi="宋体"/>
                <w:sz w:val="24"/>
              </w:rPr>
              <w:t>□绿色食品</w:t>
            </w:r>
            <w:r>
              <w:rPr>
                <w:rFonts w:ascii="宋体" w:hAnsi="宋体"/>
                <w:sz w:val="24"/>
              </w:rPr>
              <w:t xml:space="preserve">  </w:t>
            </w:r>
            <w:r>
              <w:rPr>
                <w:rFonts w:hint="eastAsia" w:ascii="宋体" w:hAnsi="宋体"/>
                <w:sz w:val="24"/>
              </w:rPr>
              <w:t>□新材料</w:t>
            </w:r>
            <w:r>
              <w:rPr>
                <w:rFonts w:ascii="宋体" w:hAnsi="宋体"/>
                <w:sz w:val="24"/>
              </w:rPr>
              <w:t xml:space="preserve">  </w:t>
            </w:r>
            <w:r>
              <w:rPr>
                <w:rFonts w:hint="eastAsia" w:ascii="宋体" w:hAnsi="宋体"/>
                <w:sz w:val="24"/>
              </w:rPr>
              <w:t>□汽车及零部件</w:t>
            </w:r>
            <w:r>
              <w:rPr>
                <w:rFonts w:ascii="宋体" w:hAnsi="宋体"/>
                <w:sz w:val="24"/>
              </w:rPr>
              <w:t xml:space="preserve">  </w:t>
            </w:r>
            <w:r>
              <w:rPr>
                <w:rFonts w:hint="eastAsia" w:ascii="宋体" w:hAnsi="宋体"/>
                <w:sz w:val="24"/>
              </w:rPr>
              <w:t>□现代化工</w:t>
            </w:r>
            <w:r>
              <w:rPr>
                <w:rFonts w:ascii="宋体" w:hAnsi="宋体"/>
                <w:sz w:val="24"/>
              </w:rPr>
              <w:t xml:space="preserve"> </w:t>
            </w:r>
            <w:r>
              <w:rPr>
                <w:rFonts w:hint="eastAsia" w:ascii="宋体" w:hAnsi="宋体"/>
                <w:sz w:val="24"/>
              </w:rPr>
              <w:t>□铝工业</w:t>
            </w:r>
            <w:r>
              <w:rPr>
                <w:rFonts w:ascii="宋体" w:hAnsi="宋体"/>
                <w:sz w:val="24"/>
              </w:rPr>
              <w:t xml:space="preserve">  </w:t>
            </w:r>
            <w:r>
              <w:rPr>
                <w:rFonts w:hint="eastAsia" w:ascii="宋体" w:hAnsi="宋体"/>
                <w:sz w:val="24"/>
              </w:rPr>
              <w:t>□轻工纺织</w:t>
            </w:r>
            <w:r>
              <w:rPr>
                <w:rFonts w:ascii="宋体" w:hAnsi="宋体"/>
                <w:sz w:val="24"/>
              </w:rPr>
              <w:t xml:space="preserve">  </w:t>
            </w:r>
            <w:r>
              <w:rPr>
                <w:rFonts w:hint="eastAsia" w:ascii="宋体" w:hAnsi="宋体"/>
                <w:sz w:val="24"/>
              </w:rPr>
              <w:t>□能源工业</w:t>
            </w:r>
            <w:r>
              <w:rPr>
                <w:rFonts w:ascii="宋体" w:hAnsi="宋体"/>
                <w:sz w:val="24"/>
              </w:rPr>
              <w:t xml:space="preserve">  </w:t>
            </w:r>
            <w:r>
              <w:rPr>
                <w:rFonts w:hint="eastAsia" w:ascii="宋体" w:hAnsi="宋体"/>
                <w:sz w:val="24"/>
              </w:rPr>
              <w:t>□新型显示及智能终端</w:t>
            </w:r>
            <w:r>
              <w:rPr>
                <w:rFonts w:ascii="宋体" w:hAnsi="宋体"/>
                <w:sz w:val="24"/>
              </w:rPr>
              <w:t xml:space="preserve">  </w:t>
            </w:r>
            <w:r>
              <w:rPr>
                <w:rFonts w:hint="eastAsia" w:ascii="宋体" w:hAnsi="宋体"/>
                <w:sz w:val="24"/>
              </w:rPr>
              <w:t>□生物医药</w:t>
            </w:r>
            <w:r>
              <w:rPr>
                <w:rFonts w:ascii="宋体" w:hAnsi="宋体"/>
                <w:sz w:val="24"/>
              </w:rPr>
              <w:t xml:space="preserve">  </w:t>
            </w:r>
            <w:r>
              <w:rPr>
                <w:rFonts w:hint="eastAsia" w:ascii="宋体" w:hAnsi="宋体"/>
                <w:sz w:val="24"/>
              </w:rPr>
              <w:t>□节能环保</w:t>
            </w:r>
            <w:r>
              <w:rPr>
                <w:rFonts w:ascii="宋体" w:hAnsi="宋体"/>
                <w:sz w:val="24"/>
              </w:rPr>
              <w:t xml:space="preserve">  </w:t>
            </w:r>
            <w:r>
              <w:rPr>
                <w:rFonts w:hint="eastAsia" w:ascii="宋体" w:hAnsi="宋体"/>
                <w:sz w:val="24"/>
              </w:rPr>
              <w:t>□新能源及网联汽车</w:t>
            </w:r>
            <w:r>
              <w:rPr>
                <w:rFonts w:ascii="宋体" w:hAnsi="宋体"/>
                <w:sz w:val="24"/>
              </w:rPr>
              <w:t xml:space="preserve">  </w:t>
            </w:r>
            <w:r>
              <w:rPr>
                <w:rFonts w:hint="eastAsia" w:ascii="宋体" w:hAnsi="宋体"/>
                <w:sz w:val="24"/>
              </w:rPr>
              <w:t>☑智能装备</w:t>
            </w:r>
            <w:r>
              <w:rPr>
                <w:rFonts w:ascii="宋体" w:hAnsi="宋体"/>
                <w:sz w:val="24"/>
              </w:rPr>
              <w:t xml:space="preserve">  </w:t>
            </w:r>
            <w:r>
              <w:rPr>
                <w:rFonts w:hint="eastAsia" w:ascii="宋体" w:hAnsi="宋体"/>
                <w:sz w:val="24"/>
              </w:rPr>
              <w:t>□5G</w:t>
            </w:r>
            <w:r>
              <w:rPr>
                <w:rFonts w:ascii="宋体" w:hAnsi="宋体"/>
                <w:sz w:val="24"/>
              </w:rPr>
              <w:t xml:space="preserve"> </w:t>
            </w:r>
          </w:p>
          <w:p>
            <w:r>
              <w:rPr>
                <w:rFonts w:hint="eastAsia" w:ascii="宋体" w:hAnsi="宋体"/>
                <w:sz w:val="24"/>
              </w:rPr>
              <w:t>□其</w:t>
            </w:r>
            <w:r>
              <w:rPr>
                <w:rFonts w:ascii="宋体" w:hAnsi="宋体"/>
                <w:sz w:val="24"/>
              </w:rPr>
              <w:t xml:space="preserve">他（        ）   </w:t>
            </w:r>
          </w:p>
          <w:p>
            <w:pPr>
              <w:spacing w:line="312" w:lineRule="auto"/>
              <w:ind w:left="210" w:leftChars="100" w:firstLine="240" w:firstLineChars="1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198" w:type="dxa"/>
            <w:gridSpan w:val="4"/>
            <w:vAlign w:val="center"/>
          </w:tcPr>
          <w:p>
            <w:pPr>
              <w:rPr>
                <w:rFonts w:ascii="宋体" w:hAnsi="宋体"/>
                <w:sz w:val="24"/>
              </w:rPr>
            </w:pPr>
            <w:r>
              <w:rPr>
                <w:rFonts w:hint="eastAsia" w:ascii="宋体" w:hAnsi="宋体"/>
                <w:sz w:val="24"/>
              </w:rPr>
              <w:t>技术需求名称：基于三维测量的不规则零件参数智能检测设备开发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8" w:hRule="atLeast"/>
          <w:jc w:val="center"/>
        </w:trPr>
        <w:tc>
          <w:tcPr>
            <w:tcW w:w="9198" w:type="dxa"/>
            <w:gridSpan w:val="4"/>
          </w:tcPr>
          <w:p>
            <w:pPr>
              <w:rPr>
                <w:rFonts w:ascii="宋体" w:hAnsi="宋体"/>
                <w:sz w:val="24"/>
              </w:rPr>
            </w:pPr>
            <w:r>
              <w:rPr>
                <w:rFonts w:hint="eastAsia" w:ascii="宋体" w:hAnsi="宋体"/>
                <w:sz w:val="24"/>
              </w:rPr>
              <w:t>技术需求说明（具体需求，以及要求达到的预期目标）</w:t>
            </w:r>
          </w:p>
          <w:p>
            <w:pPr>
              <w:rPr>
                <w:rFonts w:ascii="宋体" w:hAnsi="宋体"/>
                <w:sz w:val="24"/>
              </w:rPr>
            </w:pPr>
          </w:p>
          <w:p>
            <w:pPr>
              <w:spacing w:line="420" w:lineRule="exact"/>
              <w:rPr>
                <w:rFonts w:ascii="宋体" w:hAnsi="宋体"/>
                <w:sz w:val="24"/>
              </w:rPr>
            </w:pPr>
            <w:r>
              <w:rPr>
                <w:rFonts w:hint="eastAsia" w:ascii="宋体" w:hAnsi="宋体"/>
                <w:sz w:val="24"/>
              </w:rPr>
              <w:t xml:space="preserve">   三维扫描、三轴机械运动、划线刀具或激光雕刻等。实现各功能整合，最终不规则零件参数智能检测。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jc w:val="center"/>
        </w:trPr>
        <w:tc>
          <w:tcPr>
            <w:tcW w:w="9198" w:type="dxa"/>
            <w:gridSpan w:val="4"/>
            <w:tcBorders>
              <w:bottom w:val="single" w:color="auto" w:sz="4" w:space="0"/>
            </w:tcBorders>
          </w:tcPr>
          <w:p>
            <w:pPr>
              <w:rPr>
                <w:rFonts w:ascii="宋体" w:hAnsi="宋体"/>
                <w:sz w:val="24"/>
              </w:rPr>
            </w:pPr>
            <w:r>
              <w:rPr>
                <w:rFonts w:hint="eastAsia" w:ascii="宋体" w:hAnsi="宋体"/>
                <w:sz w:val="24"/>
              </w:rPr>
              <w:t>企业简介（企业实力规模、现有研发能力、上年度产值及经营状况等，限200字以内）</w:t>
            </w:r>
          </w:p>
          <w:p>
            <w:pPr>
              <w:spacing w:line="400" w:lineRule="exact"/>
              <w:rPr>
                <w:rFonts w:ascii="仿宋" w:hAnsi="仿宋" w:eastAsia="仿宋" w:cs="宋体"/>
                <w:kern w:val="0"/>
                <w:sz w:val="30"/>
                <w:szCs w:val="30"/>
              </w:rPr>
            </w:pPr>
            <w:r>
              <w:rPr>
                <w:rFonts w:hint="eastAsia" w:ascii="宋体" w:hAnsi="宋体"/>
                <w:sz w:val="24"/>
              </w:rPr>
              <w:t xml:space="preserve">  河南正旭科技股份有限公司，成立于2006年12月5日，2015年10月改制为股份有限公司，2015年12月29日公司股票正式在全国中小企业股份转让系统挂牌，目前，注册资金4610万元。公司是一家为航空航天等军工企业提供高强度、高精度、薄壁、复杂、轻质合金结构件的科技型配套企业，公司产品为航空航天武武器装备用精密配件，主导产品为航空航天武器装备用精密零部件。配备有三坐标测量仪、自动定位三维扫描仪、布氏硬度仪、高度仪、电子式万能试验机、工业探伤等高精度检验、检测设备。2022年获得“河南省专精特新企业”，22年度实现产值1969万元，实现利税305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533" w:type="dxa"/>
            <w:vAlign w:val="center"/>
          </w:tcPr>
          <w:p>
            <w:pPr>
              <w:jc w:val="center"/>
              <w:rPr>
                <w:rFonts w:ascii="宋体" w:hAnsi="宋体"/>
                <w:sz w:val="24"/>
              </w:rPr>
            </w:pPr>
            <w:r>
              <w:rPr>
                <w:rFonts w:hint="eastAsia" w:ascii="宋体" w:hAnsi="宋体"/>
                <w:sz w:val="24"/>
              </w:rPr>
              <w:t>拟合作方式</w:t>
            </w:r>
          </w:p>
        </w:tc>
        <w:tc>
          <w:tcPr>
            <w:tcW w:w="7665" w:type="dxa"/>
            <w:gridSpan w:val="3"/>
            <w:vAlign w:val="center"/>
          </w:tcPr>
          <w:p>
            <w:pPr>
              <w:rPr>
                <w:rFonts w:ascii="宋体" w:hAnsi="宋体"/>
                <w:sz w:val="24"/>
                <w:u w:val="single"/>
              </w:rPr>
            </w:pPr>
            <w:r>
              <w:rPr>
                <w:rFonts w:hint="eastAsia" w:ascii="宋体" w:hAnsi="宋体"/>
                <w:sz w:val="24"/>
              </w:rPr>
              <w:t>☑ 1、</w:t>
            </w:r>
            <w:r>
              <w:rPr>
                <w:rFonts w:ascii="宋体" w:hAnsi="宋体"/>
                <w:sz w:val="24"/>
              </w:rPr>
              <w:t xml:space="preserve">合作开发  </w:t>
            </w:r>
            <w:r>
              <w:rPr>
                <w:rFonts w:hint="eastAsia" w:ascii="宋体" w:hAnsi="宋体"/>
                <w:sz w:val="24"/>
              </w:rPr>
              <w:t>2、</w:t>
            </w:r>
            <w:r>
              <w:rPr>
                <w:rFonts w:ascii="宋体" w:hAnsi="宋体"/>
                <w:sz w:val="24"/>
              </w:rPr>
              <w:t xml:space="preserve">技术转让  </w:t>
            </w:r>
            <w:r>
              <w:rPr>
                <w:rFonts w:hint="eastAsia" w:ascii="宋体" w:hAnsi="宋体"/>
                <w:sz w:val="24"/>
              </w:rPr>
              <w:t>3、</w:t>
            </w:r>
            <w:r>
              <w:rPr>
                <w:rFonts w:ascii="宋体" w:hAnsi="宋体"/>
                <w:sz w:val="24"/>
              </w:rPr>
              <w:t xml:space="preserve">技术入股  </w:t>
            </w:r>
            <w:r>
              <w:rPr>
                <w:rFonts w:hint="eastAsia" w:ascii="宋体" w:hAnsi="宋体"/>
                <w:sz w:val="24"/>
              </w:rPr>
              <w:t>4、</w:t>
            </w:r>
            <w:r>
              <w:rPr>
                <w:rFonts w:ascii="宋体" w:hAnsi="宋体"/>
                <w:sz w:val="24"/>
              </w:rPr>
              <w:t>其它</w:t>
            </w:r>
            <w:r>
              <w:rPr>
                <w:rFonts w:ascii="宋体" w:hAnsi="宋体"/>
                <w:sz w:val="24"/>
                <w:u w:val="single"/>
              </w:rPr>
              <w:t xml:space="preserve"> </w:t>
            </w:r>
          </w:p>
        </w:tc>
      </w:tr>
    </w:tbl>
    <w:p>
      <w:pPr>
        <w:rPr>
          <w:sz w:val="10"/>
          <w:szCs w:val="10"/>
        </w:rPr>
      </w:pPr>
    </w:p>
    <w:p>
      <w:pPr>
        <w:pStyle w:val="2"/>
      </w:pPr>
    </w:p>
    <w:p>
      <w:pPr>
        <w:pStyle w:val="2"/>
      </w:pPr>
    </w:p>
    <w:p>
      <w:pPr>
        <w:pStyle w:val="2"/>
      </w:pPr>
    </w:p>
    <w:p>
      <w:pPr>
        <w:pStyle w:val="2"/>
      </w:pPr>
    </w:p>
    <w:p>
      <w:pPr>
        <w:adjustRightInd w:val="0"/>
        <w:snapToGrid w:val="0"/>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焦作市企业技术需求征集表</w:t>
      </w:r>
    </w:p>
    <w:p>
      <w:pPr>
        <w:jc w:val="center"/>
        <w:rPr>
          <w:rFonts w:ascii="仿宋_GB2312" w:hAnsi="仿宋_GB2312" w:eastAsia="仿宋_GB2312" w:cs="仿宋_GB2312"/>
          <w:sz w:val="28"/>
          <w:szCs w:val="28"/>
        </w:rPr>
      </w:pPr>
      <w:r>
        <w:rPr>
          <w:rFonts w:hint="eastAsia" w:ascii="宋体" w:hAnsi="宋体"/>
          <w:sz w:val="28"/>
          <w:szCs w:val="28"/>
        </w:rPr>
        <w:t xml:space="preserve">                         </w:t>
      </w:r>
      <w:r>
        <w:rPr>
          <w:rFonts w:ascii="宋体" w:hAnsi="宋体"/>
          <w:sz w:val="28"/>
          <w:szCs w:val="28"/>
        </w:rPr>
        <w:t xml:space="preserve">     </w:t>
      </w:r>
      <w:r>
        <w:rPr>
          <w:rFonts w:hint="eastAsia" w:ascii="仿宋_GB2312" w:hAnsi="仿宋_GB2312" w:eastAsia="仿宋_GB2312" w:cs="仿宋_GB2312"/>
          <w:sz w:val="28"/>
          <w:szCs w:val="28"/>
        </w:rPr>
        <w:t xml:space="preserve"> 填报时间：    年    月    日 </w:t>
      </w:r>
    </w:p>
    <w:tbl>
      <w:tblPr>
        <w:tblStyle w:val="9"/>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3556"/>
        <w:gridCol w:w="1445"/>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ascii="宋体" w:hAnsi="宋体"/>
                <w:sz w:val="24"/>
              </w:rPr>
              <w:t>单位名称</w:t>
            </w:r>
          </w:p>
        </w:tc>
        <w:tc>
          <w:tcPr>
            <w:tcW w:w="7665" w:type="dxa"/>
            <w:gridSpan w:val="3"/>
            <w:vAlign w:val="center"/>
          </w:tcPr>
          <w:p>
            <w:pPr>
              <w:ind w:firstLine="1440" w:firstLineChars="600"/>
              <w:rPr>
                <w:rFonts w:ascii="宋体" w:hAnsi="宋体"/>
                <w:sz w:val="24"/>
              </w:rPr>
            </w:pPr>
            <w:r>
              <w:rPr>
                <w:rFonts w:hint="eastAsia" w:ascii="宋体" w:hAnsi="宋体"/>
                <w:sz w:val="24"/>
              </w:rPr>
              <w:t>河南凯鸣网络科技有限公司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sz w:val="24"/>
              </w:rPr>
              <w:t>注册时间</w:t>
            </w:r>
          </w:p>
        </w:tc>
        <w:tc>
          <w:tcPr>
            <w:tcW w:w="3556" w:type="dxa"/>
            <w:vAlign w:val="center"/>
          </w:tcPr>
          <w:p>
            <w:pPr>
              <w:jc w:val="center"/>
              <w:rPr>
                <w:rFonts w:ascii="宋体" w:hAnsi="宋体"/>
                <w:sz w:val="24"/>
              </w:rPr>
            </w:pPr>
            <w:r>
              <w:rPr>
                <w:rFonts w:hint="eastAsia" w:ascii="宋体" w:hAnsi="宋体"/>
                <w:sz w:val="24"/>
              </w:rPr>
              <w:t>2016-02-16</w:t>
            </w:r>
          </w:p>
        </w:tc>
        <w:tc>
          <w:tcPr>
            <w:tcW w:w="1445" w:type="dxa"/>
            <w:vAlign w:val="center"/>
          </w:tcPr>
          <w:p>
            <w:pPr>
              <w:jc w:val="center"/>
              <w:rPr>
                <w:rFonts w:ascii="宋体" w:hAnsi="宋体"/>
                <w:sz w:val="24"/>
              </w:rPr>
            </w:pPr>
            <w:r>
              <w:rPr>
                <w:rFonts w:hint="eastAsia" w:ascii="宋体" w:cs="宋体"/>
                <w:kern w:val="0"/>
                <w:sz w:val="24"/>
              </w:rPr>
              <w:t>注册资金</w:t>
            </w:r>
          </w:p>
        </w:tc>
        <w:tc>
          <w:tcPr>
            <w:tcW w:w="2664" w:type="dxa"/>
            <w:vAlign w:val="center"/>
          </w:tcPr>
          <w:p>
            <w:pPr>
              <w:jc w:val="center"/>
              <w:rPr>
                <w:rFonts w:ascii="宋体" w:hAnsi="宋体"/>
                <w:sz w:val="24"/>
              </w:rPr>
            </w:pPr>
            <w:r>
              <w:rPr>
                <w:rFonts w:hint="eastAsia" w:ascii="宋体" w:hAnsi="宋体"/>
                <w:sz w:val="24"/>
              </w:rPr>
              <w:t>100万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533" w:type="dxa"/>
            <w:vAlign w:val="center"/>
          </w:tcPr>
          <w:p>
            <w:pPr>
              <w:jc w:val="center"/>
              <w:rPr>
                <w:rFonts w:ascii="宋体" w:hAnsi="宋体"/>
                <w:sz w:val="24"/>
              </w:rPr>
            </w:pPr>
            <w:r>
              <w:rPr>
                <w:rFonts w:hint="eastAsia" w:ascii="宋体" w:hAnsi="宋体"/>
                <w:sz w:val="24"/>
              </w:rPr>
              <w:t>联 系 人</w:t>
            </w:r>
          </w:p>
        </w:tc>
        <w:tc>
          <w:tcPr>
            <w:tcW w:w="3556" w:type="dxa"/>
            <w:vAlign w:val="center"/>
          </w:tcPr>
          <w:p>
            <w:pPr>
              <w:jc w:val="center"/>
              <w:rPr>
                <w:rFonts w:ascii="宋体" w:hAnsi="宋体"/>
                <w:sz w:val="24"/>
              </w:rPr>
            </w:pPr>
            <w:r>
              <w:rPr>
                <w:rFonts w:hint="eastAsia" w:ascii="宋体" w:hAnsi="宋体"/>
                <w:sz w:val="24"/>
              </w:rPr>
              <w:t>张益民</w:t>
            </w:r>
          </w:p>
        </w:tc>
        <w:tc>
          <w:tcPr>
            <w:tcW w:w="1445" w:type="dxa"/>
            <w:vAlign w:val="center"/>
          </w:tcPr>
          <w:p>
            <w:pPr>
              <w:jc w:val="center"/>
              <w:rPr>
                <w:rFonts w:ascii="宋体" w:hAnsi="宋体"/>
                <w:sz w:val="24"/>
              </w:rPr>
            </w:pPr>
            <w:r>
              <w:rPr>
                <w:rFonts w:hint="eastAsia" w:ascii="宋体" w:hAnsi="宋体"/>
                <w:sz w:val="24"/>
              </w:rPr>
              <w:t>联系电话</w:t>
            </w:r>
          </w:p>
        </w:tc>
        <w:tc>
          <w:tcPr>
            <w:tcW w:w="2664" w:type="dxa"/>
            <w:vAlign w:val="center"/>
          </w:tcPr>
          <w:p>
            <w:pPr>
              <w:jc w:val="center"/>
              <w:rPr>
                <w:rFonts w:ascii="宋体" w:hAnsi="宋体"/>
                <w:sz w:val="24"/>
              </w:rPr>
            </w:pPr>
            <w:r>
              <w:rPr>
                <w:rFonts w:hint="eastAsia" w:ascii="宋体" w:hAnsi="宋体"/>
                <w:sz w:val="24"/>
              </w:rPr>
              <w:t>18037457990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33" w:type="dxa"/>
            <w:vAlign w:val="center"/>
          </w:tcPr>
          <w:p>
            <w:pPr>
              <w:jc w:val="center"/>
              <w:rPr>
                <w:rFonts w:ascii="宋体" w:hAnsi="宋体"/>
                <w:sz w:val="24"/>
              </w:rPr>
            </w:pPr>
            <w:r>
              <w:rPr>
                <w:rFonts w:hint="eastAsia" w:ascii="宋体" w:hAnsi="宋体"/>
                <w:sz w:val="24"/>
              </w:rPr>
              <w:t>通讯地址</w:t>
            </w:r>
          </w:p>
        </w:tc>
        <w:tc>
          <w:tcPr>
            <w:tcW w:w="3556" w:type="dxa"/>
            <w:vAlign w:val="center"/>
          </w:tcPr>
          <w:p>
            <w:pPr>
              <w:jc w:val="center"/>
              <w:rPr>
                <w:rFonts w:ascii="宋体" w:hAnsi="宋体"/>
                <w:sz w:val="24"/>
              </w:rPr>
            </w:pPr>
            <w:r>
              <w:rPr>
                <w:rFonts w:ascii="Arial" w:hAnsi="Arial" w:cs="Arial"/>
                <w:color w:val="333333"/>
                <w:sz w:val="19"/>
                <w:szCs w:val="19"/>
                <w:shd w:val="clear" w:color="auto" w:fill="FFFFFF"/>
              </w:rPr>
              <w:t>焦作市示范区南海路2811号焦作数字经济产业园1号楼3楼B307号</w:t>
            </w:r>
          </w:p>
        </w:tc>
        <w:tc>
          <w:tcPr>
            <w:tcW w:w="1445" w:type="dxa"/>
            <w:vAlign w:val="center"/>
          </w:tcPr>
          <w:p>
            <w:pPr>
              <w:jc w:val="center"/>
              <w:rPr>
                <w:rFonts w:ascii="宋体" w:hAnsi="宋体"/>
                <w:sz w:val="24"/>
              </w:rPr>
            </w:pPr>
            <w:r>
              <w:rPr>
                <w:rFonts w:hint="eastAsia" w:ascii="宋体" w:hAnsi="宋体"/>
                <w:sz w:val="24"/>
              </w:rPr>
              <w:t>Email</w:t>
            </w:r>
          </w:p>
        </w:tc>
        <w:tc>
          <w:tcPr>
            <w:tcW w:w="2664" w:type="dxa"/>
            <w:vAlign w:val="center"/>
          </w:tcPr>
          <w:p>
            <w:pPr>
              <w:rPr>
                <w:rFonts w:ascii="宋体" w:hAnsi="宋体"/>
                <w:sz w:val="24"/>
              </w:rPr>
            </w:pPr>
            <w:r>
              <w:rPr>
                <w:rFonts w:hint="eastAsia" w:ascii="宋体" w:hAnsi="宋体"/>
                <w:sz w:val="24"/>
              </w:rPr>
              <w:t>zhangyimin.Wecoming.net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1533" w:type="dxa"/>
            <w:vAlign w:val="center"/>
          </w:tcPr>
          <w:p>
            <w:pPr>
              <w:jc w:val="center"/>
              <w:rPr>
                <w:rFonts w:ascii="宋体" w:hAnsi="宋体"/>
                <w:sz w:val="24"/>
              </w:rPr>
            </w:pPr>
            <w:r>
              <w:rPr>
                <w:rFonts w:hint="eastAsia" w:ascii="宋体" w:hAnsi="宋体"/>
                <w:sz w:val="24"/>
              </w:rPr>
              <w:t>技术需求</w:t>
            </w:r>
          </w:p>
          <w:p>
            <w:pPr>
              <w:jc w:val="center"/>
              <w:rPr>
                <w:rFonts w:ascii="宋体" w:hAnsi="宋体"/>
                <w:sz w:val="24"/>
              </w:rPr>
            </w:pPr>
            <w:r>
              <w:rPr>
                <w:rFonts w:hint="eastAsia" w:ascii="宋体" w:hAnsi="宋体"/>
                <w:sz w:val="24"/>
              </w:rPr>
              <w:t>所属领域</w:t>
            </w:r>
          </w:p>
        </w:tc>
        <w:tc>
          <w:tcPr>
            <w:tcW w:w="7665" w:type="dxa"/>
            <w:gridSpan w:val="3"/>
            <w:vAlign w:val="center"/>
          </w:tcPr>
          <w:p>
            <w:pPr>
              <w:rPr>
                <w:rFonts w:ascii="宋体" w:hAnsi="宋体"/>
                <w:sz w:val="24"/>
              </w:rPr>
            </w:pPr>
            <w:r>
              <w:rPr>
                <w:rFonts w:hint="eastAsia" w:ascii="宋体" w:hAnsi="宋体"/>
                <w:sz w:val="24"/>
              </w:rPr>
              <w:t>□高端装备</w:t>
            </w:r>
            <w:r>
              <w:rPr>
                <w:rFonts w:ascii="宋体" w:hAnsi="宋体"/>
                <w:sz w:val="24"/>
              </w:rPr>
              <w:t xml:space="preserve">  </w:t>
            </w:r>
            <w:r>
              <w:rPr>
                <w:rFonts w:hint="eastAsia" w:ascii="宋体" w:hAnsi="宋体"/>
                <w:sz w:val="24"/>
              </w:rPr>
              <w:t>□绿色食品</w:t>
            </w:r>
            <w:r>
              <w:rPr>
                <w:rFonts w:ascii="宋体" w:hAnsi="宋体"/>
                <w:sz w:val="24"/>
              </w:rPr>
              <w:t xml:space="preserve">  </w:t>
            </w:r>
            <w:r>
              <w:rPr>
                <w:rFonts w:hint="eastAsia" w:ascii="宋体" w:hAnsi="宋体"/>
                <w:sz w:val="24"/>
              </w:rPr>
              <w:t>□新材料</w:t>
            </w:r>
            <w:r>
              <w:rPr>
                <w:rFonts w:ascii="宋体" w:hAnsi="宋体"/>
                <w:sz w:val="24"/>
              </w:rPr>
              <w:t xml:space="preserve">  </w:t>
            </w:r>
            <w:r>
              <w:rPr>
                <w:rFonts w:hint="eastAsia" w:ascii="宋体" w:hAnsi="宋体"/>
                <w:sz w:val="24"/>
              </w:rPr>
              <w:t>□汽车及零部件</w:t>
            </w:r>
            <w:r>
              <w:rPr>
                <w:rFonts w:ascii="宋体" w:hAnsi="宋体"/>
                <w:sz w:val="24"/>
              </w:rPr>
              <w:t xml:space="preserve">  </w:t>
            </w:r>
            <w:r>
              <w:rPr>
                <w:rFonts w:hint="eastAsia" w:ascii="宋体" w:hAnsi="宋体"/>
                <w:sz w:val="24"/>
              </w:rPr>
              <w:t>□现代化工</w:t>
            </w:r>
            <w:r>
              <w:rPr>
                <w:rFonts w:ascii="宋体" w:hAnsi="宋体"/>
                <w:sz w:val="24"/>
              </w:rPr>
              <w:t xml:space="preserve"> </w:t>
            </w:r>
            <w:r>
              <w:rPr>
                <w:rFonts w:hint="eastAsia" w:ascii="宋体" w:hAnsi="宋体"/>
                <w:sz w:val="24"/>
              </w:rPr>
              <w:t>□铝工业</w:t>
            </w:r>
            <w:r>
              <w:rPr>
                <w:rFonts w:ascii="宋体" w:hAnsi="宋体"/>
                <w:sz w:val="24"/>
              </w:rPr>
              <w:t xml:space="preserve">  </w:t>
            </w:r>
            <w:r>
              <w:rPr>
                <w:rFonts w:hint="eastAsia" w:ascii="宋体" w:hAnsi="宋体"/>
                <w:sz w:val="24"/>
              </w:rPr>
              <w:t>□轻工纺织</w:t>
            </w:r>
            <w:r>
              <w:rPr>
                <w:rFonts w:ascii="宋体" w:hAnsi="宋体"/>
                <w:sz w:val="24"/>
              </w:rPr>
              <w:t xml:space="preserve">  </w:t>
            </w:r>
            <w:r>
              <w:rPr>
                <w:rFonts w:hint="eastAsia" w:ascii="宋体" w:hAnsi="宋体"/>
                <w:sz w:val="24"/>
              </w:rPr>
              <w:t>□能源工业</w:t>
            </w:r>
            <w:r>
              <w:rPr>
                <w:rFonts w:ascii="宋体" w:hAnsi="宋体"/>
                <w:sz w:val="24"/>
              </w:rPr>
              <w:t xml:space="preserve">  </w:t>
            </w:r>
            <w:r>
              <w:rPr>
                <w:rFonts w:hint="eastAsia" w:ascii="宋体" w:hAnsi="宋体"/>
                <w:sz w:val="24"/>
              </w:rPr>
              <w:t>□新型显示及智能终端</w:t>
            </w:r>
            <w:r>
              <w:rPr>
                <w:rFonts w:ascii="宋体" w:hAnsi="宋体"/>
                <w:sz w:val="24"/>
              </w:rPr>
              <w:t xml:space="preserve">  </w:t>
            </w:r>
            <w:r>
              <w:rPr>
                <w:rFonts w:hint="eastAsia" w:ascii="宋体" w:hAnsi="宋体"/>
                <w:sz w:val="24"/>
              </w:rPr>
              <w:t>□生物医药</w:t>
            </w:r>
            <w:r>
              <w:rPr>
                <w:rFonts w:ascii="宋体" w:hAnsi="宋体"/>
                <w:sz w:val="24"/>
              </w:rPr>
              <w:t xml:space="preserve">  </w:t>
            </w:r>
            <w:r>
              <w:rPr>
                <w:rFonts w:hint="eastAsia" w:ascii="宋体" w:hAnsi="宋体"/>
                <w:sz w:val="24"/>
              </w:rPr>
              <w:t>□节能环保</w:t>
            </w:r>
            <w:r>
              <w:rPr>
                <w:rFonts w:ascii="宋体" w:hAnsi="宋体"/>
                <w:sz w:val="24"/>
              </w:rPr>
              <w:t xml:space="preserve">  </w:t>
            </w:r>
            <w:r>
              <w:rPr>
                <w:rFonts w:hint="eastAsia" w:ascii="宋体" w:hAnsi="宋体"/>
                <w:sz w:val="24"/>
              </w:rPr>
              <w:t>□新能源及网联汽车</w:t>
            </w:r>
            <w:r>
              <w:rPr>
                <w:rFonts w:ascii="宋体" w:hAnsi="宋体"/>
                <w:sz w:val="24"/>
              </w:rPr>
              <w:t xml:space="preserve">  </w:t>
            </w:r>
            <w:r>
              <w:rPr>
                <w:rFonts w:hint="eastAsia" w:ascii="宋体" w:hAnsi="宋体"/>
                <w:sz w:val="24"/>
              </w:rPr>
              <w:t>□智能装备</w:t>
            </w:r>
            <w:r>
              <w:rPr>
                <w:rFonts w:ascii="宋体" w:hAnsi="宋体"/>
                <w:sz w:val="24"/>
              </w:rPr>
              <w:t xml:space="preserve">  </w:t>
            </w:r>
            <w:r>
              <w:rPr>
                <w:rFonts w:hint="eastAsia" w:ascii="宋体" w:hAnsi="宋体"/>
                <w:sz w:val="24"/>
              </w:rPr>
              <w:t>□5G</w:t>
            </w:r>
            <w:r>
              <w:rPr>
                <w:rFonts w:ascii="宋体" w:hAnsi="宋体"/>
                <w:sz w:val="24"/>
              </w:rPr>
              <w:t xml:space="preserve"> </w:t>
            </w:r>
          </w:p>
          <w:p>
            <w:r>
              <w:rPr>
                <w:rFonts w:hint="eastAsia" w:ascii="宋体" w:hAnsi="宋体"/>
                <w:sz w:val="24"/>
              </w:rPr>
              <w:t>☑其</w:t>
            </w:r>
            <w:r>
              <w:rPr>
                <w:rFonts w:ascii="宋体" w:hAnsi="宋体"/>
                <w:sz w:val="24"/>
              </w:rPr>
              <w:t xml:space="preserve">他（ </w:t>
            </w:r>
            <w:r>
              <w:rPr>
                <w:rFonts w:hint="eastAsia" w:ascii="宋体" w:hAnsi="宋体"/>
                <w:sz w:val="24"/>
              </w:rPr>
              <w:t>软件开发</w:t>
            </w:r>
            <w:r>
              <w:rPr>
                <w:rFonts w:ascii="宋体" w:hAnsi="宋体"/>
                <w:sz w:val="24"/>
              </w:rPr>
              <w:t xml:space="preserve">       ）   </w:t>
            </w:r>
          </w:p>
          <w:p>
            <w:pPr>
              <w:spacing w:line="312" w:lineRule="auto"/>
              <w:ind w:left="210" w:leftChars="100" w:firstLine="240" w:firstLineChars="1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198" w:type="dxa"/>
            <w:gridSpan w:val="4"/>
            <w:vAlign w:val="center"/>
          </w:tcPr>
          <w:p>
            <w:pPr>
              <w:rPr>
                <w:rFonts w:ascii="宋体" w:hAnsi="宋体"/>
                <w:sz w:val="24"/>
              </w:rPr>
            </w:pPr>
            <w:r>
              <w:rPr>
                <w:rFonts w:hint="eastAsia" w:ascii="宋体" w:hAnsi="宋体"/>
                <w:sz w:val="24"/>
              </w:rPr>
              <w:t>技术需求名称：中小学智慧校园系统开发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0" w:hRule="atLeast"/>
          <w:jc w:val="center"/>
        </w:trPr>
        <w:tc>
          <w:tcPr>
            <w:tcW w:w="9198" w:type="dxa"/>
            <w:gridSpan w:val="4"/>
          </w:tcPr>
          <w:p>
            <w:pPr>
              <w:rPr>
                <w:rFonts w:ascii="宋体" w:hAnsi="宋体"/>
                <w:sz w:val="24"/>
              </w:rPr>
            </w:pPr>
            <w:r>
              <w:rPr>
                <w:rFonts w:hint="eastAsia" w:ascii="宋体" w:hAnsi="宋体"/>
                <w:sz w:val="24"/>
              </w:rPr>
              <w:t>技术需求说明（具体需求，以及要求达到的预期目标）</w:t>
            </w:r>
          </w:p>
          <w:p>
            <w:pPr>
              <w:rPr>
                <w:rFonts w:ascii="宋体" w:hAnsi="宋体"/>
                <w:sz w:val="24"/>
              </w:rPr>
            </w:pPr>
            <w:r>
              <w:rPr>
                <w:rFonts w:hint="eastAsia" w:ascii="宋体" w:hAnsi="宋体"/>
                <w:sz w:val="24"/>
              </w:rPr>
              <w:t>具体需求：1、学生档案网络存储</w:t>
            </w:r>
          </w:p>
          <w:p>
            <w:pPr>
              <w:numPr>
                <w:ilvl w:val="0"/>
                <w:numId w:val="6"/>
              </w:numPr>
              <w:rPr>
                <w:rFonts w:ascii="宋体" w:hAnsi="宋体"/>
                <w:sz w:val="24"/>
              </w:rPr>
            </w:pPr>
            <w:r>
              <w:rPr>
                <w:rFonts w:hint="eastAsia" w:ascii="宋体" w:hAnsi="宋体"/>
                <w:sz w:val="24"/>
              </w:rPr>
              <w:t>教师档案网络存储</w:t>
            </w:r>
          </w:p>
          <w:p>
            <w:pPr>
              <w:numPr>
                <w:ilvl w:val="0"/>
                <w:numId w:val="6"/>
              </w:numPr>
              <w:rPr>
                <w:rFonts w:ascii="宋体" w:hAnsi="宋体"/>
                <w:sz w:val="24"/>
              </w:rPr>
            </w:pPr>
            <w:r>
              <w:rPr>
                <w:rFonts w:hint="eastAsia" w:ascii="宋体" w:hAnsi="宋体"/>
                <w:sz w:val="24"/>
              </w:rPr>
              <w:t>智能门禁自动识别控制</w:t>
            </w:r>
          </w:p>
          <w:p>
            <w:pPr>
              <w:numPr>
                <w:ilvl w:val="0"/>
                <w:numId w:val="6"/>
              </w:numPr>
              <w:rPr>
                <w:rFonts w:ascii="宋体" w:hAnsi="宋体"/>
                <w:sz w:val="24"/>
              </w:rPr>
            </w:pPr>
            <w:r>
              <w:rPr>
                <w:rFonts w:hint="eastAsia" w:ascii="宋体" w:hAnsi="宋体"/>
                <w:sz w:val="24"/>
              </w:rPr>
              <w:t>教室、会议室、图书馆的等自动化管理</w:t>
            </w:r>
          </w:p>
          <w:p>
            <w:pPr>
              <w:numPr>
                <w:ilvl w:val="0"/>
                <w:numId w:val="6"/>
              </w:numPr>
              <w:rPr>
                <w:rFonts w:ascii="宋体" w:hAnsi="宋体"/>
                <w:sz w:val="24"/>
              </w:rPr>
            </w:pPr>
            <w:r>
              <w:rPr>
                <w:rFonts w:hint="eastAsia" w:ascii="宋体" w:hAnsi="宋体"/>
                <w:sz w:val="24"/>
              </w:rPr>
              <w:t>通知公告自动推送</w:t>
            </w:r>
          </w:p>
          <w:p>
            <w:pPr>
              <w:numPr>
                <w:ilvl w:val="0"/>
                <w:numId w:val="6"/>
              </w:numPr>
              <w:rPr>
                <w:rFonts w:ascii="宋体" w:hAnsi="宋体"/>
                <w:sz w:val="24"/>
              </w:rPr>
            </w:pPr>
            <w:r>
              <w:rPr>
                <w:rFonts w:hint="eastAsia" w:ascii="宋体" w:hAnsi="宋体"/>
                <w:sz w:val="24"/>
              </w:rPr>
              <w:t>新生线上报名，学校后台自动汇总、一键分班、自动生成学号</w:t>
            </w:r>
          </w:p>
          <w:p>
            <w:pPr>
              <w:numPr>
                <w:ilvl w:val="0"/>
                <w:numId w:val="6"/>
              </w:numPr>
              <w:rPr>
                <w:rFonts w:ascii="宋体" w:hAnsi="宋体"/>
                <w:sz w:val="24"/>
              </w:rPr>
            </w:pPr>
            <w:r>
              <w:rPr>
                <w:rFonts w:hint="eastAsia" w:ascii="宋体" w:hAnsi="宋体"/>
                <w:sz w:val="24"/>
              </w:rPr>
              <w:t>一键导入学生成绩，系统自动生成统计图，清晰的看出各班成绩分布以及各任课老师的教学质量</w:t>
            </w:r>
          </w:p>
          <w:p>
            <w:pPr>
              <w:numPr>
                <w:ilvl w:val="0"/>
                <w:numId w:val="6"/>
              </w:numPr>
              <w:rPr>
                <w:rFonts w:ascii="宋体" w:hAnsi="宋体"/>
                <w:sz w:val="24"/>
              </w:rPr>
            </w:pPr>
            <w:r>
              <w:rPr>
                <w:rFonts w:hint="eastAsia" w:ascii="宋体" w:hAnsi="宋体"/>
                <w:sz w:val="24"/>
              </w:rPr>
              <w:t>各个子系统互联互通，自动汇至学校智慧大屏，即时呈现出各类可视化数据</w:t>
            </w:r>
          </w:p>
          <w:p>
            <w:pPr>
              <w:rPr>
                <w:rFonts w:ascii="宋体" w:hAnsi="宋体"/>
                <w:sz w:val="24"/>
              </w:rPr>
            </w:pPr>
            <w:r>
              <w:rPr>
                <w:rFonts w:hint="eastAsia" w:ascii="宋体" w:hAnsi="宋体"/>
                <w:sz w:val="24"/>
              </w:rPr>
              <w:t>预期目标：最终可以达到学生、老师、资产、日常事务的管理从线下全部转为线上数字化管理的目标</w:t>
            </w:r>
          </w:p>
          <w:p>
            <w:pPr>
              <w:spacing w:line="420" w:lineRule="exact"/>
              <w:rPr>
                <w:rFonts w:ascii="宋体" w:hAnsi="宋体"/>
                <w:sz w:val="24"/>
              </w:rPr>
            </w:pPr>
          </w:p>
          <w:p>
            <w:pPr>
              <w:spacing w:line="4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jc w:val="center"/>
        </w:trPr>
        <w:tc>
          <w:tcPr>
            <w:tcW w:w="9198" w:type="dxa"/>
            <w:gridSpan w:val="4"/>
            <w:tcBorders>
              <w:bottom w:val="single" w:color="auto" w:sz="4" w:space="0"/>
            </w:tcBorders>
          </w:tcPr>
          <w:p>
            <w:pPr>
              <w:rPr>
                <w:rFonts w:ascii="宋体" w:hAnsi="宋体"/>
                <w:sz w:val="24"/>
              </w:rPr>
            </w:pPr>
            <w:r>
              <w:rPr>
                <w:rFonts w:hint="eastAsia" w:ascii="宋体" w:hAnsi="宋体"/>
                <w:sz w:val="24"/>
              </w:rPr>
              <w:t>企业简介（企业实力规模、现有研发能力、上年度产值及经营状况等，限200字以内）</w:t>
            </w:r>
          </w:p>
          <w:p>
            <w:pPr>
              <w:spacing w:line="420" w:lineRule="exact"/>
              <w:rPr>
                <w:rFonts w:ascii="宋体" w:hAnsi="宋体"/>
                <w:sz w:val="24"/>
              </w:rPr>
            </w:pPr>
            <w:r>
              <w:rPr>
                <w:rFonts w:hint="eastAsia" w:ascii="宋体" w:hAnsi="宋体"/>
                <w:sz w:val="24"/>
              </w:rPr>
              <w:t xml:space="preserve">  </w:t>
            </w:r>
          </w:p>
          <w:p>
            <w:pPr>
              <w:spacing w:line="240" w:lineRule="atLeast"/>
              <w:ind w:firstLine="600" w:firstLineChars="200"/>
              <w:rPr>
                <w:rFonts w:ascii="宋体" w:hAnsi="宋体" w:cs="宋体"/>
                <w:sz w:val="30"/>
                <w:szCs w:val="30"/>
              </w:rPr>
            </w:pPr>
            <w:r>
              <w:rPr>
                <w:rFonts w:hint="eastAsia" w:ascii="宋体" w:hAnsi="宋体" w:cs="宋体"/>
                <w:sz w:val="30"/>
                <w:szCs w:val="30"/>
              </w:rPr>
              <w:t>河南凯鸣网络科技有限公司创立于2016年2月，是一家以互联网技术应用与研发为主的科技型创新企业。公司业务涵盖：企事业单位信息化整体解决方案设计规划、计算机与网络系统集成、互联网应用与软件开发、微信开发、新媒体运营策划与实施等业务领域。</w:t>
            </w:r>
          </w:p>
          <w:p>
            <w:pPr>
              <w:spacing w:line="240" w:lineRule="atLeast"/>
              <w:ind w:firstLine="600" w:firstLineChars="200"/>
              <w:rPr>
                <w:rFonts w:ascii="宋体" w:hAnsi="宋体"/>
                <w:sz w:val="30"/>
                <w:szCs w:val="30"/>
              </w:rPr>
            </w:pPr>
            <w:r>
              <w:rPr>
                <w:rFonts w:hint="eastAsia" w:ascii="宋体" w:hAnsi="宋体" w:cs="宋体"/>
                <w:sz w:val="30"/>
                <w:szCs w:val="30"/>
              </w:rPr>
              <w:t>凯鸣科技集聚了一批高素质互联网人才，组建了一个兼具研发与运营能力的互联网团队，致力成长为知名的“互联网+”应用服务商。自主研发了驾驶证在线考试系统、供电物资档案管理系统、供电物资全流程监管系统、高校单独招生管理系统、高校毕业生文明离校系统、高校毕业生就业及创业管理系统、运动比赛综合服务系统等软件产品，承建省市多家重点企事业单位的互联网+业务综合运营系统的研发与运营，深受客户好评，“互联网+”解决方案及研发能力处于国内领先水平</w:t>
            </w:r>
          </w:p>
          <w:p>
            <w:pPr>
              <w:spacing w:line="420" w:lineRule="exact"/>
              <w:rPr>
                <w:rFonts w:ascii="宋体" w:hAnsi="宋体"/>
                <w:sz w:val="24"/>
              </w:rPr>
            </w:pPr>
          </w:p>
          <w:p>
            <w:pPr>
              <w:spacing w:line="420" w:lineRule="exact"/>
              <w:rPr>
                <w:rFonts w:ascii="宋体" w:hAnsi="宋体"/>
                <w:sz w:val="24"/>
              </w:rPr>
            </w:pPr>
          </w:p>
          <w:p>
            <w:pPr>
              <w:spacing w:line="4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533" w:type="dxa"/>
            <w:vAlign w:val="center"/>
          </w:tcPr>
          <w:p>
            <w:pPr>
              <w:jc w:val="center"/>
              <w:rPr>
                <w:rFonts w:ascii="宋体" w:hAnsi="宋体"/>
                <w:sz w:val="24"/>
              </w:rPr>
            </w:pPr>
            <w:r>
              <w:rPr>
                <w:rFonts w:hint="eastAsia" w:ascii="宋体" w:hAnsi="宋体"/>
                <w:sz w:val="24"/>
              </w:rPr>
              <w:t>拟合作方式</w:t>
            </w:r>
          </w:p>
        </w:tc>
        <w:tc>
          <w:tcPr>
            <w:tcW w:w="7665" w:type="dxa"/>
            <w:gridSpan w:val="3"/>
            <w:vAlign w:val="center"/>
          </w:tcPr>
          <w:p>
            <w:pPr>
              <w:rPr>
                <w:rFonts w:ascii="宋体" w:hAnsi="宋体"/>
                <w:sz w:val="24"/>
                <w:u w:val="single"/>
              </w:rPr>
            </w:pPr>
            <w:r>
              <w:rPr>
                <w:rFonts w:hint="eastAsia" w:ascii="宋体" w:hAnsi="宋体"/>
                <w:sz w:val="24"/>
              </w:rPr>
              <w:t>☑ 1、</w:t>
            </w:r>
            <w:r>
              <w:rPr>
                <w:rFonts w:ascii="宋体" w:hAnsi="宋体"/>
                <w:sz w:val="24"/>
              </w:rPr>
              <w:t xml:space="preserve">合作开发  </w:t>
            </w:r>
            <w:r>
              <w:rPr>
                <w:rFonts w:hint="eastAsia" w:ascii="宋体" w:hAnsi="宋体"/>
                <w:sz w:val="24"/>
              </w:rPr>
              <w:t>2、</w:t>
            </w:r>
            <w:r>
              <w:rPr>
                <w:rFonts w:ascii="宋体" w:hAnsi="宋体"/>
                <w:sz w:val="24"/>
              </w:rPr>
              <w:t xml:space="preserve">技术转让  </w:t>
            </w:r>
            <w:r>
              <w:rPr>
                <w:rFonts w:hint="eastAsia" w:ascii="宋体" w:hAnsi="宋体"/>
                <w:sz w:val="24"/>
              </w:rPr>
              <w:t>3、</w:t>
            </w:r>
            <w:r>
              <w:rPr>
                <w:rFonts w:ascii="宋体" w:hAnsi="宋体"/>
                <w:sz w:val="24"/>
              </w:rPr>
              <w:t xml:space="preserve">技术入股  </w:t>
            </w:r>
            <w:r>
              <w:rPr>
                <w:rFonts w:hint="eastAsia" w:ascii="宋体" w:hAnsi="宋体"/>
                <w:sz w:val="24"/>
              </w:rPr>
              <w:t>4、</w:t>
            </w:r>
            <w:r>
              <w:rPr>
                <w:rFonts w:ascii="宋体" w:hAnsi="宋体"/>
                <w:sz w:val="24"/>
              </w:rPr>
              <w:t>其它</w:t>
            </w:r>
            <w:r>
              <w:rPr>
                <w:rFonts w:ascii="宋体" w:hAnsi="宋体"/>
                <w:sz w:val="24"/>
                <w:u w:val="single"/>
              </w:rPr>
              <w:t xml:space="preserve"> </w:t>
            </w:r>
          </w:p>
        </w:tc>
      </w:tr>
    </w:tbl>
    <w:p>
      <w:pPr>
        <w:rPr>
          <w:sz w:val="10"/>
          <w:szCs w:val="10"/>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adjustRightInd w:val="0"/>
        <w:snapToGrid w:val="0"/>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焦作市企业技术需求征集表</w:t>
      </w:r>
    </w:p>
    <w:p>
      <w:pPr>
        <w:jc w:val="center"/>
        <w:rPr>
          <w:rFonts w:ascii="仿宋_GB2312" w:hAnsi="仿宋_GB2312" w:eastAsia="仿宋_GB2312" w:cs="仿宋_GB2312"/>
          <w:sz w:val="28"/>
          <w:szCs w:val="28"/>
        </w:rPr>
      </w:pPr>
      <w:r>
        <w:rPr>
          <w:rFonts w:hint="eastAsia" w:ascii="宋体" w:hAnsi="宋体"/>
          <w:sz w:val="28"/>
          <w:szCs w:val="28"/>
        </w:rPr>
        <w:t xml:space="preserve">                         </w:t>
      </w:r>
      <w:r>
        <w:rPr>
          <w:rFonts w:ascii="宋体" w:hAnsi="宋体"/>
          <w:sz w:val="28"/>
          <w:szCs w:val="28"/>
        </w:rPr>
        <w:t xml:space="preserve">     </w:t>
      </w:r>
      <w:r>
        <w:rPr>
          <w:rFonts w:hint="eastAsia" w:ascii="仿宋_GB2312" w:hAnsi="仿宋_GB2312" w:eastAsia="仿宋_GB2312" w:cs="仿宋_GB2312"/>
          <w:sz w:val="28"/>
          <w:szCs w:val="28"/>
        </w:rPr>
        <w:t xml:space="preserve"> 填报时间：2023年2月20日 </w:t>
      </w:r>
    </w:p>
    <w:tbl>
      <w:tblPr>
        <w:tblStyle w:val="9"/>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3556"/>
        <w:gridCol w:w="1445"/>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ascii="宋体" w:hAnsi="宋体"/>
                <w:sz w:val="24"/>
              </w:rPr>
              <w:t>单位名称</w:t>
            </w:r>
          </w:p>
        </w:tc>
        <w:tc>
          <w:tcPr>
            <w:tcW w:w="7665" w:type="dxa"/>
            <w:gridSpan w:val="3"/>
            <w:vAlign w:val="center"/>
          </w:tcPr>
          <w:p>
            <w:pPr>
              <w:ind w:firstLine="1440" w:firstLineChars="600"/>
              <w:rPr>
                <w:rFonts w:ascii="宋体" w:hAnsi="宋体"/>
                <w:sz w:val="24"/>
              </w:rPr>
            </w:pPr>
            <w:r>
              <w:rPr>
                <w:rFonts w:hint="eastAsia" w:eastAsia="仿宋_GB2312"/>
                <w:kern w:val="0"/>
                <w:sz w:val="24"/>
              </w:rPr>
              <w:t>焦作市盛景科技有限责任公司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sz w:val="24"/>
              </w:rPr>
              <w:t>注册时间</w:t>
            </w:r>
          </w:p>
        </w:tc>
        <w:tc>
          <w:tcPr>
            <w:tcW w:w="3556" w:type="dxa"/>
            <w:vAlign w:val="center"/>
          </w:tcPr>
          <w:p>
            <w:pPr>
              <w:jc w:val="center"/>
              <w:rPr>
                <w:rFonts w:ascii="宋体" w:hAnsi="宋体"/>
                <w:sz w:val="24"/>
              </w:rPr>
            </w:pPr>
            <w:r>
              <w:rPr>
                <w:rFonts w:hint="eastAsia" w:ascii="宋体" w:hAnsi="宋体"/>
                <w:sz w:val="24"/>
              </w:rPr>
              <w:t>2009.4</w:t>
            </w:r>
          </w:p>
        </w:tc>
        <w:tc>
          <w:tcPr>
            <w:tcW w:w="1445" w:type="dxa"/>
            <w:vAlign w:val="center"/>
          </w:tcPr>
          <w:p>
            <w:pPr>
              <w:jc w:val="center"/>
              <w:rPr>
                <w:rFonts w:ascii="宋体" w:hAnsi="宋体"/>
                <w:sz w:val="24"/>
              </w:rPr>
            </w:pPr>
            <w:r>
              <w:rPr>
                <w:rFonts w:hint="eastAsia" w:ascii="宋体" w:cs="宋体"/>
                <w:kern w:val="0"/>
                <w:sz w:val="24"/>
              </w:rPr>
              <w:t>注册资金</w:t>
            </w:r>
          </w:p>
        </w:tc>
        <w:tc>
          <w:tcPr>
            <w:tcW w:w="2664" w:type="dxa"/>
            <w:vAlign w:val="center"/>
          </w:tcPr>
          <w:p>
            <w:pPr>
              <w:jc w:val="center"/>
              <w:rPr>
                <w:rFonts w:ascii="宋体" w:hAnsi="宋体"/>
                <w:sz w:val="24"/>
              </w:rPr>
            </w:pPr>
            <w:r>
              <w:rPr>
                <w:rFonts w:hint="eastAsia" w:ascii="宋体" w:hAnsi="宋体"/>
                <w:sz w:val="24"/>
              </w:rPr>
              <w:t>1000万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533" w:type="dxa"/>
            <w:vAlign w:val="center"/>
          </w:tcPr>
          <w:p>
            <w:pPr>
              <w:jc w:val="center"/>
              <w:rPr>
                <w:rFonts w:ascii="宋体" w:hAnsi="宋体"/>
                <w:sz w:val="24"/>
              </w:rPr>
            </w:pPr>
            <w:r>
              <w:rPr>
                <w:rFonts w:hint="eastAsia" w:ascii="宋体" w:hAnsi="宋体"/>
                <w:sz w:val="24"/>
              </w:rPr>
              <w:t>联 系 人</w:t>
            </w:r>
          </w:p>
        </w:tc>
        <w:tc>
          <w:tcPr>
            <w:tcW w:w="3556" w:type="dxa"/>
            <w:vAlign w:val="center"/>
          </w:tcPr>
          <w:p>
            <w:pPr>
              <w:jc w:val="center"/>
              <w:rPr>
                <w:rFonts w:ascii="宋体" w:hAnsi="宋体"/>
                <w:sz w:val="24"/>
              </w:rPr>
            </w:pPr>
            <w:r>
              <w:rPr>
                <w:rFonts w:hint="eastAsia" w:ascii="宋体" w:hAnsi="宋体"/>
                <w:sz w:val="24"/>
              </w:rPr>
              <w:t>张卫华</w:t>
            </w:r>
          </w:p>
        </w:tc>
        <w:tc>
          <w:tcPr>
            <w:tcW w:w="1445" w:type="dxa"/>
            <w:vAlign w:val="center"/>
          </w:tcPr>
          <w:p>
            <w:pPr>
              <w:jc w:val="center"/>
              <w:rPr>
                <w:rFonts w:ascii="宋体" w:hAnsi="宋体"/>
                <w:sz w:val="24"/>
              </w:rPr>
            </w:pPr>
            <w:r>
              <w:rPr>
                <w:rFonts w:hint="eastAsia" w:ascii="宋体" w:hAnsi="宋体"/>
                <w:sz w:val="24"/>
              </w:rPr>
              <w:t>联系电话</w:t>
            </w:r>
          </w:p>
        </w:tc>
        <w:tc>
          <w:tcPr>
            <w:tcW w:w="2664" w:type="dxa"/>
            <w:vAlign w:val="center"/>
          </w:tcPr>
          <w:p>
            <w:pPr>
              <w:jc w:val="center"/>
              <w:rPr>
                <w:rFonts w:ascii="宋体" w:hAnsi="宋体"/>
                <w:sz w:val="24"/>
              </w:rPr>
            </w:pPr>
            <w:r>
              <w:rPr>
                <w:rFonts w:hint="eastAsia" w:ascii="宋体" w:hAnsi="宋体"/>
                <w:sz w:val="24"/>
              </w:rPr>
              <w:t>13839130163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33" w:type="dxa"/>
            <w:vAlign w:val="center"/>
          </w:tcPr>
          <w:p>
            <w:pPr>
              <w:jc w:val="center"/>
              <w:rPr>
                <w:rFonts w:ascii="宋体" w:hAnsi="宋体"/>
                <w:sz w:val="24"/>
              </w:rPr>
            </w:pPr>
            <w:r>
              <w:rPr>
                <w:rFonts w:hint="eastAsia" w:ascii="宋体" w:hAnsi="宋体"/>
                <w:sz w:val="24"/>
              </w:rPr>
              <w:t>通讯地址</w:t>
            </w:r>
          </w:p>
        </w:tc>
        <w:tc>
          <w:tcPr>
            <w:tcW w:w="3556" w:type="dxa"/>
            <w:vAlign w:val="center"/>
          </w:tcPr>
          <w:p>
            <w:pPr>
              <w:jc w:val="center"/>
              <w:rPr>
                <w:rFonts w:ascii="宋体" w:hAnsi="宋体"/>
                <w:sz w:val="24"/>
              </w:rPr>
            </w:pPr>
            <w:r>
              <w:rPr>
                <w:rFonts w:hint="eastAsia" w:ascii="宋体" w:hAnsi="宋体"/>
                <w:sz w:val="24"/>
              </w:rPr>
              <w:t>焦作市城乡一体化示范区神州路与文丰路交叉口</w:t>
            </w:r>
          </w:p>
        </w:tc>
        <w:tc>
          <w:tcPr>
            <w:tcW w:w="1445" w:type="dxa"/>
            <w:vAlign w:val="center"/>
          </w:tcPr>
          <w:p>
            <w:pPr>
              <w:jc w:val="center"/>
              <w:rPr>
                <w:rFonts w:ascii="宋体" w:hAnsi="宋体"/>
                <w:sz w:val="24"/>
              </w:rPr>
            </w:pPr>
            <w:r>
              <w:rPr>
                <w:rFonts w:hint="eastAsia" w:ascii="宋体" w:hAnsi="宋体"/>
                <w:sz w:val="24"/>
              </w:rPr>
              <w:t>Email</w:t>
            </w:r>
          </w:p>
        </w:tc>
        <w:tc>
          <w:tcPr>
            <w:tcW w:w="2664" w:type="dxa"/>
            <w:vAlign w:val="center"/>
          </w:tcPr>
          <w:p>
            <w:pPr>
              <w:jc w:val="center"/>
              <w:rPr>
                <w:rFonts w:ascii="宋体" w:hAnsi="宋体"/>
                <w:sz w:val="24"/>
              </w:rPr>
            </w:pPr>
            <w:r>
              <w:rPr>
                <w:rFonts w:hint="eastAsia" w:ascii="宋体" w:hAnsi="宋体"/>
                <w:sz w:val="24"/>
              </w:rPr>
              <w:t>13839130163@163.com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1533" w:type="dxa"/>
            <w:vAlign w:val="center"/>
          </w:tcPr>
          <w:p>
            <w:pPr>
              <w:jc w:val="center"/>
              <w:rPr>
                <w:rFonts w:ascii="宋体" w:hAnsi="宋体"/>
                <w:sz w:val="24"/>
              </w:rPr>
            </w:pPr>
            <w:r>
              <w:rPr>
                <w:rFonts w:hint="eastAsia" w:ascii="宋体" w:hAnsi="宋体"/>
                <w:sz w:val="24"/>
              </w:rPr>
              <w:t>技术需求</w:t>
            </w:r>
          </w:p>
          <w:p>
            <w:pPr>
              <w:jc w:val="center"/>
              <w:rPr>
                <w:rFonts w:ascii="宋体" w:hAnsi="宋体"/>
                <w:sz w:val="24"/>
              </w:rPr>
            </w:pPr>
            <w:r>
              <w:rPr>
                <w:rFonts w:hint="eastAsia" w:ascii="宋体" w:hAnsi="宋体"/>
                <w:sz w:val="24"/>
              </w:rPr>
              <w:t>所属领域</w:t>
            </w:r>
          </w:p>
        </w:tc>
        <w:tc>
          <w:tcPr>
            <w:tcW w:w="7665" w:type="dxa"/>
            <w:gridSpan w:val="3"/>
            <w:vAlign w:val="center"/>
          </w:tcPr>
          <w:p>
            <w:pPr>
              <w:rPr>
                <w:rFonts w:ascii="宋体" w:hAnsi="宋体"/>
                <w:sz w:val="24"/>
              </w:rPr>
            </w:pPr>
            <w:r>
              <w:rPr>
                <w:rFonts w:hint="eastAsia" w:ascii="宋体" w:hAnsi="宋体"/>
                <w:sz w:val="24"/>
              </w:rPr>
              <w:t>☑高端装备</w:t>
            </w:r>
            <w:r>
              <w:rPr>
                <w:rFonts w:ascii="宋体" w:hAnsi="宋体"/>
                <w:sz w:val="24"/>
              </w:rPr>
              <w:t xml:space="preserve">  </w:t>
            </w:r>
            <w:r>
              <w:rPr>
                <w:rFonts w:hint="eastAsia" w:ascii="宋体" w:hAnsi="宋体"/>
                <w:sz w:val="24"/>
              </w:rPr>
              <w:t>□绿色食品</w:t>
            </w:r>
            <w:r>
              <w:rPr>
                <w:rFonts w:ascii="宋体" w:hAnsi="宋体"/>
                <w:sz w:val="24"/>
              </w:rPr>
              <w:t xml:space="preserve">  </w:t>
            </w:r>
            <w:r>
              <w:rPr>
                <w:rFonts w:hint="eastAsia" w:ascii="宋体" w:hAnsi="宋体"/>
                <w:sz w:val="24"/>
              </w:rPr>
              <w:t>□新材料</w:t>
            </w:r>
            <w:r>
              <w:rPr>
                <w:rFonts w:ascii="宋体" w:hAnsi="宋体"/>
                <w:sz w:val="24"/>
              </w:rPr>
              <w:t xml:space="preserve">  </w:t>
            </w:r>
            <w:r>
              <w:rPr>
                <w:rFonts w:hint="eastAsia" w:ascii="宋体" w:hAnsi="宋体"/>
                <w:sz w:val="24"/>
              </w:rPr>
              <w:t>□汽车及零部件</w:t>
            </w:r>
            <w:r>
              <w:rPr>
                <w:rFonts w:ascii="宋体" w:hAnsi="宋体"/>
                <w:sz w:val="24"/>
              </w:rPr>
              <w:t xml:space="preserve">  </w:t>
            </w:r>
            <w:r>
              <w:rPr>
                <w:rFonts w:hint="eastAsia" w:ascii="宋体" w:hAnsi="宋体"/>
                <w:sz w:val="24"/>
              </w:rPr>
              <w:t>□现代化工</w:t>
            </w:r>
            <w:r>
              <w:rPr>
                <w:rFonts w:ascii="宋体" w:hAnsi="宋体"/>
                <w:sz w:val="24"/>
              </w:rPr>
              <w:t xml:space="preserve"> </w:t>
            </w:r>
            <w:r>
              <w:rPr>
                <w:rFonts w:hint="eastAsia" w:ascii="宋体" w:hAnsi="宋体"/>
                <w:sz w:val="24"/>
              </w:rPr>
              <w:t>□铝工业</w:t>
            </w:r>
            <w:r>
              <w:rPr>
                <w:rFonts w:ascii="宋体" w:hAnsi="宋体"/>
                <w:sz w:val="24"/>
              </w:rPr>
              <w:t xml:space="preserve">  </w:t>
            </w:r>
            <w:r>
              <w:rPr>
                <w:rFonts w:hint="eastAsia" w:ascii="宋体" w:hAnsi="宋体"/>
                <w:sz w:val="24"/>
              </w:rPr>
              <w:t>□轻工纺织</w:t>
            </w:r>
            <w:r>
              <w:rPr>
                <w:rFonts w:ascii="宋体" w:hAnsi="宋体"/>
                <w:sz w:val="24"/>
              </w:rPr>
              <w:t xml:space="preserve">  </w:t>
            </w:r>
            <w:r>
              <w:rPr>
                <w:rFonts w:hint="eastAsia" w:ascii="宋体" w:hAnsi="宋体"/>
                <w:sz w:val="24"/>
              </w:rPr>
              <w:t>□能源工业</w:t>
            </w:r>
            <w:r>
              <w:rPr>
                <w:rFonts w:ascii="宋体" w:hAnsi="宋体"/>
                <w:sz w:val="24"/>
              </w:rPr>
              <w:t xml:space="preserve">  </w:t>
            </w:r>
            <w:r>
              <w:rPr>
                <w:rFonts w:hint="eastAsia" w:ascii="宋体" w:hAnsi="宋体"/>
                <w:sz w:val="24"/>
              </w:rPr>
              <w:t>□新型显示及智能终端</w:t>
            </w:r>
            <w:r>
              <w:rPr>
                <w:rFonts w:ascii="宋体" w:hAnsi="宋体"/>
                <w:sz w:val="24"/>
              </w:rPr>
              <w:t xml:space="preserve">  </w:t>
            </w:r>
            <w:r>
              <w:rPr>
                <w:rFonts w:hint="eastAsia" w:ascii="宋体" w:hAnsi="宋体"/>
                <w:sz w:val="24"/>
              </w:rPr>
              <w:t>□生物医药</w:t>
            </w:r>
            <w:r>
              <w:rPr>
                <w:rFonts w:ascii="宋体" w:hAnsi="宋体"/>
                <w:sz w:val="24"/>
              </w:rPr>
              <w:t xml:space="preserve">  </w:t>
            </w:r>
            <w:r>
              <w:rPr>
                <w:rFonts w:hint="eastAsia" w:ascii="宋体" w:hAnsi="宋体"/>
                <w:sz w:val="24"/>
              </w:rPr>
              <w:t>□节能环保</w:t>
            </w:r>
            <w:r>
              <w:rPr>
                <w:rFonts w:ascii="宋体" w:hAnsi="宋体"/>
                <w:sz w:val="24"/>
              </w:rPr>
              <w:t xml:space="preserve">  </w:t>
            </w:r>
            <w:r>
              <w:rPr>
                <w:rFonts w:hint="eastAsia" w:ascii="宋体" w:hAnsi="宋体"/>
                <w:sz w:val="24"/>
              </w:rPr>
              <w:t>□新能源及网联汽车</w:t>
            </w:r>
            <w:r>
              <w:rPr>
                <w:rFonts w:ascii="宋体" w:hAnsi="宋体"/>
                <w:sz w:val="24"/>
              </w:rPr>
              <w:t xml:space="preserve">  </w:t>
            </w:r>
            <w:r>
              <w:rPr>
                <w:rFonts w:hint="eastAsia" w:ascii="宋体" w:hAnsi="宋体"/>
                <w:sz w:val="24"/>
              </w:rPr>
              <w:t>☑智能装备</w:t>
            </w:r>
            <w:r>
              <w:rPr>
                <w:rFonts w:ascii="宋体" w:hAnsi="宋体"/>
                <w:sz w:val="24"/>
              </w:rPr>
              <w:t xml:space="preserve">  </w:t>
            </w:r>
            <w:r>
              <w:rPr>
                <w:rFonts w:hint="eastAsia" w:ascii="宋体" w:hAnsi="宋体"/>
                <w:sz w:val="24"/>
              </w:rPr>
              <w:t>□5G</w:t>
            </w:r>
            <w:r>
              <w:rPr>
                <w:rFonts w:ascii="宋体" w:hAnsi="宋体"/>
                <w:sz w:val="24"/>
              </w:rPr>
              <w:t xml:space="preserve"> </w:t>
            </w:r>
          </w:p>
          <w:p>
            <w:r>
              <w:rPr>
                <w:rFonts w:hint="eastAsia" w:ascii="宋体" w:hAnsi="宋体"/>
                <w:sz w:val="24"/>
              </w:rPr>
              <w:t>□其</w:t>
            </w:r>
            <w:r>
              <w:rPr>
                <w:rFonts w:ascii="宋体" w:hAnsi="宋体"/>
                <w:sz w:val="24"/>
              </w:rPr>
              <w:t xml:space="preserve">他（        ）   </w:t>
            </w:r>
          </w:p>
          <w:p>
            <w:pPr>
              <w:spacing w:line="312" w:lineRule="auto"/>
              <w:ind w:left="210" w:leftChars="100" w:firstLine="240" w:firstLineChars="1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198" w:type="dxa"/>
            <w:gridSpan w:val="4"/>
            <w:vAlign w:val="center"/>
          </w:tcPr>
          <w:p>
            <w:pPr>
              <w:rPr>
                <w:rFonts w:ascii="宋体" w:hAnsi="宋体"/>
                <w:sz w:val="24"/>
              </w:rPr>
            </w:pPr>
            <w:r>
              <w:rPr>
                <w:rFonts w:hint="eastAsia" w:ascii="宋体" w:hAnsi="宋体"/>
                <w:sz w:val="24"/>
              </w:rPr>
              <w:t>技术需求名称：一种低成本的通过物联网采集分散数据的通讯技术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0" w:hRule="atLeast"/>
          <w:jc w:val="center"/>
        </w:trPr>
        <w:tc>
          <w:tcPr>
            <w:tcW w:w="9198" w:type="dxa"/>
            <w:gridSpan w:val="4"/>
          </w:tcPr>
          <w:p>
            <w:pPr>
              <w:rPr>
                <w:rFonts w:ascii="宋体" w:hAnsi="宋体"/>
                <w:sz w:val="24"/>
              </w:rPr>
            </w:pPr>
            <w:r>
              <w:rPr>
                <w:rFonts w:hint="eastAsia" w:ascii="宋体" w:hAnsi="宋体"/>
                <w:sz w:val="24"/>
              </w:rPr>
              <w:t>技术需求说明（具体需求，以及要求达到的预期目标）</w:t>
            </w:r>
          </w:p>
          <w:p>
            <w:pPr>
              <w:spacing w:line="420" w:lineRule="exact"/>
              <w:ind w:firstLine="600" w:firstLineChars="250"/>
              <w:rPr>
                <w:rFonts w:ascii="宋体" w:hAnsi="宋体"/>
                <w:sz w:val="24"/>
              </w:rPr>
            </w:pPr>
            <w:r>
              <w:rPr>
                <w:rFonts w:hint="eastAsia" w:ascii="宋体" w:hAnsi="宋体"/>
                <w:sz w:val="24"/>
              </w:rPr>
              <w:t>在工业生产过程中，有许多零散的热工数据数据（包括温度、湿度、压力、流量、振动量等），分布在一个跨度较大地理空间，这些零散分布的热工数据，如果都能收集到大数据中，对提高生产工艺管理和生产设备管理，意义重大。</w:t>
            </w:r>
          </w:p>
          <w:p>
            <w:pPr>
              <w:spacing w:line="420" w:lineRule="exact"/>
              <w:ind w:firstLine="480" w:firstLineChars="200"/>
              <w:rPr>
                <w:rFonts w:ascii="宋体" w:hAnsi="宋体"/>
                <w:sz w:val="24"/>
              </w:rPr>
            </w:pPr>
            <w:r>
              <w:rPr>
                <w:rFonts w:hint="eastAsia" w:ascii="宋体" w:hAnsi="宋体"/>
                <w:sz w:val="24"/>
              </w:rPr>
              <w:t>在过去，由于数据分布空间跨度大，收集这些数据，往往成本很高，而难以实现。</w:t>
            </w:r>
          </w:p>
          <w:p>
            <w:pPr>
              <w:spacing w:line="420" w:lineRule="exact"/>
              <w:ind w:firstLine="480" w:firstLineChars="200"/>
              <w:rPr>
                <w:rFonts w:ascii="宋体" w:hAnsi="宋体"/>
                <w:sz w:val="24"/>
              </w:rPr>
            </w:pPr>
            <w:r>
              <w:rPr>
                <w:rFonts w:hint="eastAsia" w:ascii="宋体" w:hAnsi="宋体"/>
                <w:sz w:val="24"/>
              </w:rPr>
              <w:t>现在，正在蓬勃发展的物联网技术，为低成本地解决这个问题，提供了可能。</w:t>
            </w:r>
          </w:p>
          <w:p>
            <w:pPr>
              <w:spacing w:line="420" w:lineRule="exact"/>
              <w:ind w:firstLine="480" w:firstLineChars="200"/>
              <w:rPr>
                <w:rFonts w:ascii="宋体" w:hAnsi="宋体"/>
                <w:sz w:val="24"/>
              </w:rPr>
            </w:pPr>
            <w:r>
              <w:rPr>
                <w:rFonts w:hint="eastAsia" w:ascii="宋体" w:hAnsi="宋体"/>
                <w:sz w:val="24"/>
              </w:rPr>
              <w:t>我们希望找到一个对物联网通讯和传感器数据采集熟悉的合作人，帮我们完成这个技术应用，使之和我们现有的智能润滑系统结合成为一个整体。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jc w:val="center"/>
        </w:trPr>
        <w:tc>
          <w:tcPr>
            <w:tcW w:w="9198" w:type="dxa"/>
            <w:gridSpan w:val="4"/>
            <w:tcBorders>
              <w:bottom w:val="single" w:color="auto" w:sz="4" w:space="0"/>
            </w:tcBorders>
          </w:tcPr>
          <w:p>
            <w:pPr>
              <w:rPr>
                <w:rFonts w:ascii="宋体" w:hAnsi="宋体"/>
                <w:sz w:val="24"/>
              </w:rPr>
            </w:pPr>
            <w:r>
              <w:rPr>
                <w:rFonts w:hint="eastAsia" w:ascii="宋体" w:hAnsi="宋体"/>
                <w:sz w:val="24"/>
              </w:rPr>
              <w:t>企业简介（企业实力规模、现有研发能力、上年度产值及经营状况等，限200字以内）</w:t>
            </w:r>
          </w:p>
          <w:p>
            <w:pPr>
              <w:pStyle w:val="16"/>
              <w:keepNext w:val="0"/>
              <w:ind w:firstLine="482"/>
              <w:jc w:val="left"/>
              <w:rPr>
                <w:rFonts w:ascii="宋体" w:hAnsi="宋体"/>
                <w:sz w:val="24"/>
              </w:rPr>
            </w:pPr>
            <w:r>
              <w:rPr>
                <w:rFonts w:hint="eastAsia" w:ascii="宋体" w:hAnsi="宋体"/>
                <w:sz w:val="24"/>
              </w:rPr>
              <w:t xml:space="preserve"> </w:t>
            </w:r>
            <w:r>
              <w:rPr>
                <w:rFonts w:hint="eastAsia" w:ascii="宋体-简" w:hAnsi="宋体-简" w:eastAsia="宋体-简" w:cs="宋体-简"/>
                <w:b w:val="0"/>
                <w:bCs w:val="0"/>
                <w:kern w:val="10"/>
                <w:sz w:val="24"/>
                <w:szCs w:val="24"/>
              </w:rPr>
              <w:t>焦作市盛景科技有限责任公司，是国家级高新技术企业</w:t>
            </w:r>
            <w:r>
              <w:rPr>
                <w:rFonts w:ascii="宋体-简" w:hAnsi="宋体-简" w:eastAsia="宋体-简" w:cs="宋体-简"/>
                <w:b w:val="0"/>
                <w:bCs w:val="0"/>
                <w:kern w:val="10"/>
                <w:sz w:val="24"/>
                <w:szCs w:val="24"/>
              </w:rPr>
              <w:t>，</w:t>
            </w:r>
            <w:r>
              <w:rPr>
                <w:rFonts w:hint="eastAsia" w:ascii="宋体-简" w:hAnsi="宋体-简" w:eastAsia="宋体-简" w:cs="宋体-简"/>
                <w:b w:val="0"/>
                <w:bCs w:val="0"/>
                <w:kern w:val="10"/>
                <w:sz w:val="24"/>
                <w:szCs w:val="24"/>
              </w:rPr>
              <w:t>现有专利技术30多项、软件著作权10多项，承担并完成了科技部“载波集中润滑系统”的技术研发</w:t>
            </w:r>
            <w:r>
              <w:rPr>
                <w:rFonts w:ascii="宋体-简" w:hAnsi="宋体-简" w:eastAsia="宋体-简" w:cs="宋体-简"/>
                <w:b w:val="0"/>
                <w:bCs w:val="0"/>
                <w:kern w:val="10"/>
                <w:sz w:val="24"/>
                <w:szCs w:val="24"/>
              </w:rPr>
              <w:t>，</w:t>
            </w:r>
            <w:r>
              <w:rPr>
                <w:rFonts w:hint="eastAsia" w:ascii="宋体-简" w:hAnsi="宋体-简" w:eastAsia="宋体-简" w:cs="宋体-简"/>
                <w:b w:val="0"/>
                <w:bCs w:val="0"/>
                <w:kern w:val="10"/>
                <w:sz w:val="24"/>
                <w:szCs w:val="24"/>
              </w:rPr>
              <w:t>是我国《矿山机械油脂集中润滑系统》行业标准的起草和制定单位</w:t>
            </w:r>
            <w:r>
              <w:rPr>
                <w:rFonts w:ascii="宋体-简" w:hAnsi="宋体-简" w:eastAsia="宋体-简" w:cs="宋体-简"/>
                <w:b w:val="0"/>
                <w:bCs w:val="0"/>
                <w:kern w:val="10"/>
                <w:sz w:val="24"/>
                <w:szCs w:val="24"/>
              </w:rPr>
              <w:t>。 公司研制的智能检测润滑系统</w:t>
            </w:r>
            <w:r>
              <w:rPr>
                <w:rFonts w:hint="eastAsia" w:ascii="宋体-简" w:hAnsi="宋体-简" w:eastAsia="宋体-简" w:cs="宋体-简"/>
                <w:b w:val="0"/>
                <w:bCs w:val="0"/>
                <w:kern w:val="10"/>
                <w:sz w:val="24"/>
                <w:szCs w:val="24"/>
              </w:rPr>
              <w:t>，</w:t>
            </w:r>
            <w:r>
              <w:rPr>
                <w:rFonts w:ascii="宋体-简" w:hAnsi="宋体-简" w:eastAsia="宋体-简" w:cs="宋体-简"/>
                <w:b w:val="0"/>
                <w:bCs w:val="0"/>
                <w:kern w:val="10"/>
                <w:sz w:val="24"/>
                <w:szCs w:val="24"/>
              </w:rPr>
              <w:t>主要应用</w:t>
            </w:r>
            <w:r>
              <w:rPr>
                <w:rFonts w:hint="eastAsia" w:ascii="宋体-简" w:hAnsi="宋体-简" w:eastAsia="宋体-简" w:cs="宋体-简"/>
                <w:b w:val="0"/>
                <w:bCs w:val="0"/>
                <w:kern w:val="10"/>
                <w:sz w:val="24"/>
                <w:szCs w:val="24"/>
              </w:rPr>
              <w:t>于</w:t>
            </w:r>
            <w:r>
              <w:rPr>
                <w:rFonts w:ascii="宋体-简" w:hAnsi="宋体-简" w:eastAsia="宋体-简" w:cs="宋体-简"/>
                <w:b w:val="0"/>
                <w:bCs w:val="0"/>
                <w:kern w:val="10"/>
                <w:sz w:val="24"/>
                <w:szCs w:val="24"/>
              </w:rPr>
              <w:t>钢铁、冶金、电力、化工、矿山、港口等行业</w:t>
            </w:r>
            <w:r>
              <w:rPr>
                <w:rFonts w:hint="eastAsia" w:ascii="宋体-简" w:hAnsi="宋体-简" w:eastAsia="宋体-简" w:cs="宋体-简"/>
                <w:b w:val="0"/>
                <w:bCs w:val="0"/>
                <w:kern w:val="10"/>
                <w:sz w:val="24"/>
                <w:szCs w:val="24"/>
              </w:rPr>
              <w:t>的</w:t>
            </w:r>
            <w:r>
              <w:rPr>
                <w:rFonts w:ascii="宋体-简" w:hAnsi="宋体-简" w:eastAsia="宋体-简" w:cs="宋体-简"/>
                <w:b w:val="0"/>
                <w:bCs w:val="0"/>
                <w:kern w:val="10"/>
                <w:sz w:val="24"/>
                <w:szCs w:val="24"/>
              </w:rPr>
              <w:t>设备</w:t>
            </w:r>
            <w:r>
              <w:rPr>
                <w:rFonts w:hint="eastAsia" w:ascii="宋体-简" w:hAnsi="宋体-简" w:eastAsia="宋体-简" w:cs="宋体-简"/>
                <w:b w:val="0"/>
                <w:bCs w:val="0"/>
                <w:kern w:val="10"/>
                <w:sz w:val="24"/>
                <w:szCs w:val="24"/>
              </w:rPr>
              <w:t>润滑</w:t>
            </w:r>
            <w:r>
              <w:rPr>
                <w:rFonts w:ascii="宋体-简" w:hAnsi="宋体-简" w:eastAsia="宋体-简" w:cs="宋体-简"/>
                <w:b w:val="0"/>
                <w:bCs w:val="0"/>
                <w:kern w:val="10"/>
                <w:sz w:val="24"/>
                <w:szCs w:val="24"/>
              </w:rPr>
              <w:t>，获得</w:t>
            </w:r>
            <w:r>
              <w:rPr>
                <w:rFonts w:hint="eastAsia" w:ascii="宋体-简" w:hAnsi="宋体-简" w:eastAsia="宋体-简" w:cs="宋体-简"/>
                <w:b w:val="0"/>
                <w:bCs w:val="0"/>
                <w:kern w:val="10"/>
                <w:sz w:val="24"/>
                <w:szCs w:val="24"/>
              </w:rPr>
              <w:t>宝武集团、鞍钢集团、中信集团、山东钢铁等用户的</w:t>
            </w:r>
            <w:r>
              <w:rPr>
                <w:rFonts w:ascii="宋体-简" w:hAnsi="宋体-简" w:eastAsia="宋体-简" w:cs="宋体-简"/>
                <w:b w:val="0"/>
                <w:bCs w:val="0"/>
                <w:kern w:val="10"/>
                <w:sz w:val="24"/>
                <w:szCs w:val="24"/>
              </w:rPr>
              <w:t>一致</w:t>
            </w:r>
            <w:r>
              <w:rPr>
                <w:rFonts w:hint="eastAsia" w:ascii="宋体-简" w:hAnsi="宋体-简" w:eastAsia="宋体-简" w:cs="宋体-简"/>
                <w:b w:val="0"/>
                <w:bCs w:val="0"/>
                <w:kern w:val="10"/>
                <w:sz w:val="24"/>
                <w:szCs w:val="24"/>
              </w:rPr>
              <w:t>好评。公司现有从业人数21人，其中：博士1人、本科以上学历7人，研发人员6人，上年度总产值：1300万元，经营状况良好。</w:t>
            </w:r>
          </w:p>
          <w:p>
            <w:pPr>
              <w:spacing w:line="4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533" w:type="dxa"/>
            <w:vAlign w:val="center"/>
          </w:tcPr>
          <w:p>
            <w:pPr>
              <w:jc w:val="center"/>
              <w:rPr>
                <w:rFonts w:ascii="宋体" w:hAnsi="宋体"/>
                <w:sz w:val="24"/>
              </w:rPr>
            </w:pPr>
            <w:r>
              <w:rPr>
                <w:rFonts w:hint="eastAsia" w:ascii="宋体" w:hAnsi="宋体"/>
                <w:sz w:val="24"/>
              </w:rPr>
              <w:t>拟合作方式</w:t>
            </w:r>
          </w:p>
        </w:tc>
        <w:tc>
          <w:tcPr>
            <w:tcW w:w="7665" w:type="dxa"/>
            <w:gridSpan w:val="3"/>
            <w:vAlign w:val="center"/>
          </w:tcPr>
          <w:p>
            <w:pPr>
              <w:rPr>
                <w:rFonts w:ascii="宋体" w:hAnsi="宋体"/>
                <w:sz w:val="24"/>
                <w:u w:val="single"/>
              </w:rPr>
            </w:pPr>
            <w:r>
              <w:rPr>
                <w:rFonts w:hint="eastAsia" w:ascii="宋体" w:hAnsi="宋体"/>
                <w:sz w:val="24"/>
              </w:rPr>
              <w:t>☑ 1、</w:t>
            </w:r>
            <w:r>
              <w:rPr>
                <w:rFonts w:ascii="宋体" w:hAnsi="宋体"/>
                <w:sz w:val="24"/>
              </w:rPr>
              <w:t xml:space="preserve">合作开发  </w:t>
            </w:r>
            <w:r>
              <w:rPr>
                <w:rFonts w:hint="eastAsia" w:ascii="宋体" w:hAnsi="宋体"/>
                <w:sz w:val="24"/>
              </w:rPr>
              <w:t>2、</w:t>
            </w:r>
            <w:r>
              <w:rPr>
                <w:rFonts w:ascii="宋体" w:hAnsi="宋体"/>
                <w:sz w:val="24"/>
              </w:rPr>
              <w:t xml:space="preserve">技术转让  </w:t>
            </w:r>
            <w:r>
              <w:rPr>
                <w:rFonts w:hint="eastAsia" w:ascii="宋体" w:hAnsi="宋体"/>
                <w:sz w:val="24"/>
              </w:rPr>
              <w:t>3、</w:t>
            </w:r>
            <w:r>
              <w:rPr>
                <w:rFonts w:ascii="宋体" w:hAnsi="宋体"/>
                <w:sz w:val="24"/>
              </w:rPr>
              <w:t xml:space="preserve">技术入股  </w:t>
            </w:r>
            <w:r>
              <w:rPr>
                <w:rFonts w:hint="eastAsia" w:ascii="宋体" w:hAnsi="宋体"/>
                <w:sz w:val="24"/>
              </w:rPr>
              <w:t>4、</w:t>
            </w:r>
            <w:r>
              <w:rPr>
                <w:rFonts w:ascii="宋体" w:hAnsi="宋体"/>
                <w:sz w:val="24"/>
              </w:rPr>
              <w:t>其它</w:t>
            </w:r>
            <w:r>
              <w:rPr>
                <w:rFonts w:ascii="宋体" w:hAnsi="宋体"/>
                <w:sz w:val="24"/>
                <w:u w:val="single"/>
              </w:rPr>
              <w:t xml:space="preserve"> </w:t>
            </w:r>
          </w:p>
        </w:tc>
      </w:tr>
    </w:tbl>
    <w:p>
      <w:pPr>
        <w:rPr>
          <w:sz w:val="10"/>
          <w:szCs w:val="10"/>
        </w:rPr>
      </w:pPr>
    </w:p>
    <w:p>
      <w:pPr>
        <w:adjustRightInd w:val="0"/>
        <w:snapToGrid w:val="0"/>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焦作市企业技术需求征集表</w:t>
      </w:r>
    </w:p>
    <w:p>
      <w:pPr>
        <w:jc w:val="center"/>
        <w:rPr>
          <w:rFonts w:ascii="仿宋_GB2312" w:hAnsi="仿宋_GB2312" w:eastAsia="仿宋_GB2312" w:cs="仿宋_GB2312"/>
          <w:sz w:val="28"/>
          <w:szCs w:val="28"/>
        </w:rPr>
      </w:pPr>
      <w:r>
        <w:rPr>
          <w:rFonts w:hint="eastAsia" w:ascii="宋体" w:hAnsi="宋体"/>
          <w:sz w:val="28"/>
          <w:szCs w:val="28"/>
        </w:rPr>
        <w:t xml:space="preserve">               </w:t>
      </w:r>
      <w:r>
        <w:rPr>
          <w:rFonts w:hint="eastAsia" w:ascii="仿宋_GB2312" w:hAnsi="仿宋_GB2312" w:eastAsia="仿宋_GB2312" w:cs="仿宋_GB2312"/>
          <w:sz w:val="28"/>
          <w:szCs w:val="28"/>
        </w:rPr>
        <w:t xml:space="preserve"> 填报时间：  2023  年   2 月  20  日 </w:t>
      </w:r>
    </w:p>
    <w:tbl>
      <w:tblPr>
        <w:tblStyle w:val="9"/>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3556"/>
        <w:gridCol w:w="1445"/>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ascii="宋体" w:hAnsi="宋体"/>
                <w:sz w:val="24"/>
              </w:rPr>
              <w:t>单位名称</w:t>
            </w:r>
          </w:p>
        </w:tc>
        <w:tc>
          <w:tcPr>
            <w:tcW w:w="7665" w:type="dxa"/>
            <w:gridSpan w:val="3"/>
            <w:vAlign w:val="center"/>
          </w:tcPr>
          <w:p>
            <w:pPr>
              <w:ind w:firstLine="1440" w:firstLineChars="600"/>
              <w:rPr>
                <w:rFonts w:ascii="宋体" w:hAnsi="宋体"/>
                <w:sz w:val="24"/>
              </w:rPr>
            </w:pPr>
            <w:r>
              <w:rPr>
                <w:rFonts w:hint="eastAsia" w:ascii="宋体" w:hAnsi="宋体"/>
                <w:sz w:val="24"/>
              </w:rPr>
              <w:t>河南晶泰航空航天高新材料科技有限公司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sz w:val="24"/>
              </w:rPr>
              <w:t>注册时间</w:t>
            </w:r>
          </w:p>
        </w:tc>
        <w:tc>
          <w:tcPr>
            <w:tcW w:w="3556" w:type="dxa"/>
            <w:vAlign w:val="center"/>
          </w:tcPr>
          <w:p>
            <w:pPr>
              <w:jc w:val="center"/>
              <w:rPr>
                <w:rFonts w:ascii="宋体" w:hAnsi="宋体"/>
                <w:sz w:val="24"/>
              </w:rPr>
            </w:pPr>
            <w:r>
              <w:rPr>
                <w:rFonts w:hint="eastAsia" w:ascii="宋体" w:hAnsi="宋体"/>
                <w:sz w:val="24"/>
              </w:rPr>
              <w:t>2012.08</w:t>
            </w:r>
          </w:p>
        </w:tc>
        <w:tc>
          <w:tcPr>
            <w:tcW w:w="1445" w:type="dxa"/>
            <w:vAlign w:val="center"/>
          </w:tcPr>
          <w:p>
            <w:pPr>
              <w:jc w:val="center"/>
              <w:rPr>
                <w:rFonts w:ascii="宋体" w:hAnsi="宋体"/>
                <w:sz w:val="24"/>
              </w:rPr>
            </w:pPr>
            <w:r>
              <w:rPr>
                <w:rFonts w:hint="eastAsia" w:ascii="宋体" w:cs="宋体"/>
                <w:kern w:val="0"/>
                <w:sz w:val="24"/>
              </w:rPr>
              <w:t>注册资金</w:t>
            </w:r>
          </w:p>
        </w:tc>
        <w:tc>
          <w:tcPr>
            <w:tcW w:w="2664" w:type="dxa"/>
            <w:vAlign w:val="center"/>
          </w:tcPr>
          <w:p>
            <w:pPr>
              <w:jc w:val="center"/>
              <w:rPr>
                <w:rFonts w:ascii="宋体" w:hAnsi="宋体"/>
                <w:sz w:val="24"/>
              </w:rPr>
            </w:pPr>
            <w:r>
              <w:rPr>
                <w:rFonts w:hint="eastAsia" w:ascii="宋体" w:hAnsi="宋体"/>
                <w:sz w:val="24"/>
              </w:rPr>
              <w:t>1000万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533" w:type="dxa"/>
            <w:vAlign w:val="center"/>
          </w:tcPr>
          <w:p>
            <w:pPr>
              <w:jc w:val="center"/>
              <w:rPr>
                <w:rFonts w:ascii="宋体" w:hAnsi="宋体"/>
                <w:sz w:val="24"/>
              </w:rPr>
            </w:pPr>
            <w:r>
              <w:rPr>
                <w:rFonts w:hint="eastAsia" w:ascii="宋体" w:hAnsi="宋体"/>
                <w:sz w:val="24"/>
              </w:rPr>
              <w:t>联 系 人</w:t>
            </w:r>
          </w:p>
        </w:tc>
        <w:tc>
          <w:tcPr>
            <w:tcW w:w="3556" w:type="dxa"/>
            <w:vAlign w:val="center"/>
          </w:tcPr>
          <w:p>
            <w:pPr>
              <w:jc w:val="center"/>
              <w:rPr>
                <w:rFonts w:ascii="宋体" w:hAnsi="宋体"/>
                <w:sz w:val="24"/>
              </w:rPr>
            </w:pPr>
            <w:r>
              <w:rPr>
                <w:rFonts w:hint="eastAsia" w:ascii="宋体" w:hAnsi="宋体"/>
                <w:sz w:val="24"/>
              </w:rPr>
              <w:t>逯晶晶</w:t>
            </w:r>
          </w:p>
        </w:tc>
        <w:tc>
          <w:tcPr>
            <w:tcW w:w="1445" w:type="dxa"/>
            <w:vAlign w:val="center"/>
          </w:tcPr>
          <w:p>
            <w:pPr>
              <w:jc w:val="center"/>
              <w:rPr>
                <w:rFonts w:ascii="宋体" w:hAnsi="宋体"/>
                <w:sz w:val="24"/>
              </w:rPr>
            </w:pPr>
            <w:r>
              <w:rPr>
                <w:rFonts w:hint="eastAsia" w:ascii="宋体" w:hAnsi="宋体"/>
                <w:sz w:val="24"/>
              </w:rPr>
              <w:t>联系电话</w:t>
            </w:r>
          </w:p>
        </w:tc>
        <w:tc>
          <w:tcPr>
            <w:tcW w:w="2664" w:type="dxa"/>
            <w:vAlign w:val="center"/>
          </w:tcPr>
          <w:p>
            <w:pPr>
              <w:jc w:val="center"/>
              <w:rPr>
                <w:rFonts w:ascii="宋体" w:hAnsi="宋体"/>
                <w:sz w:val="24"/>
              </w:rPr>
            </w:pPr>
            <w:r>
              <w:rPr>
                <w:rFonts w:hint="eastAsia" w:ascii="宋体" w:hAnsi="宋体"/>
                <w:sz w:val="24"/>
              </w:rPr>
              <w:t>15003914390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33" w:type="dxa"/>
            <w:vAlign w:val="center"/>
          </w:tcPr>
          <w:p>
            <w:pPr>
              <w:jc w:val="center"/>
              <w:rPr>
                <w:rFonts w:ascii="宋体" w:hAnsi="宋体"/>
                <w:sz w:val="24"/>
              </w:rPr>
            </w:pPr>
            <w:r>
              <w:rPr>
                <w:rFonts w:hint="eastAsia" w:ascii="宋体" w:hAnsi="宋体"/>
                <w:sz w:val="24"/>
              </w:rPr>
              <w:t>通讯地址</w:t>
            </w:r>
          </w:p>
        </w:tc>
        <w:tc>
          <w:tcPr>
            <w:tcW w:w="3556" w:type="dxa"/>
            <w:vAlign w:val="center"/>
          </w:tcPr>
          <w:p>
            <w:pPr>
              <w:jc w:val="center"/>
              <w:rPr>
                <w:rFonts w:ascii="宋体" w:hAnsi="宋体"/>
                <w:sz w:val="24"/>
              </w:rPr>
            </w:pPr>
            <w:r>
              <w:rPr>
                <w:rFonts w:hint="eastAsia" w:ascii="宋体" w:hAnsi="宋体"/>
                <w:sz w:val="24"/>
              </w:rPr>
              <w:t>焦作市示范区中原路1365号河南理工大学科技园10#-407室</w:t>
            </w:r>
          </w:p>
        </w:tc>
        <w:tc>
          <w:tcPr>
            <w:tcW w:w="1445" w:type="dxa"/>
            <w:vAlign w:val="center"/>
          </w:tcPr>
          <w:p>
            <w:pPr>
              <w:jc w:val="center"/>
              <w:rPr>
                <w:rFonts w:ascii="宋体" w:hAnsi="宋体"/>
                <w:sz w:val="24"/>
              </w:rPr>
            </w:pPr>
            <w:r>
              <w:rPr>
                <w:rFonts w:hint="eastAsia" w:ascii="宋体" w:hAnsi="宋体"/>
                <w:sz w:val="24"/>
              </w:rPr>
              <w:t>Email</w:t>
            </w:r>
          </w:p>
        </w:tc>
        <w:tc>
          <w:tcPr>
            <w:tcW w:w="2664" w:type="dxa"/>
            <w:vAlign w:val="center"/>
          </w:tcPr>
          <w:p>
            <w:pPr>
              <w:jc w:val="center"/>
              <w:rPr>
                <w:rFonts w:ascii="宋体" w:hAnsi="宋体"/>
                <w:sz w:val="24"/>
              </w:rPr>
            </w:pPr>
            <w:r>
              <w:rPr>
                <w:rFonts w:ascii="宋体" w:hAnsi="宋体"/>
                <w:sz w:val="24"/>
              </w:rPr>
              <w:t>L</w:t>
            </w:r>
            <w:r>
              <w:rPr>
                <w:rFonts w:hint="eastAsia" w:ascii="宋体" w:hAnsi="宋体"/>
                <w:sz w:val="24"/>
              </w:rPr>
              <w:t>jj725619@163.com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1533" w:type="dxa"/>
            <w:vAlign w:val="center"/>
          </w:tcPr>
          <w:p>
            <w:pPr>
              <w:jc w:val="center"/>
              <w:rPr>
                <w:rFonts w:ascii="宋体" w:hAnsi="宋体"/>
                <w:sz w:val="24"/>
              </w:rPr>
            </w:pPr>
            <w:r>
              <w:rPr>
                <w:rFonts w:hint="eastAsia" w:ascii="宋体" w:hAnsi="宋体"/>
                <w:sz w:val="24"/>
              </w:rPr>
              <w:t>技术需求</w:t>
            </w:r>
          </w:p>
          <w:p>
            <w:pPr>
              <w:jc w:val="center"/>
              <w:rPr>
                <w:rFonts w:ascii="宋体" w:hAnsi="宋体"/>
                <w:sz w:val="24"/>
              </w:rPr>
            </w:pPr>
            <w:r>
              <w:rPr>
                <w:rFonts w:hint="eastAsia" w:ascii="宋体" w:hAnsi="宋体"/>
                <w:sz w:val="24"/>
              </w:rPr>
              <w:t>所属领域</w:t>
            </w:r>
          </w:p>
        </w:tc>
        <w:tc>
          <w:tcPr>
            <w:tcW w:w="7665" w:type="dxa"/>
            <w:gridSpan w:val="3"/>
            <w:vAlign w:val="center"/>
          </w:tcPr>
          <w:p>
            <w:pPr>
              <w:ind w:left="1200"/>
              <w:rPr>
                <w:rFonts w:ascii="宋体" w:hAnsi="宋体"/>
                <w:sz w:val="24"/>
              </w:rPr>
            </w:pPr>
            <w:r>
              <w:rPr>
                <w:rFonts w:hint="eastAsia" w:ascii="宋体" w:hAnsi="宋体"/>
                <w:sz w:val="24"/>
              </w:rPr>
              <w:t>高端装备</w:t>
            </w:r>
            <w:r>
              <w:rPr>
                <w:rFonts w:ascii="宋体" w:hAnsi="宋体"/>
                <w:sz w:val="24"/>
              </w:rPr>
              <w:t xml:space="preserve">  </w:t>
            </w:r>
            <w:r>
              <w:rPr>
                <w:rFonts w:hint="eastAsia" w:ascii="宋体" w:hAnsi="宋体"/>
                <w:sz w:val="24"/>
              </w:rPr>
              <w:t>□绿色食品</w:t>
            </w:r>
            <w:r>
              <w:rPr>
                <w:rFonts w:ascii="宋体" w:hAnsi="宋体"/>
                <w:sz w:val="24"/>
              </w:rPr>
              <w:t xml:space="preserve">  </w:t>
            </w:r>
            <w:r>
              <w:rPr>
                <w:rFonts w:hint="eastAsia" w:ascii="宋体" w:hAnsi="宋体"/>
                <w:sz w:val="24"/>
              </w:rPr>
              <w:t>■新材料</w:t>
            </w:r>
            <w:r>
              <w:rPr>
                <w:rFonts w:ascii="宋体" w:hAnsi="宋体"/>
                <w:sz w:val="24"/>
              </w:rPr>
              <w:t xml:space="preserve">  </w:t>
            </w:r>
            <w:r>
              <w:rPr>
                <w:rFonts w:hint="eastAsia" w:ascii="宋体" w:hAnsi="宋体"/>
                <w:sz w:val="24"/>
              </w:rPr>
              <w:t>□汽车及零部件</w:t>
            </w:r>
            <w:r>
              <w:rPr>
                <w:rFonts w:ascii="宋体" w:hAnsi="宋体"/>
                <w:sz w:val="24"/>
              </w:rPr>
              <w:t xml:space="preserve">  </w:t>
            </w:r>
            <w:r>
              <w:rPr>
                <w:rFonts w:hint="eastAsia" w:ascii="宋体" w:hAnsi="宋体"/>
                <w:sz w:val="24"/>
              </w:rPr>
              <w:t>□现代化工</w:t>
            </w:r>
            <w:r>
              <w:rPr>
                <w:rFonts w:ascii="宋体" w:hAnsi="宋体"/>
                <w:sz w:val="24"/>
              </w:rPr>
              <w:t xml:space="preserve"> </w:t>
            </w:r>
            <w:r>
              <w:rPr>
                <w:rFonts w:hint="eastAsia" w:ascii="宋体" w:hAnsi="宋体"/>
                <w:sz w:val="24"/>
              </w:rPr>
              <w:t>□铝工业</w:t>
            </w:r>
            <w:r>
              <w:rPr>
                <w:rFonts w:ascii="宋体" w:hAnsi="宋体"/>
                <w:sz w:val="24"/>
              </w:rPr>
              <w:t xml:space="preserve">  </w:t>
            </w:r>
            <w:r>
              <w:rPr>
                <w:rFonts w:hint="eastAsia" w:ascii="宋体" w:hAnsi="宋体"/>
                <w:sz w:val="24"/>
              </w:rPr>
              <w:t>□轻工纺织</w:t>
            </w:r>
            <w:r>
              <w:rPr>
                <w:rFonts w:ascii="宋体" w:hAnsi="宋体"/>
                <w:sz w:val="24"/>
              </w:rPr>
              <w:t xml:space="preserve">  </w:t>
            </w:r>
            <w:r>
              <w:rPr>
                <w:rFonts w:hint="eastAsia" w:ascii="宋体" w:hAnsi="宋体"/>
                <w:sz w:val="24"/>
              </w:rPr>
              <w:t>□能源工业</w:t>
            </w:r>
            <w:r>
              <w:rPr>
                <w:rFonts w:ascii="宋体" w:hAnsi="宋体"/>
                <w:sz w:val="24"/>
              </w:rPr>
              <w:t xml:space="preserve">  </w:t>
            </w:r>
            <w:r>
              <w:rPr>
                <w:rFonts w:hint="eastAsia" w:ascii="宋体" w:hAnsi="宋体"/>
                <w:sz w:val="24"/>
              </w:rPr>
              <w:t>□新型显示及智能终端</w:t>
            </w:r>
            <w:r>
              <w:rPr>
                <w:rFonts w:ascii="宋体" w:hAnsi="宋体"/>
                <w:sz w:val="24"/>
              </w:rPr>
              <w:t xml:space="preserve">  </w:t>
            </w:r>
            <w:r>
              <w:rPr>
                <w:rFonts w:hint="eastAsia" w:ascii="宋体" w:hAnsi="宋体"/>
                <w:sz w:val="24"/>
              </w:rPr>
              <w:t>□生物医药</w:t>
            </w:r>
            <w:r>
              <w:rPr>
                <w:rFonts w:ascii="宋体" w:hAnsi="宋体"/>
                <w:sz w:val="24"/>
              </w:rPr>
              <w:t xml:space="preserve">  </w:t>
            </w:r>
            <w:r>
              <w:rPr>
                <w:rFonts w:hint="eastAsia" w:ascii="宋体" w:hAnsi="宋体"/>
                <w:sz w:val="24"/>
              </w:rPr>
              <w:t>□节能环保</w:t>
            </w:r>
            <w:r>
              <w:rPr>
                <w:rFonts w:ascii="宋体" w:hAnsi="宋体"/>
                <w:sz w:val="24"/>
              </w:rPr>
              <w:t xml:space="preserve">  </w:t>
            </w:r>
            <w:r>
              <w:rPr>
                <w:rFonts w:hint="eastAsia" w:ascii="宋体" w:hAnsi="宋体"/>
                <w:sz w:val="24"/>
              </w:rPr>
              <w:t>□新能源及网联汽车</w:t>
            </w:r>
            <w:r>
              <w:rPr>
                <w:rFonts w:ascii="宋体" w:hAnsi="宋体"/>
                <w:sz w:val="24"/>
              </w:rPr>
              <w:t xml:space="preserve">  </w:t>
            </w:r>
            <w:r>
              <w:rPr>
                <w:rFonts w:hint="eastAsia" w:ascii="宋体" w:hAnsi="宋体"/>
                <w:sz w:val="24"/>
              </w:rPr>
              <w:t>□智能装备</w:t>
            </w:r>
            <w:r>
              <w:rPr>
                <w:rFonts w:ascii="宋体" w:hAnsi="宋体"/>
                <w:sz w:val="24"/>
              </w:rPr>
              <w:t xml:space="preserve">  </w:t>
            </w:r>
            <w:r>
              <w:rPr>
                <w:rFonts w:hint="eastAsia" w:ascii="宋体" w:hAnsi="宋体"/>
                <w:sz w:val="24"/>
              </w:rPr>
              <w:t>□5G</w:t>
            </w:r>
            <w:r>
              <w:rPr>
                <w:rFonts w:ascii="宋体" w:hAnsi="宋体"/>
                <w:sz w:val="24"/>
              </w:rPr>
              <w:t xml:space="preserve"> </w:t>
            </w:r>
          </w:p>
          <w:p>
            <w:r>
              <w:rPr>
                <w:rFonts w:hint="eastAsia" w:ascii="宋体" w:hAnsi="宋体"/>
                <w:sz w:val="24"/>
              </w:rPr>
              <w:t>□其</w:t>
            </w:r>
            <w:r>
              <w:rPr>
                <w:rFonts w:ascii="宋体" w:hAnsi="宋体"/>
                <w:sz w:val="24"/>
              </w:rPr>
              <w:t xml:space="preserve">他（        ）   </w:t>
            </w:r>
          </w:p>
          <w:p>
            <w:pPr>
              <w:spacing w:line="312" w:lineRule="auto"/>
              <w:ind w:left="210" w:leftChars="100" w:firstLine="240" w:firstLineChars="1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198" w:type="dxa"/>
            <w:gridSpan w:val="4"/>
            <w:vAlign w:val="center"/>
          </w:tcPr>
          <w:p>
            <w:pPr>
              <w:rPr>
                <w:rFonts w:ascii="宋体" w:hAnsi="宋体"/>
                <w:sz w:val="24"/>
              </w:rPr>
            </w:pPr>
            <w:r>
              <w:rPr>
                <w:rFonts w:hint="eastAsia" w:ascii="宋体" w:hAnsi="宋体"/>
                <w:sz w:val="24"/>
              </w:rPr>
              <w:t>技术需求名称：机械加工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0" w:hRule="atLeast"/>
          <w:jc w:val="center"/>
        </w:trPr>
        <w:tc>
          <w:tcPr>
            <w:tcW w:w="9198" w:type="dxa"/>
            <w:gridSpan w:val="4"/>
          </w:tcPr>
          <w:p>
            <w:pPr>
              <w:rPr>
                <w:rFonts w:ascii="宋体" w:hAnsi="宋体"/>
                <w:sz w:val="24"/>
              </w:rPr>
            </w:pPr>
            <w:r>
              <w:rPr>
                <w:rFonts w:hint="eastAsia" w:ascii="宋体" w:hAnsi="宋体"/>
                <w:sz w:val="24"/>
              </w:rPr>
              <w:t>技术需求说明（具体需求，以及要求达到的预期目标）</w:t>
            </w:r>
          </w:p>
          <w:p>
            <w:pPr>
              <w:rPr>
                <w:rFonts w:ascii="宋体" w:hAnsi="宋体"/>
                <w:sz w:val="24"/>
              </w:rPr>
            </w:pPr>
          </w:p>
          <w:p>
            <w:pPr>
              <w:spacing w:line="420" w:lineRule="exact"/>
              <w:rPr>
                <w:rFonts w:ascii="宋体" w:hAnsi="宋体"/>
                <w:sz w:val="28"/>
                <w:szCs w:val="28"/>
              </w:rPr>
            </w:pPr>
            <w:r>
              <w:rPr>
                <w:rFonts w:hint="eastAsia" w:ascii="宋体" w:hAnsi="宋体"/>
                <w:sz w:val="28"/>
                <w:szCs w:val="28"/>
              </w:rPr>
              <w:t xml:space="preserve">   产品表面粗糙度、钎料轧制、复杂构件加工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jc w:val="center"/>
        </w:trPr>
        <w:tc>
          <w:tcPr>
            <w:tcW w:w="9198" w:type="dxa"/>
            <w:gridSpan w:val="4"/>
            <w:tcBorders>
              <w:bottom w:val="single" w:color="auto" w:sz="4" w:space="0"/>
            </w:tcBorders>
          </w:tcPr>
          <w:p>
            <w:pPr>
              <w:rPr>
                <w:rFonts w:ascii="宋体" w:hAnsi="宋体"/>
                <w:sz w:val="28"/>
                <w:szCs w:val="28"/>
              </w:rPr>
            </w:pPr>
            <w:r>
              <w:rPr>
                <w:rFonts w:hint="eastAsia" w:ascii="宋体" w:hAnsi="宋体"/>
                <w:sz w:val="28"/>
                <w:szCs w:val="28"/>
              </w:rPr>
              <w:t>企业简介（企业实力规模、现有研发能力、上年度产值及经营状况等，限200字以内）</w:t>
            </w:r>
          </w:p>
          <w:p>
            <w:pPr>
              <w:ind w:firstLine="560" w:firstLineChars="200"/>
              <w:rPr>
                <w:rFonts w:ascii="宋体" w:hAnsi="宋体"/>
                <w:color w:val="000000"/>
                <w:sz w:val="28"/>
                <w:szCs w:val="28"/>
              </w:rPr>
            </w:pPr>
            <w:r>
              <w:rPr>
                <w:rFonts w:hint="eastAsia" w:ascii="宋体" w:hAnsi="宋体"/>
                <w:sz w:val="28"/>
                <w:szCs w:val="28"/>
              </w:rPr>
              <w:t xml:space="preserve">  </w:t>
            </w:r>
            <w:r>
              <w:rPr>
                <w:rFonts w:hint="eastAsia" w:ascii="宋体" w:hAnsi="宋体"/>
                <w:color w:val="000000"/>
                <w:sz w:val="28"/>
                <w:szCs w:val="28"/>
              </w:rPr>
              <w:t>我公司河南晶泰航空航天高新材料科技有限公司，成立于2012年8月24日，公司注册资本1000万元。主要经营范围：航空航天相关设备制造；新材料（纳米材料、生态环境材料）制造销售；有色金属合金制造；金属表面处理及热处理加工；汽车零部件及配件制造；电子元件及组件制造、销售；新型焊接与封接工艺的研发设计；新型材料热加工设备的研发设计与销售等。</w:t>
            </w:r>
          </w:p>
          <w:p>
            <w:pPr>
              <w:ind w:firstLine="560" w:firstLineChars="200"/>
              <w:rPr>
                <w:rFonts w:ascii="宋体" w:hAnsi="宋体"/>
                <w:color w:val="000000"/>
                <w:sz w:val="28"/>
                <w:szCs w:val="28"/>
              </w:rPr>
            </w:pPr>
            <w:r>
              <w:rPr>
                <w:rFonts w:hint="eastAsia" w:ascii="宋体" w:hAnsi="宋体"/>
                <w:color w:val="000000"/>
                <w:sz w:val="28"/>
                <w:szCs w:val="28"/>
              </w:rPr>
              <w:t>公司现有员工20余人（其中博士3人，硕士5人，本科7人，其余为大专或中专毕业生）。公司以哈尔滨工业大学及河南理工大学为依托，河南省政府和焦作市政府为支撑，科技部“863”项目与中小企业科技创新基金，总装和国防预研基金，以及国家自然科学基金项目为引领，牛济泰院士的研发团队为基础，形成了产、学、研相结合的，以国防军用产品为特色的创新型高新企业。本着产学研相结合的原则，组建了以高校为软件支撑，企业为硬件支持的以研发推广铝基复合材料为目标的专业公司和产业联盟（与平光厂、中原活塞等已签订合作协议），在铝基复合材料制造和加工两个方面实现关键技术的突破，已拥有了自主知识产权十多项发明专利，获得国家发明专利十余项，美国专利一项，技术水平国际先进。</w:t>
            </w:r>
          </w:p>
          <w:p>
            <w:pPr>
              <w:spacing w:line="42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533" w:type="dxa"/>
            <w:vAlign w:val="center"/>
          </w:tcPr>
          <w:p>
            <w:pPr>
              <w:jc w:val="center"/>
              <w:rPr>
                <w:rFonts w:ascii="宋体" w:hAnsi="宋体"/>
                <w:sz w:val="24"/>
              </w:rPr>
            </w:pPr>
            <w:r>
              <w:rPr>
                <w:rFonts w:hint="eastAsia" w:ascii="宋体" w:hAnsi="宋体"/>
                <w:sz w:val="24"/>
              </w:rPr>
              <w:t>拟合作方式</w:t>
            </w:r>
          </w:p>
        </w:tc>
        <w:tc>
          <w:tcPr>
            <w:tcW w:w="7665" w:type="dxa"/>
            <w:gridSpan w:val="3"/>
            <w:vAlign w:val="center"/>
          </w:tcPr>
          <w:p>
            <w:pPr>
              <w:rPr>
                <w:rFonts w:ascii="宋体" w:hAnsi="宋体"/>
                <w:sz w:val="24"/>
                <w:u w:val="single"/>
              </w:rPr>
            </w:pPr>
            <w:r>
              <w:rPr>
                <w:rFonts w:hint="eastAsia" w:ascii="宋体" w:hAnsi="宋体"/>
                <w:sz w:val="24"/>
              </w:rPr>
              <w:t>□ 1、</w:t>
            </w:r>
            <w:r>
              <w:rPr>
                <w:rFonts w:ascii="宋体" w:hAnsi="宋体"/>
                <w:sz w:val="24"/>
              </w:rPr>
              <w:t xml:space="preserve">合作开发  </w:t>
            </w:r>
            <w:r>
              <w:rPr>
                <w:rFonts w:hint="eastAsia" w:ascii="宋体" w:hAnsi="宋体"/>
                <w:sz w:val="24"/>
              </w:rPr>
              <w:t>2、</w:t>
            </w:r>
            <w:r>
              <w:rPr>
                <w:rFonts w:ascii="宋体" w:hAnsi="宋体"/>
                <w:sz w:val="24"/>
              </w:rPr>
              <w:t xml:space="preserve">技术转让  </w:t>
            </w:r>
            <w:r>
              <w:rPr>
                <w:rFonts w:hint="eastAsia" w:ascii="宋体" w:hAnsi="宋体"/>
                <w:sz w:val="24"/>
              </w:rPr>
              <w:t>3、</w:t>
            </w:r>
            <w:r>
              <w:rPr>
                <w:rFonts w:ascii="宋体" w:hAnsi="宋体"/>
                <w:sz w:val="24"/>
              </w:rPr>
              <w:t xml:space="preserve">技术入股 </w:t>
            </w:r>
            <w:r>
              <w:rPr>
                <w:rFonts w:hint="eastAsia" w:ascii="宋体" w:hAnsi="宋体"/>
                <w:sz w:val="24"/>
              </w:rPr>
              <w:t>■</w:t>
            </w:r>
            <w:r>
              <w:rPr>
                <w:rFonts w:ascii="宋体" w:hAnsi="宋体"/>
                <w:sz w:val="24"/>
              </w:rPr>
              <w:t xml:space="preserve"> </w:t>
            </w:r>
            <w:r>
              <w:rPr>
                <w:rFonts w:hint="eastAsia" w:ascii="宋体" w:hAnsi="宋体"/>
                <w:sz w:val="24"/>
              </w:rPr>
              <w:t>4、</w:t>
            </w:r>
            <w:r>
              <w:rPr>
                <w:rFonts w:ascii="宋体" w:hAnsi="宋体"/>
                <w:sz w:val="24"/>
              </w:rPr>
              <w:t>其它</w:t>
            </w:r>
            <w:r>
              <w:rPr>
                <w:rFonts w:ascii="宋体" w:hAnsi="宋体"/>
                <w:sz w:val="24"/>
                <w:u w:val="single"/>
              </w:rPr>
              <w:t xml:space="preserve"> </w:t>
            </w:r>
          </w:p>
        </w:tc>
      </w:tr>
    </w:tbl>
    <w:p>
      <w:pPr>
        <w:rPr>
          <w:sz w:val="10"/>
          <w:szCs w:val="10"/>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adjustRightInd w:val="0"/>
        <w:snapToGrid w:val="0"/>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焦作市企业技术需求征集表</w:t>
      </w:r>
    </w:p>
    <w:p>
      <w:pPr>
        <w:jc w:val="center"/>
        <w:rPr>
          <w:rFonts w:ascii="仿宋_GB2312" w:hAnsi="仿宋_GB2312" w:eastAsia="仿宋_GB2312" w:cs="仿宋_GB2312"/>
          <w:sz w:val="28"/>
          <w:szCs w:val="28"/>
        </w:rPr>
      </w:pPr>
      <w:r>
        <w:rPr>
          <w:rFonts w:hint="eastAsia" w:ascii="宋体" w:hAnsi="宋体"/>
          <w:sz w:val="28"/>
          <w:szCs w:val="28"/>
        </w:rPr>
        <w:t xml:space="preserve">                         </w:t>
      </w:r>
      <w:r>
        <w:rPr>
          <w:rFonts w:ascii="宋体" w:hAnsi="宋体"/>
          <w:sz w:val="28"/>
          <w:szCs w:val="28"/>
        </w:rPr>
        <w:t xml:space="preserve">     </w:t>
      </w:r>
      <w:r>
        <w:rPr>
          <w:rFonts w:hint="eastAsia" w:ascii="仿宋_GB2312" w:hAnsi="仿宋_GB2312" w:eastAsia="仿宋_GB2312" w:cs="仿宋_GB2312"/>
          <w:sz w:val="28"/>
          <w:szCs w:val="28"/>
        </w:rPr>
        <w:t xml:space="preserve"> 填报时间：2023年02月20日 </w:t>
      </w:r>
    </w:p>
    <w:tbl>
      <w:tblPr>
        <w:tblStyle w:val="9"/>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3556"/>
        <w:gridCol w:w="1445"/>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ascii="宋体" w:hAnsi="宋体"/>
                <w:sz w:val="24"/>
              </w:rPr>
              <w:t>单位名称</w:t>
            </w:r>
          </w:p>
        </w:tc>
        <w:tc>
          <w:tcPr>
            <w:tcW w:w="7665" w:type="dxa"/>
            <w:gridSpan w:val="3"/>
            <w:vAlign w:val="center"/>
          </w:tcPr>
          <w:p>
            <w:pPr>
              <w:ind w:firstLine="1440" w:firstLineChars="600"/>
              <w:rPr>
                <w:rFonts w:ascii="宋体" w:hAnsi="宋体"/>
                <w:sz w:val="24"/>
              </w:rPr>
            </w:pPr>
            <w:r>
              <w:rPr>
                <w:rFonts w:hint="eastAsia" w:ascii="宋体" w:hAnsi="宋体"/>
                <w:sz w:val="24"/>
              </w:rPr>
              <w:t>河南中方质量检测技术有限公司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sz w:val="24"/>
              </w:rPr>
              <w:t>注册时间</w:t>
            </w:r>
          </w:p>
        </w:tc>
        <w:tc>
          <w:tcPr>
            <w:tcW w:w="3556" w:type="dxa"/>
            <w:vAlign w:val="center"/>
          </w:tcPr>
          <w:p>
            <w:pPr>
              <w:jc w:val="center"/>
              <w:rPr>
                <w:rFonts w:ascii="宋体" w:hAnsi="宋体"/>
                <w:sz w:val="24"/>
              </w:rPr>
            </w:pPr>
            <w:r>
              <w:rPr>
                <w:rFonts w:hint="eastAsia" w:ascii="宋体" w:hAnsi="宋体"/>
                <w:sz w:val="24"/>
              </w:rPr>
              <w:t>2017年3月</w:t>
            </w:r>
          </w:p>
        </w:tc>
        <w:tc>
          <w:tcPr>
            <w:tcW w:w="1445" w:type="dxa"/>
            <w:vAlign w:val="center"/>
          </w:tcPr>
          <w:p>
            <w:pPr>
              <w:jc w:val="center"/>
              <w:rPr>
                <w:rFonts w:ascii="宋体" w:hAnsi="宋体"/>
                <w:sz w:val="24"/>
              </w:rPr>
            </w:pPr>
            <w:r>
              <w:rPr>
                <w:rFonts w:hint="eastAsia" w:ascii="宋体" w:cs="宋体"/>
                <w:kern w:val="0"/>
                <w:sz w:val="24"/>
              </w:rPr>
              <w:t>注册资金</w:t>
            </w:r>
          </w:p>
        </w:tc>
        <w:tc>
          <w:tcPr>
            <w:tcW w:w="2664" w:type="dxa"/>
            <w:vAlign w:val="center"/>
          </w:tcPr>
          <w:p>
            <w:pPr>
              <w:jc w:val="center"/>
              <w:rPr>
                <w:rFonts w:ascii="宋体" w:hAnsi="宋体"/>
                <w:sz w:val="24"/>
              </w:rPr>
            </w:pPr>
            <w:r>
              <w:rPr>
                <w:rFonts w:hint="eastAsia" w:ascii="宋体" w:hAnsi="宋体"/>
                <w:sz w:val="24"/>
              </w:rPr>
              <w:t>5000万元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533" w:type="dxa"/>
            <w:vAlign w:val="center"/>
          </w:tcPr>
          <w:p>
            <w:pPr>
              <w:jc w:val="center"/>
              <w:rPr>
                <w:rFonts w:ascii="宋体" w:hAnsi="宋体"/>
                <w:sz w:val="24"/>
              </w:rPr>
            </w:pPr>
            <w:r>
              <w:rPr>
                <w:rFonts w:hint="eastAsia" w:ascii="宋体" w:hAnsi="宋体"/>
                <w:sz w:val="24"/>
              </w:rPr>
              <w:t>联 系 人</w:t>
            </w:r>
          </w:p>
        </w:tc>
        <w:tc>
          <w:tcPr>
            <w:tcW w:w="3556" w:type="dxa"/>
            <w:vAlign w:val="center"/>
          </w:tcPr>
          <w:p>
            <w:pPr>
              <w:jc w:val="center"/>
              <w:rPr>
                <w:rFonts w:ascii="宋体" w:hAnsi="宋体"/>
                <w:sz w:val="24"/>
              </w:rPr>
            </w:pPr>
            <w:r>
              <w:rPr>
                <w:rFonts w:hint="eastAsia" w:ascii="宋体" w:hAnsi="宋体"/>
                <w:sz w:val="24"/>
              </w:rPr>
              <w:t>琚芙蕊</w:t>
            </w:r>
          </w:p>
        </w:tc>
        <w:tc>
          <w:tcPr>
            <w:tcW w:w="1445" w:type="dxa"/>
            <w:vAlign w:val="center"/>
          </w:tcPr>
          <w:p>
            <w:pPr>
              <w:jc w:val="center"/>
              <w:rPr>
                <w:rFonts w:ascii="宋体" w:hAnsi="宋体"/>
                <w:sz w:val="24"/>
              </w:rPr>
            </w:pPr>
            <w:r>
              <w:rPr>
                <w:rFonts w:hint="eastAsia" w:ascii="宋体" w:hAnsi="宋体"/>
                <w:sz w:val="24"/>
              </w:rPr>
              <w:t>联系电话</w:t>
            </w:r>
          </w:p>
        </w:tc>
        <w:tc>
          <w:tcPr>
            <w:tcW w:w="2664" w:type="dxa"/>
            <w:vAlign w:val="center"/>
          </w:tcPr>
          <w:p>
            <w:pPr>
              <w:jc w:val="center"/>
              <w:rPr>
                <w:rFonts w:ascii="宋体" w:hAnsi="宋体"/>
                <w:sz w:val="24"/>
              </w:rPr>
            </w:pPr>
            <w:r>
              <w:rPr>
                <w:rFonts w:hint="eastAsia" w:ascii="宋体" w:hAnsi="宋体"/>
                <w:sz w:val="24"/>
              </w:rPr>
              <w:t>18803910303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33" w:type="dxa"/>
            <w:vAlign w:val="center"/>
          </w:tcPr>
          <w:p>
            <w:pPr>
              <w:jc w:val="center"/>
              <w:rPr>
                <w:rFonts w:ascii="宋体" w:hAnsi="宋体"/>
                <w:sz w:val="24"/>
              </w:rPr>
            </w:pPr>
            <w:r>
              <w:rPr>
                <w:rFonts w:hint="eastAsia" w:ascii="宋体" w:hAnsi="宋体"/>
                <w:sz w:val="24"/>
              </w:rPr>
              <w:t>通讯地址</w:t>
            </w:r>
          </w:p>
        </w:tc>
        <w:tc>
          <w:tcPr>
            <w:tcW w:w="3556" w:type="dxa"/>
            <w:vAlign w:val="center"/>
          </w:tcPr>
          <w:p>
            <w:pPr>
              <w:jc w:val="center"/>
              <w:rPr>
                <w:rFonts w:ascii="宋体" w:hAnsi="宋体"/>
                <w:sz w:val="24"/>
              </w:rPr>
            </w:pPr>
            <w:r>
              <w:rPr>
                <w:rFonts w:hint="eastAsia" w:ascii="宋体" w:hAnsi="宋体"/>
                <w:sz w:val="24"/>
              </w:rPr>
              <w:t>焦作市城乡一体化示范区南海路2811号电商园</w:t>
            </w:r>
          </w:p>
        </w:tc>
        <w:tc>
          <w:tcPr>
            <w:tcW w:w="1445" w:type="dxa"/>
            <w:vAlign w:val="center"/>
          </w:tcPr>
          <w:p>
            <w:pPr>
              <w:jc w:val="center"/>
              <w:rPr>
                <w:rFonts w:ascii="宋体" w:hAnsi="宋体"/>
                <w:sz w:val="24"/>
              </w:rPr>
            </w:pPr>
            <w:r>
              <w:rPr>
                <w:rFonts w:hint="eastAsia" w:ascii="宋体" w:hAnsi="宋体"/>
                <w:sz w:val="24"/>
              </w:rPr>
              <w:t>Email</w:t>
            </w:r>
          </w:p>
        </w:tc>
        <w:tc>
          <w:tcPr>
            <w:tcW w:w="2664" w:type="dxa"/>
            <w:vAlign w:val="center"/>
          </w:tcPr>
          <w:p>
            <w:pPr>
              <w:jc w:val="center"/>
              <w:rPr>
                <w:rFonts w:ascii="宋体" w:hAnsi="宋体"/>
                <w:sz w:val="24"/>
              </w:rPr>
            </w:pPr>
            <w:r>
              <w:rPr>
                <w:rFonts w:hint="eastAsia" w:ascii="宋体" w:hAnsi="宋体"/>
                <w:sz w:val="24"/>
              </w:rPr>
              <w:t>zhongfangsti@126.com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1533" w:type="dxa"/>
            <w:vAlign w:val="center"/>
          </w:tcPr>
          <w:p>
            <w:pPr>
              <w:jc w:val="center"/>
              <w:rPr>
                <w:rFonts w:ascii="宋体" w:hAnsi="宋体"/>
                <w:sz w:val="24"/>
              </w:rPr>
            </w:pPr>
            <w:r>
              <w:rPr>
                <w:rFonts w:hint="eastAsia" w:ascii="宋体" w:hAnsi="宋体"/>
                <w:sz w:val="24"/>
              </w:rPr>
              <w:t>技术需求</w:t>
            </w:r>
          </w:p>
          <w:p>
            <w:pPr>
              <w:jc w:val="center"/>
              <w:rPr>
                <w:rFonts w:ascii="宋体" w:hAnsi="宋体"/>
                <w:sz w:val="24"/>
              </w:rPr>
            </w:pPr>
            <w:r>
              <w:rPr>
                <w:rFonts w:hint="eastAsia" w:ascii="宋体" w:hAnsi="宋体"/>
                <w:sz w:val="24"/>
              </w:rPr>
              <w:t>所属领域</w:t>
            </w:r>
          </w:p>
        </w:tc>
        <w:tc>
          <w:tcPr>
            <w:tcW w:w="7665" w:type="dxa"/>
            <w:gridSpan w:val="3"/>
            <w:vAlign w:val="center"/>
          </w:tcPr>
          <w:p>
            <w:pPr>
              <w:rPr>
                <w:rFonts w:ascii="宋体" w:hAnsi="宋体"/>
                <w:sz w:val="24"/>
              </w:rPr>
            </w:pPr>
            <w:r>
              <w:rPr>
                <w:rFonts w:hint="eastAsia" w:ascii="宋体" w:hAnsi="宋体"/>
                <w:sz w:val="24"/>
              </w:rPr>
              <w:t>□高端装备</w:t>
            </w:r>
            <w:r>
              <w:rPr>
                <w:rFonts w:ascii="宋体" w:hAnsi="宋体"/>
                <w:sz w:val="24"/>
              </w:rPr>
              <w:t xml:space="preserve">  </w:t>
            </w:r>
            <w:r>
              <w:rPr>
                <w:rFonts w:hint="eastAsia" w:ascii="宋体" w:hAnsi="宋体"/>
                <w:sz w:val="24"/>
              </w:rPr>
              <w:t>□绿色食品</w:t>
            </w:r>
            <w:r>
              <w:rPr>
                <w:rFonts w:ascii="宋体" w:hAnsi="宋体"/>
                <w:sz w:val="24"/>
              </w:rPr>
              <w:t xml:space="preserve">  </w:t>
            </w:r>
            <w:r>
              <w:rPr>
                <w:rFonts w:hint="eastAsia" w:ascii="宋体" w:hAnsi="宋体"/>
                <w:sz w:val="24"/>
              </w:rPr>
              <w:t>□新材料</w:t>
            </w:r>
            <w:r>
              <w:rPr>
                <w:rFonts w:ascii="宋体" w:hAnsi="宋体"/>
                <w:sz w:val="24"/>
              </w:rPr>
              <w:t xml:space="preserve">  </w:t>
            </w:r>
            <w:r>
              <w:rPr>
                <w:rFonts w:hint="eastAsia" w:ascii="宋体" w:hAnsi="宋体"/>
                <w:sz w:val="24"/>
              </w:rPr>
              <w:t>□汽车及零部件</w:t>
            </w:r>
            <w:r>
              <w:rPr>
                <w:rFonts w:ascii="宋体" w:hAnsi="宋体"/>
                <w:sz w:val="24"/>
              </w:rPr>
              <w:t xml:space="preserve">  </w:t>
            </w:r>
            <w:r>
              <w:rPr>
                <w:rFonts w:hint="eastAsia" w:ascii="宋体" w:hAnsi="宋体"/>
                <w:sz w:val="24"/>
              </w:rPr>
              <w:t>□现代化工</w:t>
            </w:r>
            <w:r>
              <w:rPr>
                <w:rFonts w:ascii="宋体" w:hAnsi="宋体"/>
                <w:sz w:val="24"/>
              </w:rPr>
              <w:t xml:space="preserve"> </w:t>
            </w:r>
            <w:r>
              <w:rPr>
                <w:rFonts w:hint="eastAsia" w:ascii="宋体" w:hAnsi="宋体"/>
                <w:sz w:val="24"/>
              </w:rPr>
              <w:t>□铝工业</w:t>
            </w:r>
            <w:r>
              <w:rPr>
                <w:rFonts w:ascii="宋体" w:hAnsi="宋体"/>
                <w:sz w:val="24"/>
              </w:rPr>
              <w:t xml:space="preserve">  </w:t>
            </w:r>
            <w:r>
              <w:rPr>
                <w:rFonts w:hint="eastAsia" w:ascii="宋体" w:hAnsi="宋体"/>
                <w:sz w:val="24"/>
              </w:rPr>
              <w:t>□轻工纺织</w:t>
            </w:r>
            <w:r>
              <w:rPr>
                <w:rFonts w:ascii="宋体" w:hAnsi="宋体"/>
                <w:sz w:val="24"/>
              </w:rPr>
              <w:t xml:space="preserve">  </w:t>
            </w:r>
            <w:r>
              <w:rPr>
                <w:rFonts w:hint="eastAsia" w:ascii="宋体" w:hAnsi="宋体"/>
                <w:sz w:val="24"/>
              </w:rPr>
              <w:t>□能源工业</w:t>
            </w:r>
            <w:r>
              <w:rPr>
                <w:rFonts w:ascii="宋体" w:hAnsi="宋体"/>
                <w:sz w:val="24"/>
              </w:rPr>
              <w:t xml:space="preserve">  </w:t>
            </w:r>
            <w:r>
              <w:rPr>
                <w:rFonts w:hint="eastAsia" w:ascii="宋体" w:hAnsi="宋体"/>
                <w:sz w:val="24"/>
              </w:rPr>
              <w:t>□新型显示及智能终端</w:t>
            </w:r>
            <w:r>
              <w:rPr>
                <w:rFonts w:ascii="宋体" w:hAnsi="宋体"/>
                <w:sz w:val="24"/>
              </w:rPr>
              <w:t xml:space="preserve">  </w:t>
            </w:r>
            <w:r>
              <w:rPr>
                <w:rFonts w:hint="eastAsia" w:ascii="宋体" w:hAnsi="宋体"/>
                <w:sz w:val="24"/>
              </w:rPr>
              <w:t>□生物医药</w:t>
            </w:r>
            <w:r>
              <w:rPr>
                <w:rFonts w:ascii="宋体" w:hAnsi="宋体"/>
                <w:sz w:val="24"/>
              </w:rPr>
              <w:t xml:space="preserve">  </w:t>
            </w:r>
            <w:r>
              <w:rPr>
                <w:rFonts w:hint="eastAsia" w:ascii="宋体" w:hAnsi="宋体"/>
                <w:sz w:val="24"/>
              </w:rPr>
              <w:t>□节能环保</w:t>
            </w:r>
            <w:r>
              <w:rPr>
                <w:rFonts w:ascii="宋体" w:hAnsi="宋体"/>
                <w:sz w:val="24"/>
              </w:rPr>
              <w:t xml:space="preserve">  </w:t>
            </w:r>
            <w:r>
              <w:rPr>
                <w:rFonts w:hint="eastAsia" w:ascii="宋体" w:hAnsi="宋体"/>
                <w:sz w:val="24"/>
              </w:rPr>
              <w:t>□新能源及网联汽车</w:t>
            </w:r>
            <w:r>
              <w:rPr>
                <w:rFonts w:ascii="宋体" w:hAnsi="宋体"/>
                <w:sz w:val="24"/>
              </w:rPr>
              <w:t xml:space="preserve">  </w:t>
            </w:r>
            <w:r>
              <w:rPr>
                <w:rFonts w:hint="eastAsia" w:ascii="宋体" w:hAnsi="宋体"/>
                <w:sz w:val="24"/>
              </w:rPr>
              <w:t>□智能装备</w:t>
            </w:r>
            <w:r>
              <w:rPr>
                <w:rFonts w:ascii="宋体" w:hAnsi="宋体"/>
                <w:sz w:val="24"/>
              </w:rPr>
              <w:t xml:space="preserve">  </w:t>
            </w:r>
            <w:r>
              <w:rPr>
                <w:rFonts w:hint="eastAsia" w:ascii="宋体" w:hAnsi="宋体"/>
                <w:sz w:val="24"/>
              </w:rPr>
              <w:t>□5G</w:t>
            </w:r>
            <w:r>
              <w:rPr>
                <w:rFonts w:ascii="宋体" w:hAnsi="宋体"/>
                <w:sz w:val="24"/>
              </w:rPr>
              <w:t xml:space="preserve"> </w:t>
            </w:r>
          </w:p>
          <w:p>
            <w:r>
              <w:rPr>
                <w:rFonts w:hint="eastAsia" w:ascii="宋体" w:hAnsi="宋体"/>
                <w:sz w:val="24"/>
              </w:rPr>
              <w:t>☑其</w:t>
            </w:r>
            <w:r>
              <w:rPr>
                <w:rFonts w:ascii="宋体" w:hAnsi="宋体"/>
                <w:sz w:val="24"/>
              </w:rPr>
              <w:t xml:space="preserve">他（  </w:t>
            </w:r>
            <w:r>
              <w:rPr>
                <w:rFonts w:hint="eastAsia" w:ascii="宋体" w:hAnsi="宋体"/>
                <w:sz w:val="24"/>
              </w:rPr>
              <w:t>高新技术服务业</w:t>
            </w:r>
            <w:r>
              <w:rPr>
                <w:rFonts w:ascii="宋体" w:hAnsi="宋体"/>
                <w:sz w:val="24"/>
              </w:rPr>
              <w:t xml:space="preserve">      ）   </w:t>
            </w:r>
          </w:p>
          <w:p>
            <w:pPr>
              <w:spacing w:line="312" w:lineRule="auto"/>
              <w:ind w:left="210" w:leftChars="100" w:firstLine="240" w:firstLineChars="1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198" w:type="dxa"/>
            <w:gridSpan w:val="4"/>
            <w:vAlign w:val="center"/>
          </w:tcPr>
          <w:p>
            <w:pPr>
              <w:rPr>
                <w:rFonts w:ascii="宋体" w:hAnsi="宋体"/>
                <w:sz w:val="24"/>
              </w:rPr>
            </w:pPr>
            <w:r>
              <w:rPr>
                <w:rFonts w:hint="eastAsia" w:ascii="宋体" w:hAnsi="宋体"/>
                <w:sz w:val="24"/>
              </w:rPr>
              <w:t>技术需求名称：实验室建设技术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0" w:hRule="atLeast"/>
          <w:jc w:val="center"/>
        </w:trPr>
        <w:tc>
          <w:tcPr>
            <w:tcW w:w="9198" w:type="dxa"/>
            <w:gridSpan w:val="4"/>
          </w:tcPr>
          <w:p>
            <w:pPr>
              <w:rPr>
                <w:rFonts w:ascii="宋体" w:hAnsi="宋体"/>
                <w:sz w:val="24"/>
              </w:rPr>
            </w:pPr>
            <w:r>
              <w:rPr>
                <w:rFonts w:hint="eastAsia" w:ascii="宋体" w:hAnsi="宋体"/>
                <w:sz w:val="24"/>
              </w:rPr>
              <w:t>技术需求说明（具体需求，以及要求达到的预期目标）</w:t>
            </w:r>
          </w:p>
          <w:p>
            <w:pPr>
              <w:rPr>
                <w:rFonts w:ascii="宋体" w:hAnsi="宋体"/>
                <w:sz w:val="24"/>
              </w:rPr>
            </w:pPr>
          </w:p>
          <w:p>
            <w:pPr>
              <w:spacing w:line="420" w:lineRule="exact"/>
              <w:ind w:firstLine="480"/>
              <w:rPr>
                <w:rFonts w:ascii="宋体" w:hAnsi="宋体"/>
                <w:sz w:val="24"/>
              </w:rPr>
            </w:pPr>
            <w:r>
              <w:rPr>
                <w:rFonts w:hint="eastAsia" w:ascii="宋体" w:hAnsi="宋体"/>
                <w:sz w:val="24"/>
              </w:rPr>
              <w:t>河南中方质量检测技术有限公司目前有全资子公司河南中方实验室技术有公司，主要从事实验室设计、建设，实验室设备、耗材销售，实验室人员培训等相关技术服务。目前实验室设计、建设方面有技术需求。</w:t>
            </w:r>
          </w:p>
          <w:p>
            <w:pPr>
              <w:spacing w:line="420" w:lineRule="exact"/>
              <w:ind w:firstLine="480"/>
              <w:rPr>
                <w:rFonts w:ascii="宋体" w:hAnsi="宋体"/>
                <w:sz w:val="24"/>
              </w:rPr>
            </w:pPr>
            <w:r>
              <w:rPr>
                <w:rFonts w:hint="eastAsia" w:ascii="宋体" w:hAnsi="宋体"/>
                <w:sz w:val="24"/>
              </w:rPr>
              <w:t>预期目标：所承接的实验室设计、建设，包括微生物实验室、食品实验室、环境实验室、工程检测实验室、PCR实验室等方面能够更加完善。</w:t>
            </w:r>
          </w:p>
          <w:p>
            <w:pPr>
              <w:spacing w:line="4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jc w:val="center"/>
        </w:trPr>
        <w:tc>
          <w:tcPr>
            <w:tcW w:w="9198" w:type="dxa"/>
            <w:gridSpan w:val="4"/>
            <w:tcBorders>
              <w:bottom w:val="single" w:color="auto" w:sz="4" w:space="0"/>
            </w:tcBorders>
          </w:tcPr>
          <w:p>
            <w:pPr>
              <w:rPr>
                <w:rFonts w:ascii="宋体" w:hAnsi="宋体"/>
                <w:sz w:val="24"/>
              </w:rPr>
            </w:pPr>
            <w:r>
              <w:rPr>
                <w:rFonts w:hint="eastAsia" w:ascii="宋体" w:hAnsi="宋体"/>
                <w:sz w:val="24"/>
              </w:rPr>
              <w:t>企业简介（企业实力规模、现有研发能力、上年度产值及经营状况等，限200字以内）</w:t>
            </w:r>
          </w:p>
          <w:p>
            <w:pPr>
              <w:spacing w:line="420" w:lineRule="exact"/>
              <w:rPr>
                <w:rFonts w:ascii="宋体" w:hAnsi="宋体"/>
                <w:sz w:val="24"/>
              </w:rPr>
            </w:pPr>
            <w:r>
              <w:rPr>
                <w:rFonts w:hint="eastAsia" w:ascii="宋体" w:hAnsi="宋体"/>
                <w:sz w:val="24"/>
              </w:rPr>
              <w:t xml:space="preserve">  中方检测（Sino Testing International）简称STI，是一家经中国合格评定国家认可委员会认可（CNAS）、中国计量认证（CMA）和农产品质量安全检测机构考核合格（CATL）的综合性第三方检测技术服务机构，通过了ISO9001质量管理体系、ISO14001环境管理体系和OHSAS18001职业健康安全管理体系认证，实验室面积达7000余平方米，主要服务涉及计量校准和食品检测、农业检测、环境检测、日用消费品检测、公共卫生检测、实验室技术服务、标准化技术服务等。</w:t>
            </w:r>
          </w:p>
          <w:p>
            <w:pPr>
              <w:spacing w:line="4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533" w:type="dxa"/>
            <w:vAlign w:val="center"/>
          </w:tcPr>
          <w:p>
            <w:pPr>
              <w:jc w:val="center"/>
              <w:rPr>
                <w:rFonts w:ascii="宋体" w:hAnsi="宋体"/>
                <w:sz w:val="24"/>
              </w:rPr>
            </w:pPr>
            <w:r>
              <w:rPr>
                <w:rFonts w:hint="eastAsia" w:ascii="宋体" w:hAnsi="宋体"/>
                <w:sz w:val="24"/>
              </w:rPr>
              <w:t>拟合作方式</w:t>
            </w:r>
          </w:p>
        </w:tc>
        <w:tc>
          <w:tcPr>
            <w:tcW w:w="7665" w:type="dxa"/>
            <w:gridSpan w:val="3"/>
            <w:vAlign w:val="center"/>
          </w:tcPr>
          <w:p>
            <w:pPr>
              <w:rPr>
                <w:rFonts w:ascii="宋体" w:hAnsi="宋体"/>
                <w:sz w:val="24"/>
                <w:u w:val="single"/>
              </w:rPr>
            </w:pPr>
            <w:r>
              <w:rPr>
                <w:rFonts w:hint="eastAsia" w:ascii="宋体" w:hAnsi="宋体"/>
                <w:sz w:val="24"/>
              </w:rPr>
              <w:t>☑ 1、</w:t>
            </w:r>
            <w:r>
              <w:rPr>
                <w:rFonts w:ascii="宋体" w:hAnsi="宋体"/>
                <w:sz w:val="24"/>
              </w:rPr>
              <w:t xml:space="preserve">合作开发  </w:t>
            </w:r>
            <w:r>
              <w:rPr>
                <w:rFonts w:hint="eastAsia" w:ascii="宋体" w:hAnsi="宋体"/>
                <w:sz w:val="24"/>
              </w:rPr>
              <w:t>□ 2、</w:t>
            </w:r>
            <w:r>
              <w:rPr>
                <w:rFonts w:ascii="宋体" w:hAnsi="宋体"/>
                <w:sz w:val="24"/>
              </w:rPr>
              <w:t xml:space="preserve">技术转让  </w:t>
            </w:r>
            <w:r>
              <w:rPr>
                <w:rFonts w:hint="eastAsia" w:ascii="宋体" w:hAnsi="宋体"/>
                <w:sz w:val="24"/>
              </w:rPr>
              <w:t>□ 3、</w:t>
            </w:r>
            <w:r>
              <w:rPr>
                <w:rFonts w:ascii="宋体" w:hAnsi="宋体"/>
                <w:sz w:val="24"/>
              </w:rPr>
              <w:t xml:space="preserve">技术入股  </w:t>
            </w:r>
            <w:r>
              <w:rPr>
                <w:rFonts w:hint="eastAsia" w:ascii="宋体" w:hAnsi="宋体"/>
                <w:sz w:val="24"/>
              </w:rPr>
              <w:t>□ 4、</w:t>
            </w:r>
            <w:r>
              <w:rPr>
                <w:rFonts w:ascii="宋体" w:hAnsi="宋体"/>
                <w:sz w:val="24"/>
              </w:rPr>
              <w:t>其它</w:t>
            </w:r>
            <w:r>
              <w:rPr>
                <w:rFonts w:ascii="宋体" w:hAnsi="宋体"/>
                <w:sz w:val="24"/>
                <w:u w:val="single"/>
              </w:rPr>
              <w:t xml:space="preserve"> </w:t>
            </w:r>
          </w:p>
        </w:tc>
      </w:tr>
    </w:tbl>
    <w:p>
      <w:pPr>
        <w:rPr>
          <w:sz w:val="10"/>
          <w:szCs w:val="10"/>
        </w:rPr>
      </w:pPr>
    </w:p>
    <w:p>
      <w:pPr>
        <w:pStyle w:val="2"/>
      </w:pPr>
    </w:p>
    <w:p>
      <w:pPr>
        <w:adjustRightInd w:val="0"/>
        <w:snapToGrid w:val="0"/>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焦作市企业技术需求征集表</w:t>
      </w:r>
    </w:p>
    <w:p>
      <w:pPr>
        <w:jc w:val="center"/>
        <w:rPr>
          <w:rFonts w:ascii="仿宋_GB2312" w:hAnsi="仿宋_GB2312" w:eastAsia="仿宋_GB2312" w:cs="仿宋_GB2312"/>
          <w:sz w:val="28"/>
          <w:szCs w:val="28"/>
        </w:rPr>
      </w:pPr>
      <w:r>
        <w:rPr>
          <w:rFonts w:hint="eastAsia" w:ascii="宋体" w:hAnsi="宋体"/>
          <w:sz w:val="28"/>
          <w:szCs w:val="28"/>
        </w:rPr>
        <w:t xml:space="preserve">                         </w:t>
      </w:r>
      <w:r>
        <w:rPr>
          <w:rFonts w:ascii="宋体" w:hAnsi="宋体"/>
          <w:sz w:val="28"/>
          <w:szCs w:val="28"/>
        </w:rPr>
        <w:t xml:space="preserve">     </w:t>
      </w:r>
      <w:r>
        <w:rPr>
          <w:rFonts w:hint="eastAsia" w:ascii="仿宋_GB2312" w:hAnsi="仿宋_GB2312" w:eastAsia="仿宋_GB2312" w:cs="仿宋_GB2312"/>
          <w:sz w:val="28"/>
          <w:szCs w:val="28"/>
        </w:rPr>
        <w:t xml:space="preserve"> 填报时间：2023年2月20日 </w:t>
      </w:r>
    </w:p>
    <w:tbl>
      <w:tblPr>
        <w:tblStyle w:val="9"/>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3556"/>
        <w:gridCol w:w="1445"/>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ascii="宋体" w:hAnsi="宋体"/>
                <w:sz w:val="24"/>
              </w:rPr>
              <w:t>单位名称</w:t>
            </w:r>
          </w:p>
        </w:tc>
        <w:tc>
          <w:tcPr>
            <w:tcW w:w="7665" w:type="dxa"/>
            <w:gridSpan w:val="3"/>
            <w:vAlign w:val="center"/>
          </w:tcPr>
          <w:p>
            <w:pPr>
              <w:rPr>
                <w:rFonts w:ascii="宋体" w:hAnsi="宋体"/>
                <w:sz w:val="24"/>
              </w:rPr>
            </w:pPr>
            <w:r>
              <w:rPr>
                <w:rFonts w:hint="eastAsia" w:ascii="宋体" w:hAnsi="宋体"/>
                <w:sz w:val="24"/>
              </w:rPr>
              <w:t>河南洪泰电力设备制造有限公司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sz w:val="24"/>
              </w:rPr>
              <w:t>注册时间</w:t>
            </w:r>
          </w:p>
        </w:tc>
        <w:tc>
          <w:tcPr>
            <w:tcW w:w="3556" w:type="dxa"/>
            <w:vAlign w:val="center"/>
          </w:tcPr>
          <w:p>
            <w:pPr>
              <w:jc w:val="center"/>
              <w:rPr>
                <w:rFonts w:ascii="宋体" w:hAnsi="宋体"/>
                <w:sz w:val="24"/>
              </w:rPr>
            </w:pPr>
            <w:r>
              <w:rPr>
                <w:rFonts w:hint="eastAsia" w:ascii="宋体" w:hAnsi="宋体"/>
                <w:sz w:val="24"/>
              </w:rPr>
              <w:t>2015.07.20</w:t>
            </w:r>
          </w:p>
        </w:tc>
        <w:tc>
          <w:tcPr>
            <w:tcW w:w="1445" w:type="dxa"/>
            <w:vAlign w:val="center"/>
          </w:tcPr>
          <w:p>
            <w:pPr>
              <w:jc w:val="center"/>
              <w:rPr>
                <w:rFonts w:ascii="宋体" w:hAnsi="宋体"/>
                <w:sz w:val="24"/>
              </w:rPr>
            </w:pPr>
            <w:r>
              <w:rPr>
                <w:rFonts w:hint="eastAsia" w:ascii="宋体" w:cs="宋体"/>
                <w:kern w:val="0"/>
                <w:sz w:val="24"/>
              </w:rPr>
              <w:t>注册资金</w:t>
            </w:r>
          </w:p>
        </w:tc>
        <w:tc>
          <w:tcPr>
            <w:tcW w:w="2664" w:type="dxa"/>
            <w:vAlign w:val="center"/>
          </w:tcPr>
          <w:p>
            <w:pPr>
              <w:jc w:val="center"/>
              <w:rPr>
                <w:rFonts w:ascii="宋体" w:hAnsi="宋体"/>
                <w:sz w:val="24"/>
              </w:rPr>
            </w:pPr>
            <w:r>
              <w:rPr>
                <w:rFonts w:hint="eastAsia" w:ascii="宋体" w:hAnsi="宋体"/>
                <w:sz w:val="24"/>
              </w:rPr>
              <w:t>1020万元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533" w:type="dxa"/>
            <w:vAlign w:val="center"/>
          </w:tcPr>
          <w:p>
            <w:pPr>
              <w:jc w:val="center"/>
              <w:rPr>
                <w:rFonts w:ascii="宋体" w:hAnsi="宋体"/>
                <w:sz w:val="24"/>
              </w:rPr>
            </w:pPr>
            <w:r>
              <w:rPr>
                <w:rFonts w:hint="eastAsia" w:ascii="宋体" w:hAnsi="宋体"/>
                <w:sz w:val="24"/>
              </w:rPr>
              <w:t>联 系 人</w:t>
            </w:r>
          </w:p>
        </w:tc>
        <w:tc>
          <w:tcPr>
            <w:tcW w:w="3556" w:type="dxa"/>
            <w:vAlign w:val="center"/>
          </w:tcPr>
          <w:p>
            <w:pPr>
              <w:jc w:val="center"/>
              <w:rPr>
                <w:rFonts w:ascii="宋体" w:hAnsi="宋体"/>
                <w:sz w:val="24"/>
              </w:rPr>
            </w:pPr>
            <w:r>
              <w:rPr>
                <w:rFonts w:hint="eastAsia" w:ascii="宋体" w:hAnsi="宋体"/>
                <w:sz w:val="24"/>
              </w:rPr>
              <w:t>范毓君</w:t>
            </w:r>
          </w:p>
        </w:tc>
        <w:tc>
          <w:tcPr>
            <w:tcW w:w="1445" w:type="dxa"/>
            <w:vAlign w:val="center"/>
          </w:tcPr>
          <w:p>
            <w:pPr>
              <w:jc w:val="center"/>
              <w:rPr>
                <w:rFonts w:ascii="宋体" w:hAnsi="宋体"/>
                <w:sz w:val="24"/>
              </w:rPr>
            </w:pPr>
            <w:r>
              <w:rPr>
                <w:rFonts w:hint="eastAsia" w:ascii="宋体" w:hAnsi="宋体"/>
                <w:sz w:val="24"/>
              </w:rPr>
              <w:t>联系电话</w:t>
            </w:r>
          </w:p>
        </w:tc>
        <w:tc>
          <w:tcPr>
            <w:tcW w:w="2664" w:type="dxa"/>
            <w:vAlign w:val="center"/>
          </w:tcPr>
          <w:p>
            <w:pPr>
              <w:jc w:val="center"/>
              <w:rPr>
                <w:rFonts w:ascii="宋体" w:hAnsi="宋体"/>
                <w:sz w:val="24"/>
              </w:rPr>
            </w:pPr>
            <w:r>
              <w:rPr>
                <w:rFonts w:hint="eastAsia" w:ascii="宋体" w:hAnsi="宋体"/>
                <w:sz w:val="24"/>
              </w:rPr>
              <w:t>15343919209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33" w:type="dxa"/>
            <w:vAlign w:val="center"/>
          </w:tcPr>
          <w:p>
            <w:pPr>
              <w:jc w:val="center"/>
              <w:rPr>
                <w:rFonts w:ascii="宋体" w:hAnsi="宋体"/>
                <w:sz w:val="24"/>
              </w:rPr>
            </w:pPr>
            <w:r>
              <w:rPr>
                <w:rFonts w:hint="eastAsia" w:ascii="宋体" w:hAnsi="宋体"/>
                <w:sz w:val="24"/>
              </w:rPr>
              <w:t>通讯地址</w:t>
            </w:r>
          </w:p>
        </w:tc>
        <w:tc>
          <w:tcPr>
            <w:tcW w:w="3556" w:type="dxa"/>
            <w:vAlign w:val="center"/>
          </w:tcPr>
          <w:p>
            <w:pPr>
              <w:jc w:val="center"/>
              <w:rPr>
                <w:rFonts w:ascii="宋体" w:hAnsi="宋体"/>
                <w:sz w:val="24"/>
              </w:rPr>
            </w:pPr>
            <w:r>
              <w:rPr>
                <w:rFonts w:hint="eastAsia" w:ascii="宋体" w:hAnsi="宋体"/>
                <w:sz w:val="24"/>
              </w:rPr>
              <w:t>河南省焦作市城乡一体化示范区开泰电力院内</w:t>
            </w:r>
          </w:p>
        </w:tc>
        <w:tc>
          <w:tcPr>
            <w:tcW w:w="1445" w:type="dxa"/>
            <w:vAlign w:val="center"/>
          </w:tcPr>
          <w:p>
            <w:pPr>
              <w:jc w:val="center"/>
              <w:rPr>
                <w:rFonts w:ascii="宋体" w:hAnsi="宋体"/>
                <w:sz w:val="24"/>
              </w:rPr>
            </w:pPr>
            <w:r>
              <w:rPr>
                <w:rFonts w:hint="eastAsia" w:ascii="宋体" w:hAnsi="宋体"/>
                <w:sz w:val="24"/>
              </w:rPr>
              <w:t>Email</w:t>
            </w:r>
          </w:p>
        </w:tc>
        <w:tc>
          <w:tcPr>
            <w:tcW w:w="2664" w:type="dxa"/>
            <w:vAlign w:val="center"/>
          </w:tcPr>
          <w:p>
            <w:pPr>
              <w:jc w:val="center"/>
              <w:rPr>
                <w:rFonts w:ascii="宋体" w:hAnsi="宋体"/>
                <w:sz w:val="24"/>
              </w:rPr>
            </w:pPr>
            <w:r>
              <w:rPr>
                <w:rFonts w:hint="eastAsia" w:ascii="宋体" w:hAnsi="宋体"/>
                <w:sz w:val="24"/>
              </w:rPr>
              <w:t>hongtaipower@163.com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1533" w:type="dxa"/>
            <w:vAlign w:val="center"/>
          </w:tcPr>
          <w:p>
            <w:pPr>
              <w:jc w:val="center"/>
              <w:rPr>
                <w:rFonts w:ascii="宋体" w:hAnsi="宋体"/>
                <w:sz w:val="24"/>
              </w:rPr>
            </w:pPr>
            <w:r>
              <w:rPr>
                <w:rFonts w:hint="eastAsia" w:ascii="宋体" w:hAnsi="宋体"/>
                <w:sz w:val="24"/>
              </w:rPr>
              <w:t>技术需求</w:t>
            </w:r>
          </w:p>
          <w:p>
            <w:pPr>
              <w:jc w:val="center"/>
              <w:rPr>
                <w:rFonts w:ascii="宋体" w:hAnsi="宋体"/>
                <w:sz w:val="24"/>
              </w:rPr>
            </w:pPr>
            <w:r>
              <w:rPr>
                <w:rFonts w:hint="eastAsia" w:ascii="宋体" w:hAnsi="宋体"/>
                <w:sz w:val="24"/>
              </w:rPr>
              <w:t>所属领域</w:t>
            </w:r>
          </w:p>
        </w:tc>
        <w:tc>
          <w:tcPr>
            <w:tcW w:w="7665" w:type="dxa"/>
            <w:gridSpan w:val="3"/>
            <w:vAlign w:val="center"/>
          </w:tcPr>
          <w:p>
            <w:pPr>
              <w:rPr>
                <w:rFonts w:ascii="宋体" w:hAnsi="宋体"/>
                <w:sz w:val="24"/>
              </w:rPr>
            </w:pPr>
            <w:r>
              <w:rPr>
                <w:rFonts w:hint="eastAsia" w:ascii="宋体" w:hAnsi="宋体"/>
                <w:sz w:val="24"/>
              </w:rPr>
              <w:sym w:font="Wingdings 2" w:char="00A3"/>
            </w:r>
            <w:r>
              <w:rPr>
                <w:rFonts w:hint="eastAsia" w:ascii="宋体" w:hAnsi="宋体"/>
                <w:sz w:val="24"/>
              </w:rPr>
              <w:t>高端装备</w:t>
            </w:r>
            <w:r>
              <w:rPr>
                <w:rFonts w:ascii="宋体" w:hAnsi="宋体"/>
                <w:sz w:val="24"/>
              </w:rPr>
              <w:t xml:space="preserve">  </w:t>
            </w:r>
            <w:r>
              <w:rPr>
                <w:rFonts w:hint="eastAsia" w:ascii="宋体" w:hAnsi="宋体"/>
                <w:sz w:val="24"/>
              </w:rPr>
              <w:t>□绿色食品</w:t>
            </w:r>
            <w:r>
              <w:rPr>
                <w:rFonts w:ascii="宋体" w:hAnsi="宋体"/>
                <w:sz w:val="24"/>
              </w:rPr>
              <w:t xml:space="preserve">  </w:t>
            </w:r>
            <w:r>
              <w:rPr>
                <w:rFonts w:hint="eastAsia" w:ascii="宋体" w:hAnsi="宋体"/>
                <w:sz w:val="24"/>
              </w:rPr>
              <w:t>□新材料</w:t>
            </w:r>
            <w:r>
              <w:rPr>
                <w:rFonts w:ascii="宋体" w:hAnsi="宋体"/>
                <w:sz w:val="24"/>
              </w:rPr>
              <w:t xml:space="preserve">  </w:t>
            </w:r>
            <w:r>
              <w:rPr>
                <w:rFonts w:hint="eastAsia" w:ascii="宋体" w:hAnsi="宋体"/>
                <w:sz w:val="24"/>
              </w:rPr>
              <w:t>□汽车及零部件</w:t>
            </w:r>
            <w:r>
              <w:rPr>
                <w:rFonts w:ascii="宋体" w:hAnsi="宋体"/>
                <w:sz w:val="24"/>
              </w:rPr>
              <w:t xml:space="preserve">  </w:t>
            </w:r>
            <w:r>
              <w:rPr>
                <w:rFonts w:hint="eastAsia" w:ascii="宋体" w:hAnsi="宋体"/>
                <w:sz w:val="24"/>
              </w:rPr>
              <w:t>□现代化工</w:t>
            </w:r>
            <w:r>
              <w:rPr>
                <w:rFonts w:ascii="宋体" w:hAnsi="宋体"/>
                <w:sz w:val="24"/>
              </w:rPr>
              <w:t xml:space="preserve"> </w:t>
            </w:r>
            <w:r>
              <w:rPr>
                <w:rFonts w:hint="eastAsia" w:ascii="宋体" w:hAnsi="宋体"/>
                <w:sz w:val="24"/>
              </w:rPr>
              <w:t>□铝工业</w:t>
            </w:r>
            <w:r>
              <w:rPr>
                <w:rFonts w:ascii="宋体" w:hAnsi="宋体"/>
                <w:sz w:val="24"/>
              </w:rPr>
              <w:t xml:space="preserve">  </w:t>
            </w:r>
            <w:r>
              <w:rPr>
                <w:rFonts w:hint="eastAsia" w:ascii="宋体" w:hAnsi="宋体"/>
                <w:sz w:val="24"/>
              </w:rPr>
              <w:t>□轻工纺织</w:t>
            </w:r>
            <w:r>
              <w:rPr>
                <w:rFonts w:ascii="宋体" w:hAnsi="宋体"/>
                <w:sz w:val="24"/>
              </w:rPr>
              <w:t xml:space="preserve">  </w:t>
            </w:r>
            <w:r>
              <w:rPr>
                <w:rFonts w:hint="eastAsia" w:ascii="宋体" w:hAnsi="宋体"/>
                <w:sz w:val="24"/>
              </w:rPr>
              <w:t>□能源工业</w:t>
            </w:r>
            <w:r>
              <w:rPr>
                <w:rFonts w:ascii="宋体" w:hAnsi="宋体"/>
                <w:sz w:val="24"/>
              </w:rPr>
              <w:t xml:space="preserve">  </w:t>
            </w:r>
            <w:r>
              <w:rPr>
                <w:rFonts w:hint="eastAsia" w:ascii="宋体" w:hAnsi="宋体"/>
                <w:sz w:val="24"/>
              </w:rPr>
              <w:t>□新型显示及智能终端</w:t>
            </w:r>
            <w:r>
              <w:rPr>
                <w:rFonts w:ascii="宋体" w:hAnsi="宋体"/>
                <w:sz w:val="24"/>
              </w:rPr>
              <w:t xml:space="preserve">  </w:t>
            </w:r>
            <w:r>
              <w:rPr>
                <w:rFonts w:hint="eastAsia" w:ascii="宋体" w:hAnsi="宋体"/>
                <w:sz w:val="24"/>
              </w:rPr>
              <w:t>□生物医药</w:t>
            </w:r>
            <w:r>
              <w:rPr>
                <w:rFonts w:ascii="宋体" w:hAnsi="宋体"/>
                <w:sz w:val="24"/>
              </w:rPr>
              <w:t xml:space="preserve">  </w:t>
            </w:r>
            <w:r>
              <w:rPr>
                <w:rFonts w:hint="eastAsia" w:ascii="宋体" w:hAnsi="宋体"/>
                <w:sz w:val="24"/>
              </w:rPr>
              <w:sym w:font="Wingdings 2" w:char="0052"/>
            </w:r>
            <w:r>
              <w:rPr>
                <w:rFonts w:hint="eastAsia" w:ascii="宋体" w:hAnsi="宋体"/>
                <w:sz w:val="24"/>
              </w:rPr>
              <w:t>节能环保</w:t>
            </w:r>
            <w:r>
              <w:rPr>
                <w:rFonts w:ascii="宋体" w:hAnsi="宋体"/>
                <w:sz w:val="24"/>
              </w:rPr>
              <w:t xml:space="preserve">  </w:t>
            </w:r>
            <w:r>
              <w:rPr>
                <w:rFonts w:hint="eastAsia" w:ascii="宋体" w:hAnsi="宋体"/>
                <w:sz w:val="24"/>
              </w:rPr>
              <w:t>□新能源及网联汽车</w:t>
            </w:r>
            <w:r>
              <w:rPr>
                <w:rFonts w:ascii="宋体" w:hAnsi="宋体"/>
                <w:sz w:val="24"/>
              </w:rPr>
              <w:t xml:space="preserve">  </w:t>
            </w:r>
            <w:r>
              <w:rPr>
                <w:rFonts w:hint="eastAsia" w:ascii="宋体" w:hAnsi="宋体"/>
                <w:sz w:val="24"/>
              </w:rPr>
              <w:sym w:font="Wingdings 2" w:char="0052"/>
            </w:r>
            <w:r>
              <w:rPr>
                <w:rFonts w:hint="eastAsia" w:ascii="宋体" w:hAnsi="宋体"/>
                <w:sz w:val="24"/>
              </w:rPr>
              <w:t>智能装备</w:t>
            </w:r>
            <w:r>
              <w:rPr>
                <w:rFonts w:ascii="宋体" w:hAnsi="宋体"/>
                <w:sz w:val="24"/>
              </w:rPr>
              <w:t xml:space="preserve">  </w:t>
            </w:r>
            <w:r>
              <w:rPr>
                <w:rFonts w:hint="eastAsia" w:ascii="宋体" w:hAnsi="宋体"/>
                <w:sz w:val="24"/>
              </w:rPr>
              <w:t>□5G</w:t>
            </w:r>
            <w:r>
              <w:rPr>
                <w:rFonts w:ascii="宋体" w:hAnsi="宋体"/>
                <w:sz w:val="24"/>
              </w:rPr>
              <w:t xml:space="preserve"> </w:t>
            </w:r>
          </w:p>
          <w:p>
            <w:r>
              <w:rPr>
                <w:rFonts w:hint="eastAsia" w:ascii="宋体" w:hAnsi="宋体"/>
                <w:sz w:val="24"/>
              </w:rPr>
              <w:t>□其</w:t>
            </w:r>
            <w:r>
              <w:rPr>
                <w:rFonts w:ascii="宋体" w:hAnsi="宋体"/>
                <w:sz w:val="24"/>
              </w:rPr>
              <w:t xml:space="preserve">他（        ）   </w:t>
            </w:r>
          </w:p>
          <w:p>
            <w:pPr>
              <w:spacing w:line="312" w:lineRule="auto"/>
              <w:ind w:left="210" w:leftChars="100" w:firstLine="240" w:firstLineChars="1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198" w:type="dxa"/>
            <w:gridSpan w:val="4"/>
            <w:vAlign w:val="center"/>
          </w:tcPr>
          <w:p>
            <w:pPr>
              <w:rPr>
                <w:rFonts w:ascii="宋体" w:hAnsi="宋体"/>
                <w:sz w:val="24"/>
              </w:rPr>
            </w:pPr>
            <w:r>
              <w:rPr>
                <w:rFonts w:hint="eastAsia" w:ascii="宋体" w:hAnsi="宋体"/>
                <w:sz w:val="24"/>
              </w:rPr>
              <w:t>技术需求名称：智能节能型电动执行装置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9198" w:type="dxa"/>
            <w:gridSpan w:val="4"/>
          </w:tcPr>
          <w:p>
            <w:pPr>
              <w:rPr>
                <w:rFonts w:ascii="宋体" w:hAnsi="宋体"/>
                <w:sz w:val="24"/>
              </w:rPr>
            </w:pPr>
            <w:r>
              <w:rPr>
                <w:rFonts w:hint="eastAsia" w:ascii="宋体" w:hAnsi="宋体"/>
                <w:sz w:val="24"/>
              </w:rPr>
              <w:t>技术需求说明（具体需求，以及要求达到的预期目标）</w:t>
            </w:r>
          </w:p>
          <w:p>
            <w:pPr>
              <w:rPr>
                <w:rFonts w:ascii="宋体" w:hAnsi="宋体"/>
                <w:sz w:val="24"/>
              </w:rPr>
            </w:pPr>
            <w:r>
              <w:rPr>
                <w:rFonts w:hint="eastAsia" w:ascii="宋体" w:hAnsi="宋体"/>
                <w:sz w:val="24"/>
              </w:rPr>
              <w:t>节能模拟试验操作系统</w:t>
            </w:r>
          </w:p>
          <w:p>
            <w:pPr>
              <w:rPr>
                <w:rFonts w:ascii="宋体" w:hAnsi="宋体"/>
                <w:sz w:val="24"/>
              </w:rPr>
            </w:pPr>
            <w:r>
              <w:rPr>
                <w:rFonts w:hint="eastAsia" w:ascii="宋体" w:hAnsi="宋体"/>
                <w:sz w:val="24"/>
              </w:rPr>
              <w:t>电动执行装置软件开发系统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jc w:val="center"/>
        </w:trPr>
        <w:tc>
          <w:tcPr>
            <w:tcW w:w="9198" w:type="dxa"/>
            <w:gridSpan w:val="4"/>
            <w:tcBorders>
              <w:bottom w:val="single" w:color="auto" w:sz="4" w:space="0"/>
            </w:tcBorders>
          </w:tcPr>
          <w:p>
            <w:pPr>
              <w:spacing w:line="400" w:lineRule="exact"/>
              <w:rPr>
                <w:rFonts w:ascii="宋体" w:hAnsi="宋体"/>
                <w:sz w:val="24"/>
              </w:rPr>
            </w:pPr>
            <w:r>
              <w:rPr>
                <w:rFonts w:hint="eastAsia" w:ascii="宋体" w:hAnsi="宋体"/>
                <w:sz w:val="24"/>
              </w:rPr>
              <w:t>企业简介（企业实力规模、现有研发能力、上年度产值及经营状况等，限200字以内）</w:t>
            </w:r>
          </w:p>
          <w:p>
            <w:pPr>
              <w:spacing w:line="400" w:lineRule="exact"/>
              <w:rPr>
                <w:rFonts w:ascii="宋体" w:hAnsi="宋体"/>
                <w:sz w:val="24"/>
              </w:rPr>
            </w:pPr>
            <w:r>
              <w:rPr>
                <w:rFonts w:hint="eastAsia" w:ascii="宋体" w:hAnsi="宋体"/>
                <w:sz w:val="24"/>
              </w:rPr>
              <w:t xml:space="preserve">  </w:t>
            </w:r>
            <w:r>
              <w:rPr>
                <w:rFonts w:ascii="宋体" w:hAnsi="宋体"/>
                <w:sz w:val="24"/>
              </w:rPr>
              <w:t>河南洪泰电力设备制造有限公司是一家集科研、生产、销售及承接电力检修工程于一体的高新技术公司。公司注册资金</w:t>
            </w:r>
            <w:r>
              <w:rPr>
                <w:rFonts w:hint="eastAsia" w:ascii="宋体" w:hAnsi="宋体"/>
                <w:sz w:val="24"/>
              </w:rPr>
              <w:t>1020万元，是具有独立法人资格的有限责任公司。公司现有工程师、技术人员、会计师、管理人员46人、各类技术人员108余名，全体员工均接受过正规专业技术培训，并取得相关专业、工种资质证书。公司具有国家住房和城市建设部颁发的电力工程施工总承包三级许可证和安全生产许可证；国家能源局下发的承修四级、承试类五级电力设施许可证等检修资质，经营范围包括：电力设备的检修、承装承运、维护及调试；阀门及执行机构的设计、生产与销售；机电设备的安装；环保设备的经营、维修、检修、安装；电力设备、起重设备、电线电缆、仪表仪器、密封件、机电产品、矿产品的批发、零售。公司可承接设备安装、技改、维修、维护及保洁工程。公司具有完备、齐全的工程作业施工机械、工器具及测量仪器、标准仪器。工器具、机械总装备价值达2500万元人民币，各类标准装备均符合国家技术监督、特种行业检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533" w:type="dxa"/>
            <w:vAlign w:val="center"/>
          </w:tcPr>
          <w:p>
            <w:pPr>
              <w:jc w:val="center"/>
              <w:rPr>
                <w:rFonts w:ascii="宋体" w:hAnsi="宋体"/>
                <w:sz w:val="24"/>
              </w:rPr>
            </w:pPr>
            <w:r>
              <w:rPr>
                <w:rFonts w:hint="eastAsia" w:ascii="宋体" w:hAnsi="宋体"/>
                <w:sz w:val="24"/>
              </w:rPr>
              <w:t>拟合作方式</w:t>
            </w:r>
          </w:p>
        </w:tc>
        <w:tc>
          <w:tcPr>
            <w:tcW w:w="7665" w:type="dxa"/>
            <w:gridSpan w:val="3"/>
            <w:vAlign w:val="center"/>
          </w:tcPr>
          <w:p>
            <w:pPr>
              <w:rPr>
                <w:rFonts w:ascii="宋体" w:hAnsi="宋体"/>
                <w:sz w:val="24"/>
                <w:u w:val="single"/>
              </w:rPr>
            </w:pPr>
            <w:r>
              <w:rPr>
                <w:rFonts w:hint="eastAsia" w:ascii="宋体" w:hAnsi="宋体"/>
                <w:sz w:val="24"/>
              </w:rPr>
              <w:sym w:font="Wingdings 2" w:char="0052"/>
            </w:r>
            <w:r>
              <w:rPr>
                <w:rFonts w:hint="eastAsia" w:ascii="宋体" w:hAnsi="宋体"/>
                <w:sz w:val="24"/>
              </w:rPr>
              <w:t xml:space="preserve"> 1、</w:t>
            </w:r>
            <w:r>
              <w:rPr>
                <w:rFonts w:ascii="宋体" w:hAnsi="宋体"/>
                <w:sz w:val="24"/>
              </w:rPr>
              <w:t xml:space="preserve">合作开发  </w:t>
            </w:r>
            <w:r>
              <w:rPr>
                <w:rFonts w:hint="eastAsia" w:ascii="宋体" w:hAnsi="宋体"/>
                <w:sz w:val="24"/>
              </w:rPr>
              <w:t>2、</w:t>
            </w:r>
            <w:r>
              <w:rPr>
                <w:rFonts w:ascii="宋体" w:hAnsi="宋体"/>
                <w:sz w:val="24"/>
              </w:rPr>
              <w:t xml:space="preserve">技术转让  </w:t>
            </w:r>
            <w:r>
              <w:rPr>
                <w:rFonts w:hint="eastAsia" w:ascii="宋体" w:hAnsi="宋体"/>
                <w:sz w:val="24"/>
              </w:rPr>
              <w:t>3、</w:t>
            </w:r>
            <w:r>
              <w:rPr>
                <w:rFonts w:ascii="宋体" w:hAnsi="宋体"/>
                <w:sz w:val="24"/>
              </w:rPr>
              <w:t xml:space="preserve">技术入股  </w:t>
            </w:r>
            <w:r>
              <w:rPr>
                <w:rFonts w:hint="eastAsia" w:ascii="宋体" w:hAnsi="宋体"/>
                <w:sz w:val="24"/>
              </w:rPr>
              <w:t>4、</w:t>
            </w:r>
            <w:r>
              <w:rPr>
                <w:rFonts w:ascii="宋体" w:hAnsi="宋体"/>
                <w:sz w:val="24"/>
              </w:rPr>
              <w:t>其它</w:t>
            </w:r>
            <w:r>
              <w:rPr>
                <w:rFonts w:ascii="宋体" w:hAnsi="宋体"/>
                <w:sz w:val="24"/>
                <w:u w:val="single"/>
              </w:rPr>
              <w:t xml:space="preserve"> </w:t>
            </w:r>
          </w:p>
        </w:tc>
      </w:tr>
    </w:tbl>
    <w:p>
      <w:pPr>
        <w:rPr>
          <w:sz w:val="10"/>
          <w:szCs w:val="10"/>
        </w:rPr>
      </w:pPr>
    </w:p>
    <w:p>
      <w:pPr>
        <w:pStyle w:val="2"/>
      </w:pPr>
    </w:p>
    <w:p>
      <w:pPr>
        <w:pStyle w:val="2"/>
      </w:pPr>
    </w:p>
    <w:p>
      <w:pPr>
        <w:pStyle w:val="2"/>
      </w:pPr>
    </w:p>
    <w:p>
      <w:pPr>
        <w:adjustRightInd w:val="0"/>
        <w:snapToGrid w:val="0"/>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焦作市企业技术需求征集表</w:t>
      </w:r>
    </w:p>
    <w:p>
      <w:pPr>
        <w:jc w:val="center"/>
        <w:rPr>
          <w:rFonts w:ascii="仿宋_GB2312" w:hAnsi="仿宋_GB2312" w:eastAsia="仿宋_GB2312" w:cs="仿宋_GB2312"/>
          <w:sz w:val="28"/>
          <w:szCs w:val="28"/>
        </w:rPr>
      </w:pPr>
      <w:r>
        <w:rPr>
          <w:rFonts w:hint="eastAsia" w:ascii="宋体" w:hAnsi="宋体"/>
          <w:sz w:val="28"/>
          <w:szCs w:val="28"/>
        </w:rPr>
        <w:t xml:space="preserve">                         </w:t>
      </w:r>
      <w:r>
        <w:rPr>
          <w:rFonts w:ascii="宋体" w:hAnsi="宋体"/>
          <w:sz w:val="28"/>
          <w:szCs w:val="28"/>
        </w:rPr>
        <w:t xml:space="preserve">     </w:t>
      </w:r>
      <w:r>
        <w:rPr>
          <w:rFonts w:hint="eastAsia" w:ascii="仿宋_GB2312" w:hAnsi="仿宋_GB2312" w:eastAsia="仿宋_GB2312" w:cs="仿宋_GB2312"/>
          <w:sz w:val="28"/>
          <w:szCs w:val="28"/>
        </w:rPr>
        <w:t xml:space="preserve"> 填报时间： 2023年2月20日 </w:t>
      </w:r>
    </w:p>
    <w:tbl>
      <w:tblPr>
        <w:tblStyle w:val="9"/>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3556"/>
        <w:gridCol w:w="1445"/>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ascii="宋体" w:hAnsi="宋体"/>
                <w:sz w:val="24"/>
              </w:rPr>
              <w:t>单位名称</w:t>
            </w:r>
          </w:p>
        </w:tc>
        <w:tc>
          <w:tcPr>
            <w:tcW w:w="7665" w:type="dxa"/>
            <w:gridSpan w:val="3"/>
            <w:vAlign w:val="center"/>
          </w:tcPr>
          <w:p>
            <w:pPr>
              <w:ind w:firstLine="1440" w:firstLineChars="600"/>
              <w:rPr>
                <w:rFonts w:ascii="宋体" w:hAnsi="宋体"/>
                <w:sz w:val="24"/>
              </w:rPr>
            </w:pPr>
            <w:r>
              <w:rPr>
                <w:rFonts w:hint="eastAsia" w:ascii="宋体" w:hAnsi="宋体"/>
                <w:sz w:val="24"/>
              </w:rPr>
              <w:t>河南科彤科技有限公司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sz w:val="24"/>
              </w:rPr>
              <w:t>注册时间</w:t>
            </w:r>
          </w:p>
        </w:tc>
        <w:tc>
          <w:tcPr>
            <w:tcW w:w="3556" w:type="dxa"/>
            <w:vAlign w:val="center"/>
          </w:tcPr>
          <w:p>
            <w:pPr>
              <w:jc w:val="center"/>
              <w:rPr>
                <w:rFonts w:ascii="宋体" w:hAnsi="宋体"/>
                <w:sz w:val="24"/>
              </w:rPr>
            </w:pPr>
            <w:r>
              <w:rPr>
                <w:rFonts w:hint="eastAsia" w:ascii="宋体" w:hAnsi="宋体"/>
                <w:sz w:val="24"/>
              </w:rPr>
              <w:t>2018-10-11</w:t>
            </w:r>
          </w:p>
        </w:tc>
        <w:tc>
          <w:tcPr>
            <w:tcW w:w="1445" w:type="dxa"/>
            <w:vAlign w:val="center"/>
          </w:tcPr>
          <w:p>
            <w:pPr>
              <w:jc w:val="center"/>
              <w:rPr>
                <w:rFonts w:ascii="宋体" w:hAnsi="宋体"/>
                <w:sz w:val="24"/>
              </w:rPr>
            </w:pPr>
            <w:r>
              <w:rPr>
                <w:rFonts w:hint="eastAsia" w:ascii="宋体" w:cs="宋体"/>
                <w:kern w:val="0"/>
                <w:sz w:val="24"/>
              </w:rPr>
              <w:t>注册资金</w:t>
            </w:r>
          </w:p>
        </w:tc>
        <w:tc>
          <w:tcPr>
            <w:tcW w:w="2664" w:type="dxa"/>
            <w:vAlign w:val="center"/>
          </w:tcPr>
          <w:p>
            <w:pPr>
              <w:jc w:val="center"/>
              <w:rPr>
                <w:rFonts w:ascii="宋体" w:hAnsi="宋体"/>
                <w:sz w:val="24"/>
              </w:rPr>
            </w:pPr>
            <w:r>
              <w:rPr>
                <w:rFonts w:hint="eastAsia" w:ascii="宋体" w:hAnsi="宋体"/>
                <w:sz w:val="24"/>
              </w:rPr>
              <w:t>500万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533" w:type="dxa"/>
            <w:vAlign w:val="center"/>
          </w:tcPr>
          <w:p>
            <w:pPr>
              <w:jc w:val="center"/>
              <w:rPr>
                <w:rFonts w:ascii="宋体" w:hAnsi="宋体"/>
                <w:sz w:val="24"/>
              </w:rPr>
            </w:pPr>
            <w:r>
              <w:rPr>
                <w:rFonts w:hint="eastAsia" w:ascii="宋体" w:hAnsi="宋体"/>
                <w:sz w:val="24"/>
              </w:rPr>
              <w:t>联 系 人</w:t>
            </w:r>
          </w:p>
        </w:tc>
        <w:tc>
          <w:tcPr>
            <w:tcW w:w="3556" w:type="dxa"/>
            <w:vAlign w:val="center"/>
          </w:tcPr>
          <w:p>
            <w:pPr>
              <w:jc w:val="center"/>
              <w:rPr>
                <w:rFonts w:ascii="宋体" w:hAnsi="宋体"/>
                <w:sz w:val="24"/>
              </w:rPr>
            </w:pPr>
            <w:r>
              <w:rPr>
                <w:rFonts w:hint="eastAsia" w:ascii="宋体" w:hAnsi="宋体"/>
                <w:sz w:val="24"/>
              </w:rPr>
              <w:t>杨丹丹</w:t>
            </w:r>
          </w:p>
        </w:tc>
        <w:tc>
          <w:tcPr>
            <w:tcW w:w="1445" w:type="dxa"/>
            <w:vAlign w:val="center"/>
          </w:tcPr>
          <w:p>
            <w:pPr>
              <w:jc w:val="center"/>
              <w:rPr>
                <w:rFonts w:ascii="宋体" w:hAnsi="宋体"/>
                <w:sz w:val="24"/>
              </w:rPr>
            </w:pPr>
            <w:r>
              <w:rPr>
                <w:rFonts w:hint="eastAsia" w:ascii="宋体" w:hAnsi="宋体"/>
                <w:sz w:val="24"/>
              </w:rPr>
              <w:t>联系电话</w:t>
            </w:r>
          </w:p>
        </w:tc>
        <w:tc>
          <w:tcPr>
            <w:tcW w:w="2664" w:type="dxa"/>
            <w:vAlign w:val="center"/>
          </w:tcPr>
          <w:p>
            <w:pPr>
              <w:jc w:val="center"/>
              <w:rPr>
                <w:rFonts w:ascii="宋体" w:hAnsi="宋体"/>
                <w:sz w:val="24"/>
              </w:rPr>
            </w:pPr>
            <w:r>
              <w:rPr>
                <w:rFonts w:hint="eastAsia" w:ascii="宋体" w:hAnsi="宋体"/>
                <w:sz w:val="24"/>
              </w:rPr>
              <w:t>15978799692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33" w:type="dxa"/>
            <w:vAlign w:val="center"/>
          </w:tcPr>
          <w:p>
            <w:pPr>
              <w:jc w:val="center"/>
              <w:rPr>
                <w:rFonts w:ascii="宋体" w:hAnsi="宋体"/>
                <w:sz w:val="24"/>
              </w:rPr>
            </w:pPr>
            <w:r>
              <w:rPr>
                <w:rFonts w:hint="eastAsia" w:ascii="宋体" w:hAnsi="宋体"/>
                <w:sz w:val="24"/>
              </w:rPr>
              <w:t>通讯地址</w:t>
            </w:r>
          </w:p>
        </w:tc>
        <w:tc>
          <w:tcPr>
            <w:tcW w:w="3556" w:type="dxa"/>
            <w:vAlign w:val="center"/>
          </w:tcPr>
          <w:p>
            <w:pPr>
              <w:jc w:val="center"/>
              <w:rPr>
                <w:rFonts w:ascii="宋体" w:hAnsi="宋体"/>
                <w:sz w:val="24"/>
              </w:rPr>
            </w:pPr>
            <w:r>
              <w:rPr>
                <w:rFonts w:hint="eastAsia" w:ascii="宋体" w:hAnsi="宋体"/>
                <w:sz w:val="24"/>
              </w:rPr>
              <w:t>河南省焦作市焦作城乡一体化示范区</w:t>
            </w:r>
          </w:p>
        </w:tc>
        <w:tc>
          <w:tcPr>
            <w:tcW w:w="1445" w:type="dxa"/>
            <w:vAlign w:val="center"/>
          </w:tcPr>
          <w:p>
            <w:pPr>
              <w:jc w:val="center"/>
              <w:rPr>
                <w:rFonts w:ascii="宋体" w:hAnsi="宋体"/>
                <w:sz w:val="24"/>
              </w:rPr>
            </w:pPr>
            <w:r>
              <w:rPr>
                <w:rFonts w:hint="eastAsia" w:ascii="宋体" w:hAnsi="宋体"/>
                <w:sz w:val="24"/>
              </w:rPr>
              <w:t>Email</w:t>
            </w:r>
          </w:p>
        </w:tc>
        <w:tc>
          <w:tcPr>
            <w:tcW w:w="2664" w:type="dxa"/>
            <w:vAlign w:val="center"/>
          </w:tcPr>
          <w:p>
            <w:pPr>
              <w:jc w:val="center"/>
              <w:rPr>
                <w:rFonts w:ascii="宋体" w:hAnsi="宋体"/>
                <w:sz w:val="24"/>
              </w:rPr>
            </w:pPr>
            <w:r>
              <w:rPr>
                <w:rFonts w:hint="eastAsia" w:ascii="宋体" w:hAnsi="宋体"/>
                <w:sz w:val="24"/>
              </w:rPr>
              <w:t>yangdandan@jzzscq.com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1533" w:type="dxa"/>
            <w:vAlign w:val="center"/>
          </w:tcPr>
          <w:p>
            <w:pPr>
              <w:jc w:val="center"/>
              <w:rPr>
                <w:rFonts w:ascii="宋体" w:hAnsi="宋体"/>
                <w:sz w:val="24"/>
              </w:rPr>
            </w:pPr>
            <w:r>
              <w:rPr>
                <w:rFonts w:hint="eastAsia" w:ascii="宋体" w:hAnsi="宋体"/>
                <w:sz w:val="24"/>
              </w:rPr>
              <w:t>技术需求</w:t>
            </w:r>
          </w:p>
          <w:p>
            <w:pPr>
              <w:jc w:val="center"/>
              <w:rPr>
                <w:rFonts w:ascii="宋体" w:hAnsi="宋体"/>
                <w:sz w:val="24"/>
              </w:rPr>
            </w:pPr>
            <w:r>
              <w:rPr>
                <w:rFonts w:hint="eastAsia" w:ascii="宋体" w:hAnsi="宋体"/>
                <w:sz w:val="24"/>
              </w:rPr>
              <w:t>所属领域</w:t>
            </w:r>
          </w:p>
        </w:tc>
        <w:tc>
          <w:tcPr>
            <w:tcW w:w="7665" w:type="dxa"/>
            <w:gridSpan w:val="3"/>
            <w:vAlign w:val="center"/>
          </w:tcPr>
          <w:p>
            <w:pPr>
              <w:rPr>
                <w:rFonts w:ascii="宋体" w:hAnsi="宋体"/>
                <w:sz w:val="24"/>
              </w:rPr>
            </w:pPr>
            <w:r>
              <w:rPr>
                <w:rFonts w:hint="eastAsia" w:ascii="宋体" w:hAnsi="宋体"/>
                <w:sz w:val="24"/>
              </w:rPr>
              <w:t>□高端装备</w:t>
            </w:r>
            <w:r>
              <w:rPr>
                <w:rFonts w:ascii="宋体" w:hAnsi="宋体"/>
                <w:sz w:val="24"/>
              </w:rPr>
              <w:t xml:space="preserve">  </w:t>
            </w:r>
            <w:r>
              <w:rPr>
                <w:rFonts w:hint="eastAsia" w:ascii="宋体" w:hAnsi="宋体"/>
                <w:sz w:val="24"/>
              </w:rPr>
              <w:t>□绿色食品</w:t>
            </w:r>
            <w:r>
              <w:rPr>
                <w:rFonts w:ascii="宋体" w:hAnsi="宋体"/>
                <w:sz w:val="24"/>
              </w:rPr>
              <w:t xml:space="preserve">  </w:t>
            </w:r>
            <w:r>
              <w:rPr>
                <w:rFonts w:hint="eastAsia" w:ascii="宋体" w:hAnsi="宋体"/>
                <w:sz w:val="24"/>
              </w:rPr>
              <w:t>□新材料</w:t>
            </w:r>
            <w:r>
              <w:rPr>
                <w:rFonts w:ascii="宋体" w:hAnsi="宋体"/>
                <w:sz w:val="24"/>
              </w:rPr>
              <w:t xml:space="preserve">  </w:t>
            </w:r>
            <w:r>
              <w:rPr>
                <w:rFonts w:hint="eastAsia" w:ascii="宋体" w:hAnsi="宋体"/>
                <w:sz w:val="24"/>
              </w:rPr>
              <w:t>□汽车及零部件</w:t>
            </w:r>
            <w:r>
              <w:rPr>
                <w:rFonts w:ascii="宋体" w:hAnsi="宋体"/>
                <w:sz w:val="24"/>
              </w:rPr>
              <w:t xml:space="preserve">  </w:t>
            </w:r>
            <w:r>
              <w:rPr>
                <w:rFonts w:hint="eastAsia" w:ascii="宋体" w:hAnsi="宋体"/>
                <w:sz w:val="24"/>
              </w:rPr>
              <w:t>□现代化工</w:t>
            </w:r>
            <w:r>
              <w:rPr>
                <w:rFonts w:ascii="宋体" w:hAnsi="宋体"/>
                <w:sz w:val="24"/>
              </w:rPr>
              <w:t xml:space="preserve"> </w:t>
            </w:r>
            <w:r>
              <w:rPr>
                <w:rFonts w:hint="eastAsia" w:ascii="宋体" w:hAnsi="宋体"/>
                <w:sz w:val="24"/>
              </w:rPr>
              <w:t>□铝工业</w:t>
            </w:r>
            <w:r>
              <w:rPr>
                <w:rFonts w:ascii="宋体" w:hAnsi="宋体"/>
                <w:sz w:val="24"/>
              </w:rPr>
              <w:t xml:space="preserve">  </w:t>
            </w:r>
            <w:r>
              <w:rPr>
                <w:rFonts w:hint="eastAsia" w:ascii="宋体" w:hAnsi="宋体"/>
                <w:sz w:val="24"/>
              </w:rPr>
              <w:t>□轻工纺织</w:t>
            </w:r>
            <w:r>
              <w:rPr>
                <w:rFonts w:ascii="宋体" w:hAnsi="宋体"/>
                <w:sz w:val="24"/>
              </w:rPr>
              <w:t xml:space="preserve">  </w:t>
            </w:r>
            <w:r>
              <w:rPr>
                <w:rFonts w:hint="eastAsia" w:ascii="宋体" w:hAnsi="宋体"/>
                <w:sz w:val="24"/>
              </w:rPr>
              <w:t>□能源工业</w:t>
            </w:r>
            <w:r>
              <w:rPr>
                <w:rFonts w:ascii="宋体" w:hAnsi="宋体"/>
                <w:sz w:val="24"/>
              </w:rPr>
              <w:t xml:space="preserve">  </w:t>
            </w:r>
            <w:r>
              <w:rPr>
                <w:rFonts w:hint="eastAsia" w:ascii="宋体" w:hAnsi="宋体"/>
                <w:sz w:val="24"/>
              </w:rPr>
              <w:t>□新型显示及智能终端</w:t>
            </w:r>
            <w:r>
              <w:rPr>
                <w:rFonts w:ascii="宋体" w:hAnsi="宋体"/>
                <w:sz w:val="24"/>
              </w:rPr>
              <w:t xml:space="preserve">  </w:t>
            </w:r>
            <w:r>
              <w:rPr>
                <w:rFonts w:hint="eastAsia" w:ascii="宋体" w:hAnsi="宋体"/>
                <w:sz w:val="24"/>
              </w:rPr>
              <w:t>□生物医药</w:t>
            </w:r>
            <w:r>
              <w:rPr>
                <w:rFonts w:ascii="宋体" w:hAnsi="宋体"/>
                <w:sz w:val="24"/>
              </w:rPr>
              <w:t xml:space="preserve">  </w:t>
            </w:r>
            <w:r>
              <w:rPr>
                <w:rFonts w:hint="eastAsia" w:ascii="宋体" w:hAnsi="宋体"/>
                <w:sz w:val="24"/>
              </w:rPr>
              <w:t>□节能环保</w:t>
            </w:r>
            <w:r>
              <w:rPr>
                <w:rFonts w:ascii="宋体" w:hAnsi="宋体"/>
                <w:sz w:val="24"/>
              </w:rPr>
              <w:t xml:space="preserve">  </w:t>
            </w:r>
            <w:r>
              <w:rPr>
                <w:rFonts w:hint="eastAsia" w:ascii="宋体" w:hAnsi="宋体"/>
                <w:sz w:val="24"/>
              </w:rPr>
              <w:t>□新能源及网联汽车</w:t>
            </w:r>
            <w:r>
              <w:rPr>
                <w:rFonts w:ascii="宋体" w:hAnsi="宋体"/>
                <w:sz w:val="24"/>
              </w:rPr>
              <w:t xml:space="preserve">  </w:t>
            </w:r>
            <w:r>
              <w:rPr>
                <w:rFonts w:hint="eastAsia" w:ascii="宋体" w:hAnsi="宋体"/>
                <w:sz w:val="24"/>
              </w:rPr>
              <w:t>□智能装备</w:t>
            </w:r>
            <w:r>
              <w:rPr>
                <w:rFonts w:ascii="宋体" w:hAnsi="宋体"/>
                <w:sz w:val="24"/>
              </w:rPr>
              <w:t xml:space="preserve">  </w:t>
            </w:r>
            <w:r>
              <w:rPr>
                <w:rFonts w:hint="eastAsia" w:ascii="宋体" w:hAnsi="宋体"/>
                <w:sz w:val="24"/>
              </w:rPr>
              <w:t>□5G</w:t>
            </w:r>
            <w:r>
              <w:rPr>
                <w:rFonts w:ascii="宋体" w:hAnsi="宋体"/>
                <w:sz w:val="24"/>
              </w:rPr>
              <w:t xml:space="preserve"> </w:t>
            </w:r>
          </w:p>
          <w:p>
            <w:r>
              <w:rPr>
                <w:rFonts w:hint="eastAsia" w:ascii="宋体" w:hAnsi="宋体"/>
                <w:sz w:val="24"/>
              </w:rPr>
              <w:sym w:font="Wingdings 2" w:char="0052"/>
            </w:r>
            <w:r>
              <w:rPr>
                <w:rFonts w:hint="eastAsia" w:ascii="宋体" w:hAnsi="宋体"/>
                <w:sz w:val="24"/>
              </w:rPr>
              <w:t>其</w:t>
            </w:r>
            <w:r>
              <w:rPr>
                <w:rFonts w:ascii="宋体" w:hAnsi="宋体"/>
                <w:sz w:val="24"/>
              </w:rPr>
              <w:t xml:space="preserve">他（        ）   </w:t>
            </w:r>
          </w:p>
          <w:p>
            <w:pPr>
              <w:spacing w:line="312" w:lineRule="auto"/>
              <w:ind w:left="210" w:leftChars="100" w:firstLine="240" w:firstLineChars="1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198" w:type="dxa"/>
            <w:gridSpan w:val="4"/>
            <w:vAlign w:val="center"/>
          </w:tcPr>
          <w:p>
            <w:pPr>
              <w:rPr>
                <w:rFonts w:ascii="宋体" w:hAnsi="宋体"/>
                <w:sz w:val="24"/>
              </w:rPr>
            </w:pPr>
            <w:r>
              <w:rPr>
                <w:rFonts w:hint="eastAsia" w:ascii="宋体" w:hAnsi="宋体"/>
                <w:sz w:val="24"/>
              </w:rPr>
              <w:t>技术需求名称：</w:t>
            </w:r>
            <w:r>
              <w:rPr>
                <w:rFonts w:hint="eastAsia" w:ascii="宋体" w:hAnsi="宋体" w:cs="宋体"/>
                <w:sz w:val="24"/>
              </w:rPr>
              <w:t>专利技术防侵权检索分析系统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0" w:hRule="atLeast"/>
          <w:jc w:val="center"/>
        </w:trPr>
        <w:tc>
          <w:tcPr>
            <w:tcW w:w="9198" w:type="dxa"/>
            <w:gridSpan w:val="4"/>
          </w:tcPr>
          <w:p>
            <w:pPr>
              <w:rPr>
                <w:rFonts w:ascii="宋体" w:hAnsi="宋体"/>
                <w:sz w:val="24"/>
              </w:rPr>
            </w:pPr>
            <w:r>
              <w:rPr>
                <w:rFonts w:hint="eastAsia" w:ascii="宋体" w:hAnsi="宋体"/>
                <w:sz w:val="24"/>
              </w:rPr>
              <w:t>技术需求说明（具体需求，以及要求达到的预期目标）</w:t>
            </w:r>
          </w:p>
          <w:p>
            <w:pPr>
              <w:spacing w:line="420" w:lineRule="exact"/>
              <w:rPr>
                <w:rFonts w:ascii="宋体" w:hAnsi="宋体"/>
                <w:sz w:val="24"/>
              </w:rPr>
            </w:pPr>
            <w:r>
              <w:rPr>
                <w:rFonts w:hint="eastAsia" w:ascii="宋体" w:hAnsi="宋体"/>
                <w:sz w:val="24"/>
              </w:rPr>
              <w:t>1）实现科技产品专利的申请者、服务者在新产品专利技术防侵权检索分析系统上的信息匹配度高，分析结果准确。</w:t>
            </w:r>
          </w:p>
          <w:p>
            <w:pPr>
              <w:spacing w:line="420" w:lineRule="exact"/>
              <w:rPr>
                <w:rFonts w:ascii="宋体" w:hAnsi="宋体"/>
                <w:sz w:val="24"/>
              </w:rPr>
            </w:pPr>
            <w:r>
              <w:rPr>
                <w:rFonts w:hint="eastAsia" w:ascii="宋体" w:hAnsi="宋体"/>
                <w:sz w:val="24"/>
              </w:rPr>
              <w:t>2）作为一个基于大数据库的系统，支持数据库实时更新。</w:t>
            </w:r>
          </w:p>
          <w:p>
            <w:pPr>
              <w:spacing w:line="420" w:lineRule="exact"/>
              <w:rPr>
                <w:rFonts w:ascii="宋体" w:hAnsi="宋体"/>
                <w:sz w:val="24"/>
              </w:rPr>
            </w:pPr>
            <w:r>
              <w:rPr>
                <w:rFonts w:hint="eastAsia" w:ascii="宋体" w:hAnsi="宋体"/>
                <w:sz w:val="24"/>
              </w:rPr>
              <w:t xml:space="preserve">3）建设成为集聚创新和核心竞争力的服务系统。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jc w:val="center"/>
        </w:trPr>
        <w:tc>
          <w:tcPr>
            <w:tcW w:w="9198" w:type="dxa"/>
            <w:gridSpan w:val="4"/>
            <w:tcBorders>
              <w:bottom w:val="single" w:color="auto" w:sz="4" w:space="0"/>
            </w:tcBorders>
          </w:tcPr>
          <w:p>
            <w:pPr>
              <w:rPr>
                <w:rFonts w:ascii="宋体" w:hAnsi="宋体"/>
                <w:sz w:val="24"/>
              </w:rPr>
            </w:pPr>
            <w:r>
              <w:rPr>
                <w:rFonts w:hint="eastAsia" w:ascii="宋体" w:hAnsi="宋体"/>
                <w:sz w:val="24"/>
              </w:rPr>
              <w:t>企业简介（企业实力规模、现有研发能力、上年度产值及经营状况等，限200字以内）</w:t>
            </w:r>
          </w:p>
          <w:p>
            <w:pPr>
              <w:spacing w:line="420" w:lineRule="exact"/>
              <w:rPr>
                <w:rFonts w:ascii="宋体" w:hAnsi="宋体"/>
                <w:sz w:val="24"/>
              </w:rPr>
            </w:pPr>
            <w:r>
              <w:rPr>
                <w:rFonts w:hint="eastAsia" w:ascii="宋体" w:hAnsi="宋体"/>
                <w:sz w:val="24"/>
              </w:rPr>
              <w:t xml:space="preserve">    河南科彤科技有限公司成立于2018年10月11日，注册地位于河南省焦作市示范区玉溪路939号科技总部新城(北区)18号楼1层1号房1001号。经营范围包括新材料、节能、环保、新能源技术推广服务；科技信息咨询服务；科技项目代理服务；科技成果评价；计算机信息系统集成服务；软件开发；商标代理服务；版权代理服务等。</w:t>
            </w:r>
          </w:p>
          <w:p>
            <w:pPr>
              <w:spacing w:line="420" w:lineRule="exact"/>
              <w:rPr>
                <w:rFonts w:ascii="宋体" w:hAnsi="宋体"/>
                <w:sz w:val="24"/>
              </w:rPr>
            </w:pPr>
            <w:r>
              <w:rPr>
                <w:rFonts w:hint="eastAsia" w:ascii="宋体" w:hAnsi="宋体"/>
                <w:sz w:val="24"/>
              </w:rPr>
              <w:t>2022年净资产227.52万元，销售收入485.24万元，研发投入53.24万元，约占销售收入总额的10.97%。</w:t>
            </w:r>
          </w:p>
          <w:p>
            <w:pPr>
              <w:spacing w:line="420" w:lineRule="exact"/>
              <w:rPr>
                <w:rFonts w:ascii="宋体" w:hAnsi="宋体"/>
                <w:sz w:val="24"/>
              </w:rPr>
            </w:pPr>
          </w:p>
          <w:p>
            <w:pPr>
              <w:spacing w:line="4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533" w:type="dxa"/>
            <w:vAlign w:val="center"/>
          </w:tcPr>
          <w:p>
            <w:pPr>
              <w:jc w:val="center"/>
              <w:rPr>
                <w:rFonts w:ascii="宋体" w:hAnsi="宋体"/>
                <w:sz w:val="24"/>
              </w:rPr>
            </w:pPr>
            <w:r>
              <w:rPr>
                <w:rFonts w:hint="eastAsia" w:ascii="宋体" w:hAnsi="宋体"/>
                <w:sz w:val="24"/>
              </w:rPr>
              <w:t>拟合作方式</w:t>
            </w:r>
          </w:p>
        </w:tc>
        <w:tc>
          <w:tcPr>
            <w:tcW w:w="7665" w:type="dxa"/>
            <w:gridSpan w:val="3"/>
            <w:vAlign w:val="center"/>
          </w:tcPr>
          <w:p>
            <w:pPr>
              <w:rPr>
                <w:rFonts w:ascii="宋体" w:hAnsi="宋体"/>
                <w:sz w:val="24"/>
                <w:u w:val="single"/>
              </w:rPr>
            </w:pPr>
            <w:r>
              <w:rPr>
                <w:rFonts w:hint="eastAsia" w:ascii="宋体" w:hAnsi="宋体"/>
                <w:sz w:val="24"/>
              </w:rPr>
              <w:sym w:font="Wingdings 2" w:char="0052"/>
            </w:r>
            <w:r>
              <w:rPr>
                <w:rFonts w:hint="eastAsia" w:ascii="宋体" w:hAnsi="宋体"/>
                <w:sz w:val="24"/>
              </w:rPr>
              <w:t xml:space="preserve"> 1、</w:t>
            </w:r>
            <w:r>
              <w:rPr>
                <w:rFonts w:ascii="宋体" w:hAnsi="宋体"/>
                <w:sz w:val="24"/>
              </w:rPr>
              <w:t xml:space="preserve">合作开发  </w:t>
            </w:r>
            <w:r>
              <w:rPr>
                <w:rFonts w:hint="eastAsia" w:ascii="宋体" w:hAnsi="宋体"/>
                <w:sz w:val="24"/>
              </w:rPr>
              <w:t>2、</w:t>
            </w:r>
            <w:r>
              <w:rPr>
                <w:rFonts w:ascii="宋体" w:hAnsi="宋体"/>
                <w:sz w:val="24"/>
              </w:rPr>
              <w:t xml:space="preserve">技术转让  </w:t>
            </w:r>
            <w:r>
              <w:rPr>
                <w:rFonts w:hint="eastAsia" w:ascii="宋体" w:hAnsi="宋体"/>
                <w:sz w:val="24"/>
              </w:rPr>
              <w:t>3、</w:t>
            </w:r>
            <w:r>
              <w:rPr>
                <w:rFonts w:ascii="宋体" w:hAnsi="宋体"/>
                <w:sz w:val="24"/>
              </w:rPr>
              <w:t xml:space="preserve">技术入股  </w:t>
            </w:r>
            <w:r>
              <w:rPr>
                <w:rFonts w:hint="eastAsia" w:ascii="宋体" w:hAnsi="宋体"/>
                <w:sz w:val="24"/>
              </w:rPr>
              <w:t>4、</w:t>
            </w:r>
            <w:r>
              <w:rPr>
                <w:rFonts w:ascii="宋体" w:hAnsi="宋体"/>
                <w:sz w:val="24"/>
              </w:rPr>
              <w:t>其它</w:t>
            </w:r>
            <w:r>
              <w:rPr>
                <w:rFonts w:ascii="宋体" w:hAnsi="宋体"/>
                <w:sz w:val="24"/>
                <w:u w:val="single"/>
              </w:rPr>
              <w:t xml:space="preserve"> </w:t>
            </w:r>
          </w:p>
        </w:tc>
      </w:tr>
    </w:tbl>
    <w:p>
      <w:pPr>
        <w:rPr>
          <w:sz w:val="10"/>
          <w:szCs w:val="10"/>
        </w:rPr>
      </w:pPr>
    </w:p>
    <w:p>
      <w:pPr>
        <w:adjustRightInd w:val="0"/>
        <w:snapToGrid w:val="0"/>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焦作市企业技术需求征集表</w:t>
      </w:r>
    </w:p>
    <w:p>
      <w:pPr>
        <w:jc w:val="center"/>
        <w:rPr>
          <w:rFonts w:ascii="仿宋_GB2312" w:hAnsi="仿宋_GB2312" w:eastAsia="仿宋_GB2312" w:cs="仿宋_GB2312"/>
          <w:sz w:val="28"/>
          <w:szCs w:val="28"/>
        </w:rPr>
      </w:pPr>
      <w:r>
        <w:rPr>
          <w:rFonts w:hint="eastAsia" w:ascii="宋体" w:hAnsi="宋体"/>
          <w:sz w:val="28"/>
          <w:szCs w:val="28"/>
        </w:rPr>
        <w:t xml:space="preserve">                         </w:t>
      </w:r>
      <w:r>
        <w:rPr>
          <w:rFonts w:ascii="宋体" w:hAnsi="宋体"/>
          <w:sz w:val="28"/>
          <w:szCs w:val="28"/>
        </w:rPr>
        <w:t xml:space="preserve">     </w:t>
      </w:r>
      <w:r>
        <w:rPr>
          <w:rFonts w:hint="eastAsia" w:ascii="仿宋_GB2312" w:hAnsi="仿宋_GB2312" w:eastAsia="仿宋_GB2312" w:cs="仿宋_GB2312"/>
          <w:sz w:val="28"/>
          <w:szCs w:val="28"/>
        </w:rPr>
        <w:t xml:space="preserve"> 填报时间：2022年02月20日 </w:t>
      </w:r>
    </w:p>
    <w:tbl>
      <w:tblPr>
        <w:tblStyle w:val="9"/>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3556"/>
        <w:gridCol w:w="1445"/>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ascii="宋体" w:hAnsi="宋体"/>
                <w:sz w:val="24"/>
              </w:rPr>
              <w:t>单位名称</w:t>
            </w:r>
          </w:p>
        </w:tc>
        <w:tc>
          <w:tcPr>
            <w:tcW w:w="7665" w:type="dxa"/>
            <w:gridSpan w:val="3"/>
            <w:vAlign w:val="center"/>
          </w:tcPr>
          <w:p>
            <w:pPr>
              <w:ind w:firstLine="1440" w:firstLineChars="600"/>
              <w:rPr>
                <w:rFonts w:ascii="宋体" w:hAnsi="宋体"/>
                <w:sz w:val="24"/>
              </w:rPr>
            </w:pPr>
            <w:r>
              <w:rPr>
                <w:rFonts w:hint="eastAsia" w:ascii="宋体" w:hAnsi="宋体"/>
                <w:sz w:val="24"/>
              </w:rPr>
              <w:t>河南美特尔电气自动化有限公司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sz w:val="24"/>
              </w:rPr>
              <w:t>注册时间</w:t>
            </w:r>
          </w:p>
        </w:tc>
        <w:tc>
          <w:tcPr>
            <w:tcW w:w="3556" w:type="dxa"/>
            <w:vAlign w:val="center"/>
          </w:tcPr>
          <w:p>
            <w:pPr>
              <w:jc w:val="center"/>
              <w:rPr>
                <w:rFonts w:ascii="宋体" w:hAnsi="宋体"/>
                <w:sz w:val="24"/>
              </w:rPr>
            </w:pPr>
            <w:r>
              <w:rPr>
                <w:rFonts w:hint="eastAsia" w:ascii="宋体" w:hAnsi="宋体"/>
                <w:sz w:val="24"/>
              </w:rPr>
              <w:t>2015-10-30</w:t>
            </w:r>
          </w:p>
        </w:tc>
        <w:tc>
          <w:tcPr>
            <w:tcW w:w="1445" w:type="dxa"/>
            <w:vAlign w:val="center"/>
          </w:tcPr>
          <w:p>
            <w:pPr>
              <w:jc w:val="center"/>
              <w:rPr>
                <w:rFonts w:ascii="宋体" w:hAnsi="宋体"/>
                <w:sz w:val="24"/>
              </w:rPr>
            </w:pPr>
            <w:r>
              <w:rPr>
                <w:rFonts w:hint="eastAsia" w:ascii="宋体" w:cs="宋体"/>
                <w:kern w:val="0"/>
                <w:sz w:val="24"/>
              </w:rPr>
              <w:t>注册资金</w:t>
            </w:r>
          </w:p>
        </w:tc>
        <w:tc>
          <w:tcPr>
            <w:tcW w:w="2664" w:type="dxa"/>
            <w:vAlign w:val="center"/>
          </w:tcPr>
          <w:p>
            <w:pPr>
              <w:jc w:val="center"/>
              <w:rPr>
                <w:rFonts w:ascii="宋体" w:hAnsi="宋体"/>
                <w:sz w:val="24"/>
              </w:rPr>
            </w:pPr>
            <w:r>
              <w:rPr>
                <w:rFonts w:hint="eastAsia" w:ascii="宋体" w:hAnsi="宋体"/>
                <w:sz w:val="24"/>
              </w:rPr>
              <w:t>1200.0万人民币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533" w:type="dxa"/>
            <w:vAlign w:val="center"/>
          </w:tcPr>
          <w:p>
            <w:pPr>
              <w:jc w:val="center"/>
              <w:rPr>
                <w:rFonts w:ascii="宋体" w:hAnsi="宋体"/>
                <w:sz w:val="24"/>
              </w:rPr>
            </w:pPr>
            <w:r>
              <w:rPr>
                <w:rFonts w:hint="eastAsia" w:ascii="宋体" w:hAnsi="宋体"/>
                <w:sz w:val="24"/>
              </w:rPr>
              <w:t>联 系 人</w:t>
            </w:r>
          </w:p>
        </w:tc>
        <w:tc>
          <w:tcPr>
            <w:tcW w:w="3556" w:type="dxa"/>
            <w:vAlign w:val="center"/>
          </w:tcPr>
          <w:p>
            <w:pPr>
              <w:jc w:val="center"/>
              <w:rPr>
                <w:rFonts w:ascii="宋体" w:hAnsi="宋体"/>
                <w:sz w:val="24"/>
              </w:rPr>
            </w:pPr>
            <w:r>
              <w:rPr>
                <w:rFonts w:hint="eastAsia" w:ascii="宋体" w:hAnsi="宋体"/>
                <w:sz w:val="24"/>
              </w:rPr>
              <w:t>田蜜蜜</w:t>
            </w:r>
          </w:p>
        </w:tc>
        <w:tc>
          <w:tcPr>
            <w:tcW w:w="1445" w:type="dxa"/>
            <w:vAlign w:val="center"/>
          </w:tcPr>
          <w:p>
            <w:pPr>
              <w:jc w:val="center"/>
              <w:rPr>
                <w:rFonts w:ascii="宋体" w:hAnsi="宋体"/>
                <w:sz w:val="24"/>
              </w:rPr>
            </w:pPr>
            <w:r>
              <w:rPr>
                <w:rFonts w:hint="eastAsia" w:ascii="宋体" w:hAnsi="宋体"/>
                <w:sz w:val="24"/>
              </w:rPr>
              <w:t>联系电话</w:t>
            </w:r>
          </w:p>
        </w:tc>
        <w:tc>
          <w:tcPr>
            <w:tcW w:w="2664" w:type="dxa"/>
            <w:vAlign w:val="center"/>
          </w:tcPr>
          <w:p>
            <w:pPr>
              <w:jc w:val="center"/>
              <w:rPr>
                <w:rFonts w:ascii="宋体" w:hAnsi="宋体"/>
                <w:sz w:val="24"/>
              </w:rPr>
            </w:pPr>
            <w:r>
              <w:rPr>
                <w:rFonts w:hint="eastAsia" w:ascii="宋体" w:hAnsi="宋体"/>
                <w:sz w:val="24"/>
              </w:rPr>
              <w:t>0391-3325441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33" w:type="dxa"/>
            <w:vAlign w:val="center"/>
          </w:tcPr>
          <w:p>
            <w:pPr>
              <w:jc w:val="center"/>
              <w:rPr>
                <w:rFonts w:ascii="宋体" w:hAnsi="宋体"/>
                <w:sz w:val="24"/>
              </w:rPr>
            </w:pPr>
            <w:r>
              <w:rPr>
                <w:rFonts w:hint="eastAsia" w:ascii="宋体" w:hAnsi="宋体"/>
                <w:sz w:val="24"/>
              </w:rPr>
              <w:t>通讯地址</w:t>
            </w:r>
          </w:p>
        </w:tc>
        <w:tc>
          <w:tcPr>
            <w:tcW w:w="3556" w:type="dxa"/>
            <w:vAlign w:val="center"/>
          </w:tcPr>
          <w:p>
            <w:pPr>
              <w:jc w:val="center"/>
              <w:rPr>
                <w:rFonts w:ascii="宋体" w:hAnsi="宋体"/>
                <w:sz w:val="24"/>
              </w:rPr>
            </w:pPr>
            <w:r>
              <w:rPr>
                <w:rFonts w:hint="eastAsia" w:ascii="宋体" w:hAnsi="宋体"/>
                <w:sz w:val="24"/>
              </w:rPr>
              <w:t>焦作市城乡一体化示范区南海路2811号电商园1号楼B区451室</w:t>
            </w:r>
          </w:p>
        </w:tc>
        <w:tc>
          <w:tcPr>
            <w:tcW w:w="1445" w:type="dxa"/>
            <w:vAlign w:val="center"/>
          </w:tcPr>
          <w:p>
            <w:pPr>
              <w:jc w:val="center"/>
              <w:rPr>
                <w:rFonts w:ascii="宋体" w:hAnsi="宋体"/>
                <w:sz w:val="24"/>
              </w:rPr>
            </w:pPr>
            <w:r>
              <w:rPr>
                <w:rFonts w:hint="eastAsia" w:ascii="宋体" w:hAnsi="宋体"/>
                <w:sz w:val="24"/>
              </w:rPr>
              <w:t>Email</w:t>
            </w:r>
          </w:p>
        </w:tc>
        <w:tc>
          <w:tcPr>
            <w:tcW w:w="2664" w:type="dxa"/>
            <w:vAlign w:val="center"/>
          </w:tcPr>
          <w:p>
            <w:pPr>
              <w:jc w:val="center"/>
              <w:rPr>
                <w:rFonts w:ascii="宋体" w:hAnsi="宋体"/>
                <w:sz w:val="24"/>
              </w:rPr>
            </w:pPr>
            <w:r>
              <w:rPr>
                <w:rFonts w:hint="eastAsia" w:ascii="宋体" w:hAnsi="宋体"/>
                <w:sz w:val="24"/>
              </w:rPr>
              <w:t>419860899@qq.com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1533" w:type="dxa"/>
            <w:vAlign w:val="center"/>
          </w:tcPr>
          <w:p>
            <w:pPr>
              <w:jc w:val="center"/>
              <w:rPr>
                <w:rFonts w:ascii="宋体" w:hAnsi="宋体"/>
                <w:sz w:val="24"/>
              </w:rPr>
            </w:pPr>
            <w:r>
              <w:rPr>
                <w:rFonts w:hint="eastAsia" w:ascii="宋体" w:hAnsi="宋体"/>
                <w:sz w:val="24"/>
              </w:rPr>
              <w:t>技术需求</w:t>
            </w:r>
          </w:p>
          <w:p>
            <w:pPr>
              <w:jc w:val="center"/>
              <w:rPr>
                <w:rFonts w:ascii="宋体" w:hAnsi="宋体"/>
                <w:sz w:val="24"/>
              </w:rPr>
            </w:pPr>
            <w:r>
              <w:rPr>
                <w:rFonts w:hint="eastAsia" w:ascii="宋体" w:hAnsi="宋体"/>
                <w:sz w:val="24"/>
              </w:rPr>
              <w:t>所属领域</w:t>
            </w:r>
          </w:p>
        </w:tc>
        <w:tc>
          <w:tcPr>
            <w:tcW w:w="7665" w:type="dxa"/>
            <w:gridSpan w:val="3"/>
            <w:vAlign w:val="center"/>
          </w:tcPr>
          <w:p>
            <w:pPr>
              <w:rPr>
                <w:rFonts w:ascii="宋体" w:hAnsi="宋体"/>
                <w:sz w:val="24"/>
              </w:rPr>
            </w:pPr>
            <w:r>
              <w:rPr>
                <w:rFonts w:hint="eastAsia" w:ascii="宋体" w:hAnsi="宋体"/>
                <w:sz w:val="24"/>
              </w:rPr>
              <w:sym w:font="Wingdings 2" w:char="00A3"/>
            </w:r>
            <w:r>
              <w:rPr>
                <w:rFonts w:hint="eastAsia" w:ascii="宋体" w:hAnsi="宋体"/>
                <w:sz w:val="24"/>
              </w:rPr>
              <w:t>高端装备</w:t>
            </w:r>
            <w:r>
              <w:rPr>
                <w:rFonts w:ascii="宋体" w:hAnsi="宋体"/>
                <w:sz w:val="24"/>
              </w:rPr>
              <w:t xml:space="preserve">  </w:t>
            </w:r>
            <w:r>
              <w:rPr>
                <w:rFonts w:hint="eastAsia" w:ascii="宋体" w:hAnsi="宋体"/>
                <w:sz w:val="24"/>
              </w:rPr>
              <w:t>□绿色食品</w:t>
            </w:r>
            <w:r>
              <w:rPr>
                <w:rFonts w:ascii="宋体" w:hAnsi="宋体"/>
                <w:sz w:val="24"/>
              </w:rPr>
              <w:t xml:space="preserve">  </w:t>
            </w:r>
            <w:r>
              <w:rPr>
                <w:rFonts w:hint="eastAsia" w:ascii="宋体" w:hAnsi="宋体"/>
                <w:sz w:val="24"/>
              </w:rPr>
              <w:t>□新材料</w:t>
            </w:r>
            <w:r>
              <w:rPr>
                <w:rFonts w:ascii="宋体" w:hAnsi="宋体"/>
                <w:sz w:val="24"/>
              </w:rPr>
              <w:t xml:space="preserve">  </w:t>
            </w:r>
            <w:r>
              <w:rPr>
                <w:rFonts w:hint="eastAsia" w:ascii="宋体" w:hAnsi="宋体"/>
                <w:sz w:val="24"/>
              </w:rPr>
              <w:t>□汽车及零部件</w:t>
            </w:r>
            <w:r>
              <w:rPr>
                <w:rFonts w:ascii="宋体" w:hAnsi="宋体"/>
                <w:sz w:val="24"/>
              </w:rPr>
              <w:t xml:space="preserve">  </w:t>
            </w:r>
            <w:r>
              <w:rPr>
                <w:rFonts w:hint="eastAsia" w:ascii="宋体" w:hAnsi="宋体"/>
                <w:sz w:val="24"/>
              </w:rPr>
              <w:t>□现代化工</w:t>
            </w:r>
            <w:r>
              <w:rPr>
                <w:rFonts w:ascii="宋体" w:hAnsi="宋体"/>
                <w:sz w:val="24"/>
              </w:rPr>
              <w:t xml:space="preserve"> </w:t>
            </w:r>
            <w:r>
              <w:rPr>
                <w:rFonts w:hint="eastAsia" w:ascii="宋体" w:hAnsi="宋体"/>
                <w:sz w:val="24"/>
              </w:rPr>
              <w:t>□铝工业</w:t>
            </w:r>
            <w:r>
              <w:rPr>
                <w:rFonts w:ascii="宋体" w:hAnsi="宋体"/>
                <w:sz w:val="24"/>
              </w:rPr>
              <w:t xml:space="preserve">  </w:t>
            </w:r>
            <w:r>
              <w:rPr>
                <w:rFonts w:hint="eastAsia" w:ascii="宋体" w:hAnsi="宋体"/>
                <w:sz w:val="24"/>
              </w:rPr>
              <w:t>□轻工纺织</w:t>
            </w:r>
            <w:r>
              <w:rPr>
                <w:rFonts w:ascii="宋体" w:hAnsi="宋体"/>
                <w:sz w:val="24"/>
              </w:rPr>
              <w:t xml:space="preserve">  </w:t>
            </w:r>
            <w:r>
              <w:rPr>
                <w:rFonts w:hint="eastAsia" w:ascii="宋体" w:hAnsi="宋体"/>
                <w:sz w:val="24"/>
              </w:rPr>
              <w:t>□能源工业</w:t>
            </w:r>
            <w:r>
              <w:rPr>
                <w:rFonts w:ascii="宋体" w:hAnsi="宋体"/>
                <w:sz w:val="24"/>
              </w:rPr>
              <w:t xml:space="preserve">  </w:t>
            </w:r>
            <w:r>
              <w:rPr>
                <w:rFonts w:hint="eastAsia" w:ascii="宋体" w:hAnsi="宋体"/>
                <w:sz w:val="24"/>
              </w:rPr>
              <w:t>□新型显示及智能终端</w:t>
            </w:r>
            <w:r>
              <w:rPr>
                <w:rFonts w:ascii="宋体" w:hAnsi="宋体"/>
                <w:sz w:val="24"/>
              </w:rPr>
              <w:t xml:space="preserve">  </w:t>
            </w:r>
            <w:r>
              <w:rPr>
                <w:rFonts w:hint="eastAsia" w:ascii="宋体" w:hAnsi="宋体"/>
                <w:sz w:val="24"/>
              </w:rPr>
              <w:t>□生物医药</w:t>
            </w:r>
            <w:r>
              <w:rPr>
                <w:rFonts w:ascii="宋体" w:hAnsi="宋体"/>
                <w:sz w:val="24"/>
              </w:rPr>
              <w:t xml:space="preserve">  </w:t>
            </w:r>
            <w:r>
              <w:rPr>
                <w:rFonts w:hint="eastAsia" w:ascii="宋体" w:hAnsi="宋体"/>
                <w:sz w:val="24"/>
              </w:rPr>
              <w:t>□节能环保</w:t>
            </w:r>
            <w:r>
              <w:rPr>
                <w:rFonts w:ascii="宋体" w:hAnsi="宋体"/>
                <w:sz w:val="24"/>
              </w:rPr>
              <w:t xml:space="preserve">  </w:t>
            </w:r>
            <w:r>
              <w:rPr>
                <w:rFonts w:hint="eastAsia" w:ascii="宋体" w:hAnsi="宋体"/>
                <w:sz w:val="24"/>
              </w:rPr>
              <w:t>□新能源及网联汽车</w:t>
            </w:r>
            <w:r>
              <w:rPr>
                <w:rFonts w:ascii="宋体" w:hAnsi="宋体"/>
                <w:sz w:val="24"/>
              </w:rPr>
              <w:t xml:space="preserve">  </w:t>
            </w:r>
            <w:r>
              <w:rPr>
                <w:rFonts w:hint="eastAsia" w:ascii="宋体" w:hAnsi="宋体"/>
                <w:sz w:val="24"/>
              </w:rPr>
              <w:t>□智能装备</w:t>
            </w:r>
            <w:r>
              <w:rPr>
                <w:rFonts w:ascii="宋体" w:hAnsi="宋体"/>
                <w:sz w:val="24"/>
              </w:rPr>
              <w:t xml:space="preserve">  </w:t>
            </w:r>
            <w:r>
              <w:rPr>
                <w:rFonts w:hint="eastAsia" w:ascii="宋体" w:hAnsi="宋体"/>
                <w:sz w:val="24"/>
              </w:rPr>
              <w:t>□5G</w:t>
            </w:r>
            <w:r>
              <w:rPr>
                <w:rFonts w:ascii="宋体" w:hAnsi="宋体"/>
                <w:sz w:val="24"/>
              </w:rPr>
              <w:t xml:space="preserve"> </w:t>
            </w:r>
          </w:p>
          <w:p>
            <w:r>
              <w:rPr>
                <w:rFonts w:hint="eastAsia" w:ascii="宋体" w:hAnsi="宋体"/>
                <w:sz w:val="24"/>
              </w:rPr>
              <w:sym w:font="Wingdings 2" w:char="0052"/>
            </w:r>
            <w:r>
              <w:rPr>
                <w:rFonts w:hint="eastAsia" w:ascii="宋体" w:hAnsi="宋体"/>
                <w:sz w:val="24"/>
              </w:rPr>
              <w:t>其</w:t>
            </w:r>
            <w:r>
              <w:rPr>
                <w:rFonts w:ascii="宋体" w:hAnsi="宋体"/>
                <w:sz w:val="24"/>
              </w:rPr>
              <w:t xml:space="preserve">他（ </w:t>
            </w:r>
            <w:r>
              <w:rPr>
                <w:rFonts w:hint="eastAsia" w:ascii="宋体" w:hAnsi="宋体"/>
                <w:sz w:val="24"/>
              </w:rPr>
              <w:t>电子信息技术</w:t>
            </w:r>
            <w:r>
              <w:rPr>
                <w:rFonts w:ascii="宋体" w:hAnsi="宋体"/>
                <w:sz w:val="24"/>
              </w:rPr>
              <w:t xml:space="preserve"> ）   </w:t>
            </w:r>
          </w:p>
          <w:p>
            <w:pPr>
              <w:spacing w:line="312" w:lineRule="auto"/>
              <w:ind w:left="210" w:leftChars="100" w:firstLine="240" w:firstLineChars="1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198" w:type="dxa"/>
            <w:gridSpan w:val="4"/>
            <w:vAlign w:val="center"/>
          </w:tcPr>
          <w:p>
            <w:pPr>
              <w:rPr>
                <w:rFonts w:ascii="宋体" w:hAnsi="宋体"/>
                <w:sz w:val="24"/>
              </w:rPr>
            </w:pPr>
            <w:r>
              <w:rPr>
                <w:rFonts w:hint="eastAsia" w:ascii="宋体" w:hAnsi="宋体"/>
                <w:sz w:val="24"/>
              </w:rPr>
              <w:t>技术需求名称：机械控制系统设计、开发服务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0" w:hRule="atLeast"/>
          <w:jc w:val="center"/>
        </w:trPr>
        <w:tc>
          <w:tcPr>
            <w:tcW w:w="9198" w:type="dxa"/>
            <w:gridSpan w:val="4"/>
          </w:tcPr>
          <w:p>
            <w:pPr>
              <w:rPr>
                <w:rFonts w:ascii="宋体" w:hAnsi="宋体"/>
                <w:sz w:val="24"/>
              </w:rPr>
            </w:pPr>
            <w:r>
              <w:rPr>
                <w:rFonts w:hint="eastAsia" w:ascii="宋体" w:hAnsi="宋体"/>
                <w:sz w:val="24"/>
              </w:rPr>
              <w:t>技术需求说明（具体需求，以及要求达到的预期目标）</w:t>
            </w:r>
          </w:p>
          <w:p>
            <w:pPr>
              <w:rPr>
                <w:rFonts w:ascii="宋体" w:hAnsi="宋体"/>
                <w:sz w:val="24"/>
              </w:rPr>
            </w:pPr>
          </w:p>
          <w:p>
            <w:pPr>
              <w:spacing w:line="420" w:lineRule="exact"/>
              <w:ind w:firstLine="480" w:firstLineChars="200"/>
              <w:rPr>
                <w:rFonts w:ascii="宋体" w:hAnsi="宋体"/>
                <w:sz w:val="24"/>
              </w:rPr>
            </w:pPr>
            <w:r>
              <w:rPr>
                <w:rFonts w:hint="eastAsia" w:ascii="宋体" w:hAnsi="宋体"/>
                <w:sz w:val="24"/>
              </w:rPr>
              <w:t>目前，我国在六面顶压机的技术研发上有了很大的进步，但对于六面顶压机辅助零部件的创新设计及辅助控制系统的研发力度却较弱，使六面顶压机在生产运行及后续维护中存在很大的不便及较高的人力、物力成本投入。随着公司的生产规模和新产品不断研制，技术需求不断增加，软件设计和开发等专业人才仍需要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jc w:val="center"/>
        </w:trPr>
        <w:tc>
          <w:tcPr>
            <w:tcW w:w="9198" w:type="dxa"/>
            <w:gridSpan w:val="4"/>
            <w:tcBorders>
              <w:bottom w:val="single" w:color="auto" w:sz="4" w:space="0"/>
            </w:tcBorders>
          </w:tcPr>
          <w:p>
            <w:pPr>
              <w:rPr>
                <w:rFonts w:ascii="宋体" w:hAnsi="宋体"/>
                <w:sz w:val="24"/>
              </w:rPr>
            </w:pPr>
            <w:r>
              <w:rPr>
                <w:rFonts w:hint="eastAsia" w:ascii="宋体" w:hAnsi="宋体"/>
                <w:sz w:val="24"/>
              </w:rPr>
              <w:t>企业简介（企业实力规模、现有研发能力、上年度产值及经营状况等，限200字以内）</w:t>
            </w:r>
          </w:p>
          <w:p>
            <w:pPr>
              <w:spacing w:line="420" w:lineRule="exact"/>
              <w:rPr>
                <w:rFonts w:ascii="宋体" w:hAnsi="宋体"/>
                <w:sz w:val="24"/>
              </w:rPr>
            </w:pPr>
            <w:r>
              <w:rPr>
                <w:rFonts w:hint="eastAsia" w:ascii="宋体" w:hAnsi="宋体"/>
                <w:sz w:val="24"/>
              </w:rPr>
              <w:t xml:space="preserve">  </w:t>
            </w:r>
          </w:p>
          <w:p>
            <w:pPr>
              <w:spacing w:line="420" w:lineRule="exact"/>
              <w:ind w:firstLine="480" w:firstLineChars="200"/>
              <w:rPr>
                <w:rFonts w:ascii="宋体" w:hAnsi="宋体"/>
                <w:sz w:val="24"/>
              </w:rPr>
            </w:pPr>
            <w:r>
              <w:rPr>
                <w:rFonts w:hint="eastAsia" w:ascii="宋体" w:hAnsi="宋体"/>
                <w:sz w:val="24"/>
              </w:rPr>
              <w:t>目前公司主要产品为六面顶压机零部件及控制系统、LED显示屏零部件及控制系统等，并与国内唯一一家可以整机生产六面顶金刚石压机的企业焦作天宝桓祥机械科技有限公司达成深度战略合作关系，使公司专注于研发、设计，以技术形成公司的核心竞争力。</w:t>
            </w:r>
          </w:p>
          <w:p>
            <w:pPr>
              <w:spacing w:line="420" w:lineRule="exact"/>
              <w:ind w:firstLine="480" w:firstLineChars="200"/>
              <w:rPr>
                <w:rFonts w:ascii="宋体" w:hAnsi="宋体"/>
                <w:sz w:val="24"/>
              </w:rPr>
            </w:pPr>
            <w:r>
              <w:rPr>
                <w:rFonts w:hint="eastAsia" w:ascii="宋体" w:hAnsi="宋体"/>
                <w:sz w:val="24"/>
              </w:rPr>
              <w:t>2022年，公司经营状况良好，并持续研发投入，目前，公司已申请17项专利，均围绕我公司的主要产品和技术展开申报工作。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533" w:type="dxa"/>
            <w:vAlign w:val="center"/>
          </w:tcPr>
          <w:p>
            <w:pPr>
              <w:jc w:val="center"/>
              <w:rPr>
                <w:rFonts w:ascii="宋体" w:hAnsi="宋体"/>
                <w:sz w:val="24"/>
              </w:rPr>
            </w:pPr>
            <w:r>
              <w:rPr>
                <w:rFonts w:hint="eastAsia" w:ascii="宋体" w:hAnsi="宋体"/>
                <w:sz w:val="24"/>
              </w:rPr>
              <w:t>拟合作方式</w:t>
            </w:r>
          </w:p>
        </w:tc>
        <w:tc>
          <w:tcPr>
            <w:tcW w:w="7665" w:type="dxa"/>
            <w:gridSpan w:val="3"/>
            <w:vAlign w:val="center"/>
          </w:tcPr>
          <w:p>
            <w:pPr>
              <w:rPr>
                <w:rFonts w:ascii="宋体" w:hAnsi="宋体"/>
                <w:sz w:val="24"/>
                <w:u w:val="single"/>
              </w:rPr>
            </w:pPr>
            <w:r>
              <w:rPr>
                <w:rFonts w:hint="eastAsia" w:ascii="宋体" w:hAnsi="宋体"/>
                <w:sz w:val="24"/>
              </w:rPr>
              <w:t>□ 1、</w:t>
            </w:r>
            <w:r>
              <w:rPr>
                <w:rFonts w:ascii="宋体" w:hAnsi="宋体"/>
                <w:sz w:val="24"/>
              </w:rPr>
              <w:t xml:space="preserve">合作开发  </w:t>
            </w:r>
            <w:r>
              <w:rPr>
                <w:rFonts w:hint="eastAsia" w:ascii="宋体" w:hAnsi="宋体"/>
                <w:sz w:val="24"/>
              </w:rPr>
              <w:t>□ 2、</w:t>
            </w:r>
            <w:r>
              <w:rPr>
                <w:rFonts w:ascii="宋体" w:hAnsi="宋体"/>
                <w:sz w:val="24"/>
              </w:rPr>
              <w:t xml:space="preserve">技术转让  </w:t>
            </w:r>
            <w:r>
              <w:rPr>
                <w:rFonts w:hint="eastAsia" w:ascii="宋体" w:hAnsi="宋体"/>
                <w:sz w:val="24"/>
              </w:rPr>
              <w:t>□ 3、</w:t>
            </w:r>
            <w:r>
              <w:rPr>
                <w:rFonts w:ascii="宋体" w:hAnsi="宋体"/>
                <w:sz w:val="24"/>
              </w:rPr>
              <w:t>技术入股</w:t>
            </w:r>
            <w:r>
              <w:rPr>
                <w:rFonts w:hint="eastAsia" w:ascii="宋体" w:hAnsi="宋体"/>
                <w:sz w:val="24"/>
              </w:rPr>
              <w:sym w:font="Wingdings 2" w:char="0052"/>
            </w:r>
            <w:r>
              <w:rPr>
                <w:rFonts w:hint="eastAsia" w:ascii="宋体" w:hAnsi="宋体"/>
                <w:sz w:val="24"/>
              </w:rPr>
              <w:t xml:space="preserve"> </w:t>
            </w:r>
            <w:r>
              <w:rPr>
                <w:rFonts w:ascii="宋体" w:hAnsi="宋体"/>
                <w:sz w:val="24"/>
              </w:rPr>
              <w:t xml:space="preserve">  </w:t>
            </w:r>
            <w:r>
              <w:rPr>
                <w:rFonts w:hint="eastAsia" w:ascii="宋体" w:hAnsi="宋体"/>
                <w:sz w:val="24"/>
              </w:rPr>
              <w:t>4、</w:t>
            </w:r>
            <w:r>
              <w:rPr>
                <w:rFonts w:ascii="宋体" w:hAnsi="宋体"/>
                <w:sz w:val="24"/>
              </w:rPr>
              <w:t>其它</w:t>
            </w:r>
            <w:r>
              <w:rPr>
                <w:rFonts w:ascii="宋体" w:hAnsi="宋体"/>
                <w:sz w:val="24"/>
                <w:u w:val="single"/>
              </w:rPr>
              <w:t xml:space="preserve"> </w:t>
            </w:r>
          </w:p>
        </w:tc>
      </w:tr>
    </w:tbl>
    <w:p>
      <w:pPr>
        <w:rPr>
          <w:sz w:val="10"/>
          <w:szCs w:val="10"/>
        </w:rPr>
      </w:pPr>
    </w:p>
    <w:p>
      <w:pPr>
        <w:adjustRightInd w:val="0"/>
        <w:snapToGrid w:val="0"/>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焦作市企业技术需求征集表</w:t>
      </w:r>
    </w:p>
    <w:p>
      <w:pPr>
        <w:jc w:val="center"/>
        <w:rPr>
          <w:rFonts w:ascii="仿宋_GB2312" w:hAnsi="仿宋_GB2312" w:eastAsia="仿宋_GB2312" w:cs="仿宋_GB2312"/>
          <w:sz w:val="28"/>
          <w:szCs w:val="28"/>
        </w:rPr>
      </w:pPr>
      <w:r>
        <w:rPr>
          <w:rFonts w:hint="eastAsia" w:ascii="宋体" w:hAnsi="宋体"/>
          <w:sz w:val="28"/>
          <w:szCs w:val="28"/>
        </w:rPr>
        <w:t xml:space="preserve">                         </w:t>
      </w:r>
      <w:r>
        <w:rPr>
          <w:rFonts w:ascii="宋体" w:hAnsi="宋体"/>
          <w:sz w:val="28"/>
          <w:szCs w:val="28"/>
        </w:rPr>
        <w:t xml:space="preserve">     </w:t>
      </w:r>
      <w:r>
        <w:rPr>
          <w:rFonts w:hint="eastAsia" w:ascii="仿宋_GB2312" w:hAnsi="仿宋_GB2312" w:eastAsia="仿宋_GB2312" w:cs="仿宋_GB2312"/>
          <w:sz w:val="28"/>
          <w:szCs w:val="28"/>
        </w:rPr>
        <w:t xml:space="preserve"> 填报时间：2023 年  2月17  日 </w:t>
      </w:r>
    </w:p>
    <w:tbl>
      <w:tblPr>
        <w:tblStyle w:val="9"/>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3556"/>
        <w:gridCol w:w="1445"/>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ascii="宋体" w:hAnsi="宋体"/>
                <w:sz w:val="24"/>
              </w:rPr>
              <w:t>单位名称</w:t>
            </w:r>
          </w:p>
        </w:tc>
        <w:tc>
          <w:tcPr>
            <w:tcW w:w="7665" w:type="dxa"/>
            <w:gridSpan w:val="3"/>
            <w:vAlign w:val="center"/>
          </w:tcPr>
          <w:p>
            <w:pPr>
              <w:ind w:firstLine="1440" w:firstLineChars="600"/>
              <w:rPr>
                <w:rFonts w:ascii="宋体" w:hAnsi="宋体"/>
                <w:sz w:val="24"/>
              </w:rPr>
            </w:pPr>
            <w:r>
              <w:rPr>
                <w:rFonts w:hint="eastAsia" w:ascii="宋体" w:hAnsi="宋体"/>
                <w:sz w:val="24"/>
              </w:rPr>
              <w:t>焦作市信息产业投资有限公司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sz w:val="24"/>
              </w:rPr>
              <w:t>注册时间</w:t>
            </w:r>
          </w:p>
        </w:tc>
        <w:tc>
          <w:tcPr>
            <w:tcW w:w="3556" w:type="dxa"/>
            <w:vAlign w:val="center"/>
          </w:tcPr>
          <w:p>
            <w:pPr>
              <w:jc w:val="center"/>
              <w:rPr>
                <w:rFonts w:ascii="宋体" w:hAnsi="宋体"/>
                <w:sz w:val="24"/>
              </w:rPr>
            </w:pPr>
            <w:r>
              <w:rPr>
                <w:rFonts w:hint="eastAsia" w:ascii="宋体" w:hAnsi="宋体"/>
                <w:sz w:val="24"/>
              </w:rPr>
              <w:t>2019年</w:t>
            </w:r>
          </w:p>
        </w:tc>
        <w:tc>
          <w:tcPr>
            <w:tcW w:w="1445" w:type="dxa"/>
            <w:vAlign w:val="center"/>
          </w:tcPr>
          <w:p>
            <w:pPr>
              <w:jc w:val="center"/>
              <w:rPr>
                <w:rFonts w:ascii="宋体" w:hAnsi="宋体"/>
                <w:sz w:val="24"/>
              </w:rPr>
            </w:pPr>
            <w:r>
              <w:rPr>
                <w:rFonts w:hint="eastAsia" w:ascii="宋体" w:cs="宋体"/>
                <w:kern w:val="0"/>
                <w:sz w:val="24"/>
              </w:rPr>
              <w:t>注册资金</w:t>
            </w:r>
          </w:p>
        </w:tc>
        <w:tc>
          <w:tcPr>
            <w:tcW w:w="2664" w:type="dxa"/>
            <w:vAlign w:val="center"/>
          </w:tcPr>
          <w:p>
            <w:pPr>
              <w:jc w:val="center"/>
              <w:rPr>
                <w:rFonts w:ascii="宋体" w:hAnsi="宋体"/>
                <w:sz w:val="24"/>
              </w:rPr>
            </w:pPr>
            <w:r>
              <w:rPr>
                <w:rFonts w:ascii="宋体" w:hAnsi="宋体"/>
                <w:sz w:val="24"/>
              </w:rPr>
              <w:t>2000万元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533" w:type="dxa"/>
            <w:vAlign w:val="center"/>
          </w:tcPr>
          <w:p>
            <w:pPr>
              <w:jc w:val="center"/>
              <w:rPr>
                <w:rFonts w:ascii="宋体" w:hAnsi="宋体"/>
                <w:sz w:val="24"/>
              </w:rPr>
            </w:pPr>
            <w:r>
              <w:rPr>
                <w:rFonts w:hint="eastAsia" w:ascii="宋体" w:hAnsi="宋体"/>
                <w:sz w:val="24"/>
              </w:rPr>
              <w:t>联 系 人</w:t>
            </w:r>
          </w:p>
        </w:tc>
        <w:tc>
          <w:tcPr>
            <w:tcW w:w="3556" w:type="dxa"/>
            <w:vAlign w:val="center"/>
          </w:tcPr>
          <w:p>
            <w:pPr>
              <w:jc w:val="center"/>
              <w:rPr>
                <w:rFonts w:ascii="宋体" w:hAnsi="宋体"/>
                <w:sz w:val="24"/>
              </w:rPr>
            </w:pPr>
            <w:r>
              <w:rPr>
                <w:rFonts w:hint="eastAsia" w:ascii="宋体" w:hAnsi="宋体"/>
                <w:sz w:val="24"/>
              </w:rPr>
              <w:t>袁建成</w:t>
            </w:r>
          </w:p>
        </w:tc>
        <w:tc>
          <w:tcPr>
            <w:tcW w:w="1445" w:type="dxa"/>
            <w:vAlign w:val="center"/>
          </w:tcPr>
          <w:p>
            <w:pPr>
              <w:jc w:val="center"/>
              <w:rPr>
                <w:rFonts w:ascii="宋体" w:hAnsi="宋体"/>
                <w:sz w:val="24"/>
              </w:rPr>
            </w:pPr>
            <w:r>
              <w:rPr>
                <w:rFonts w:hint="eastAsia" w:ascii="宋体" w:hAnsi="宋体"/>
                <w:sz w:val="24"/>
              </w:rPr>
              <w:t>联系电话</w:t>
            </w:r>
          </w:p>
        </w:tc>
        <w:tc>
          <w:tcPr>
            <w:tcW w:w="2664" w:type="dxa"/>
            <w:vAlign w:val="center"/>
          </w:tcPr>
          <w:p>
            <w:pPr>
              <w:jc w:val="center"/>
              <w:rPr>
                <w:rFonts w:ascii="宋体" w:hAnsi="宋体"/>
                <w:sz w:val="24"/>
              </w:rPr>
            </w:pPr>
            <w:r>
              <w:rPr>
                <w:rFonts w:ascii="宋体" w:hAnsi="宋体"/>
                <w:sz w:val="24"/>
              </w:rPr>
              <w:t>0391-3991980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33" w:type="dxa"/>
            <w:vAlign w:val="center"/>
          </w:tcPr>
          <w:p>
            <w:pPr>
              <w:jc w:val="center"/>
              <w:rPr>
                <w:rFonts w:ascii="宋体" w:hAnsi="宋体"/>
                <w:sz w:val="24"/>
              </w:rPr>
            </w:pPr>
            <w:r>
              <w:rPr>
                <w:rFonts w:hint="eastAsia" w:ascii="宋体" w:hAnsi="宋体"/>
                <w:sz w:val="24"/>
              </w:rPr>
              <w:t>通讯地址</w:t>
            </w:r>
          </w:p>
        </w:tc>
        <w:tc>
          <w:tcPr>
            <w:tcW w:w="3556" w:type="dxa"/>
            <w:vAlign w:val="center"/>
          </w:tcPr>
          <w:p>
            <w:pPr>
              <w:jc w:val="left"/>
              <w:rPr>
                <w:rFonts w:ascii="宋体" w:hAnsi="宋体"/>
                <w:sz w:val="24"/>
              </w:rPr>
            </w:pPr>
            <w:r>
              <w:rPr>
                <w:rFonts w:ascii="宋体" w:hAnsi="宋体"/>
                <w:sz w:val="24"/>
              </w:rPr>
              <w:t>河南省焦作市城乡一体化示范区南海路2811号腾云数字经济产业园1号楼2楼D2-6</w:t>
            </w:r>
          </w:p>
        </w:tc>
        <w:tc>
          <w:tcPr>
            <w:tcW w:w="1445" w:type="dxa"/>
            <w:vAlign w:val="center"/>
          </w:tcPr>
          <w:p>
            <w:pPr>
              <w:jc w:val="center"/>
              <w:rPr>
                <w:rFonts w:ascii="宋体" w:hAnsi="宋体"/>
                <w:sz w:val="24"/>
              </w:rPr>
            </w:pPr>
            <w:r>
              <w:rPr>
                <w:rFonts w:hint="eastAsia" w:ascii="宋体" w:hAnsi="宋体"/>
                <w:sz w:val="24"/>
              </w:rPr>
              <w:t>Email</w:t>
            </w:r>
          </w:p>
        </w:tc>
        <w:tc>
          <w:tcPr>
            <w:tcW w:w="2664" w:type="dxa"/>
            <w:vAlign w:val="center"/>
          </w:tcPr>
          <w:p>
            <w:pPr>
              <w:jc w:val="center"/>
              <w:rPr>
                <w:rFonts w:ascii="宋体" w:hAnsi="宋体"/>
                <w:sz w:val="24"/>
              </w:rPr>
            </w:pPr>
            <w:r>
              <w:rPr>
                <w:rFonts w:ascii="Microsoft Sans Serif" w:hAnsi="Microsoft Sans Serif" w:cs="Microsoft Sans Serif"/>
                <w:color w:val="333333"/>
                <w:sz w:val="20"/>
                <w:szCs w:val="20"/>
                <w:shd w:val="clear" w:color="auto" w:fill="F0F0F0"/>
              </w:rPr>
              <w:t>yuanjiancheng@eathink.com.cn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1533" w:type="dxa"/>
            <w:vAlign w:val="center"/>
          </w:tcPr>
          <w:p>
            <w:pPr>
              <w:jc w:val="center"/>
              <w:rPr>
                <w:rFonts w:ascii="宋体" w:hAnsi="宋体"/>
                <w:sz w:val="24"/>
              </w:rPr>
            </w:pPr>
            <w:r>
              <w:rPr>
                <w:rFonts w:hint="eastAsia" w:ascii="宋体" w:hAnsi="宋体"/>
                <w:sz w:val="24"/>
              </w:rPr>
              <w:t>技术需求</w:t>
            </w:r>
          </w:p>
          <w:p>
            <w:pPr>
              <w:jc w:val="center"/>
              <w:rPr>
                <w:rFonts w:ascii="宋体" w:hAnsi="宋体"/>
                <w:sz w:val="24"/>
              </w:rPr>
            </w:pPr>
            <w:r>
              <w:rPr>
                <w:rFonts w:hint="eastAsia" w:ascii="宋体" w:hAnsi="宋体"/>
                <w:sz w:val="24"/>
              </w:rPr>
              <w:t>所属领域</w:t>
            </w:r>
          </w:p>
        </w:tc>
        <w:tc>
          <w:tcPr>
            <w:tcW w:w="7665" w:type="dxa"/>
            <w:gridSpan w:val="3"/>
            <w:vAlign w:val="center"/>
          </w:tcPr>
          <w:p>
            <w:pPr>
              <w:rPr>
                <w:rFonts w:ascii="宋体" w:hAnsi="宋体"/>
                <w:sz w:val="24"/>
              </w:rPr>
            </w:pPr>
            <w:r>
              <w:rPr>
                <w:rFonts w:hint="eastAsia" w:ascii="宋体" w:hAnsi="宋体"/>
                <w:sz w:val="24"/>
              </w:rPr>
              <w:t>□高端装备</w:t>
            </w:r>
            <w:r>
              <w:rPr>
                <w:rFonts w:ascii="宋体" w:hAnsi="宋体"/>
                <w:sz w:val="24"/>
              </w:rPr>
              <w:t xml:space="preserve">  </w:t>
            </w:r>
            <w:r>
              <w:rPr>
                <w:rFonts w:hint="eastAsia" w:ascii="宋体" w:hAnsi="宋体"/>
                <w:sz w:val="24"/>
              </w:rPr>
              <w:t>□绿色食品</w:t>
            </w:r>
            <w:r>
              <w:rPr>
                <w:rFonts w:ascii="宋体" w:hAnsi="宋体"/>
                <w:sz w:val="24"/>
              </w:rPr>
              <w:t xml:space="preserve">  </w:t>
            </w:r>
            <w:r>
              <w:rPr>
                <w:rFonts w:hint="eastAsia" w:ascii="宋体" w:hAnsi="宋体"/>
                <w:sz w:val="24"/>
              </w:rPr>
              <w:t>□新材料</w:t>
            </w:r>
            <w:r>
              <w:rPr>
                <w:rFonts w:ascii="宋体" w:hAnsi="宋体"/>
                <w:sz w:val="24"/>
              </w:rPr>
              <w:t xml:space="preserve">  </w:t>
            </w:r>
            <w:r>
              <w:rPr>
                <w:rFonts w:hint="eastAsia" w:ascii="宋体" w:hAnsi="宋体"/>
                <w:sz w:val="24"/>
              </w:rPr>
              <w:t>□汽车及零部件</w:t>
            </w:r>
            <w:r>
              <w:rPr>
                <w:rFonts w:ascii="宋体" w:hAnsi="宋体"/>
                <w:sz w:val="24"/>
              </w:rPr>
              <w:t xml:space="preserve">  </w:t>
            </w:r>
            <w:r>
              <w:rPr>
                <w:rFonts w:hint="eastAsia" w:ascii="宋体" w:hAnsi="宋体"/>
                <w:sz w:val="24"/>
              </w:rPr>
              <w:t>□现代化工</w:t>
            </w:r>
            <w:r>
              <w:rPr>
                <w:rFonts w:ascii="宋体" w:hAnsi="宋体"/>
                <w:sz w:val="24"/>
              </w:rPr>
              <w:t xml:space="preserve"> </w:t>
            </w:r>
            <w:r>
              <w:rPr>
                <w:rFonts w:hint="eastAsia" w:ascii="宋体" w:hAnsi="宋体"/>
                <w:sz w:val="24"/>
              </w:rPr>
              <w:t>□铝工业</w:t>
            </w:r>
            <w:r>
              <w:rPr>
                <w:rFonts w:ascii="宋体" w:hAnsi="宋体"/>
                <w:sz w:val="24"/>
              </w:rPr>
              <w:t xml:space="preserve">  </w:t>
            </w:r>
            <w:r>
              <w:rPr>
                <w:rFonts w:hint="eastAsia" w:ascii="宋体" w:hAnsi="宋体"/>
                <w:sz w:val="24"/>
              </w:rPr>
              <w:t>□轻工纺织</w:t>
            </w:r>
            <w:r>
              <w:rPr>
                <w:rFonts w:ascii="宋体" w:hAnsi="宋体"/>
                <w:sz w:val="24"/>
              </w:rPr>
              <w:t xml:space="preserve">  </w:t>
            </w:r>
            <w:r>
              <w:rPr>
                <w:rFonts w:hint="eastAsia" w:ascii="宋体" w:hAnsi="宋体"/>
                <w:sz w:val="24"/>
              </w:rPr>
              <w:t>□能源工业</w:t>
            </w:r>
            <w:r>
              <w:rPr>
                <w:rFonts w:ascii="宋体" w:hAnsi="宋体"/>
                <w:sz w:val="24"/>
              </w:rPr>
              <w:t xml:space="preserve">  </w:t>
            </w:r>
            <w:r>
              <w:rPr>
                <w:rFonts w:hint="eastAsia" w:ascii="宋体" w:hAnsi="宋体"/>
                <w:sz w:val="24"/>
              </w:rPr>
              <w:t>□新型显示及智能终端</w:t>
            </w:r>
            <w:r>
              <w:rPr>
                <w:rFonts w:ascii="宋体" w:hAnsi="宋体"/>
                <w:sz w:val="24"/>
              </w:rPr>
              <w:t xml:space="preserve">  </w:t>
            </w:r>
            <w:r>
              <w:rPr>
                <w:rFonts w:hint="eastAsia" w:ascii="宋体" w:hAnsi="宋体"/>
                <w:sz w:val="24"/>
              </w:rPr>
              <w:t>□生物医药</w:t>
            </w:r>
            <w:r>
              <w:rPr>
                <w:rFonts w:ascii="宋体" w:hAnsi="宋体"/>
                <w:sz w:val="24"/>
              </w:rPr>
              <w:t xml:space="preserve">  </w:t>
            </w:r>
            <w:r>
              <w:rPr>
                <w:rFonts w:hint="eastAsia" w:ascii="宋体" w:hAnsi="宋体"/>
                <w:sz w:val="24"/>
              </w:rPr>
              <w:t>□节能环保</w:t>
            </w:r>
            <w:r>
              <w:rPr>
                <w:rFonts w:ascii="宋体" w:hAnsi="宋体"/>
                <w:sz w:val="24"/>
              </w:rPr>
              <w:t xml:space="preserve">  </w:t>
            </w:r>
            <w:r>
              <w:rPr>
                <w:rFonts w:hint="eastAsia" w:ascii="宋体" w:hAnsi="宋体"/>
                <w:sz w:val="24"/>
              </w:rPr>
              <w:t>□新能源及网联汽车</w:t>
            </w:r>
            <w:r>
              <w:rPr>
                <w:rFonts w:ascii="宋体" w:hAnsi="宋体"/>
                <w:sz w:val="24"/>
              </w:rPr>
              <w:t xml:space="preserve">  </w:t>
            </w:r>
            <w:r>
              <w:rPr>
                <w:rFonts w:hint="eastAsia" w:ascii="宋体" w:hAnsi="宋体"/>
                <w:sz w:val="24"/>
              </w:rPr>
              <w:t>□智能装备</w:t>
            </w:r>
            <w:r>
              <w:rPr>
                <w:rFonts w:ascii="宋体" w:hAnsi="宋体"/>
                <w:sz w:val="24"/>
              </w:rPr>
              <w:t xml:space="preserve">  </w:t>
            </w:r>
            <w:r>
              <w:rPr>
                <w:rFonts w:hint="eastAsia" w:ascii="宋体" w:hAnsi="宋体"/>
                <w:sz w:val="24"/>
              </w:rPr>
              <w:t>□5G</w:t>
            </w:r>
            <w:r>
              <w:rPr>
                <w:rFonts w:ascii="宋体" w:hAnsi="宋体"/>
                <w:sz w:val="24"/>
              </w:rPr>
              <w:t xml:space="preserve"> </w:t>
            </w:r>
          </w:p>
          <w:p>
            <w:r>
              <w:rPr>
                <w:rFonts w:hint="eastAsia" w:ascii="宋体" w:hAnsi="宋体"/>
                <w:sz w:val="24"/>
                <w:shd w:val="clear" w:color="auto" w:fill="000000"/>
              </w:rPr>
              <w:t>□</w:t>
            </w:r>
            <w:r>
              <w:rPr>
                <w:rFonts w:hint="eastAsia" w:ascii="宋体" w:hAnsi="宋体"/>
                <w:sz w:val="24"/>
              </w:rPr>
              <w:t>其</w:t>
            </w:r>
            <w:r>
              <w:rPr>
                <w:rFonts w:ascii="宋体" w:hAnsi="宋体"/>
                <w:sz w:val="24"/>
              </w:rPr>
              <w:t>他（</w:t>
            </w:r>
            <w:r>
              <w:rPr>
                <w:rFonts w:hint="eastAsia" w:ascii="宋体" w:hAnsi="宋体"/>
                <w:sz w:val="24"/>
              </w:rPr>
              <w:t>数据加密</w:t>
            </w:r>
            <w:r>
              <w:rPr>
                <w:rFonts w:ascii="宋体" w:hAnsi="宋体"/>
                <w:sz w:val="24"/>
              </w:rPr>
              <w:t xml:space="preserve">） </w:t>
            </w:r>
            <w:r>
              <w:rPr>
                <w:rFonts w:hint="eastAsia" w:ascii="宋体" w:hAnsi="宋体"/>
                <w:sz w:val="24"/>
              </w:rPr>
              <w:t>·</w:t>
            </w:r>
            <w:r>
              <w:rPr>
                <w:rFonts w:ascii="宋体" w:hAnsi="宋体"/>
                <w:sz w:val="24"/>
              </w:rPr>
              <w:t xml:space="preserve">  </w:t>
            </w:r>
          </w:p>
          <w:p>
            <w:pPr>
              <w:spacing w:line="312" w:lineRule="auto"/>
              <w:ind w:left="210" w:leftChars="100" w:firstLine="240" w:firstLineChars="1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198" w:type="dxa"/>
            <w:gridSpan w:val="4"/>
            <w:vAlign w:val="center"/>
          </w:tcPr>
          <w:p>
            <w:pPr>
              <w:rPr>
                <w:rFonts w:ascii="宋体" w:hAnsi="宋体"/>
                <w:sz w:val="24"/>
              </w:rPr>
            </w:pPr>
            <w:r>
              <w:rPr>
                <w:rFonts w:hint="eastAsia" w:ascii="宋体" w:hAnsi="宋体"/>
                <w:sz w:val="24"/>
              </w:rPr>
              <w:t>技术需求名称：多租户数字密钥和多C</w:t>
            </w:r>
            <w:r>
              <w:rPr>
                <w:rFonts w:ascii="宋体" w:hAnsi="宋体"/>
                <w:sz w:val="24"/>
              </w:rPr>
              <w:t>A</w:t>
            </w:r>
            <w:r>
              <w:rPr>
                <w:rFonts w:hint="eastAsia" w:ascii="宋体" w:hAnsi="宋体"/>
                <w:sz w:val="24"/>
              </w:rPr>
              <w:t>互认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9198" w:type="dxa"/>
            <w:gridSpan w:val="4"/>
          </w:tcPr>
          <w:p>
            <w:pPr>
              <w:rPr>
                <w:rFonts w:ascii="宋体" w:hAnsi="宋体"/>
                <w:sz w:val="24"/>
              </w:rPr>
            </w:pPr>
            <w:r>
              <w:rPr>
                <w:rFonts w:hint="eastAsia" w:ascii="宋体" w:hAnsi="宋体"/>
                <w:sz w:val="24"/>
              </w:rPr>
              <w:t>技术需求说明（具体需求，以及要求达到的预期目标）</w:t>
            </w:r>
          </w:p>
          <w:p>
            <w:pPr>
              <w:rPr>
                <w:rFonts w:ascii="宋体" w:hAnsi="宋体"/>
                <w:sz w:val="24"/>
              </w:rPr>
            </w:pPr>
            <w:r>
              <w:rPr>
                <w:rFonts w:hint="eastAsia" w:ascii="宋体" w:hAnsi="宋体"/>
                <w:sz w:val="24"/>
              </w:rPr>
              <w:t>1、按照国家标准，</w:t>
            </w:r>
            <w:r>
              <w:rPr>
                <w:rFonts w:ascii="宋体" w:hAnsi="宋体"/>
                <w:sz w:val="24"/>
              </w:rPr>
              <w:t>利用安全可信通道，确保</w:t>
            </w:r>
            <w:r>
              <w:rPr>
                <w:rFonts w:hint="eastAsia" w:ascii="宋体" w:hAnsi="宋体"/>
                <w:sz w:val="24"/>
              </w:rPr>
              <w:t>政务数据</w:t>
            </w:r>
            <w:r>
              <w:rPr>
                <w:rFonts w:ascii="宋体" w:hAnsi="宋体"/>
                <w:sz w:val="24"/>
              </w:rPr>
              <w:t>传输过程可信可控。实现分层分类密码服务</w:t>
            </w:r>
            <w:r>
              <w:rPr>
                <w:rFonts w:hint="eastAsia" w:ascii="宋体" w:hAnsi="宋体"/>
                <w:sz w:val="24"/>
              </w:rPr>
              <w:t>，数据跨域加解密，非源混淆计算等。</w:t>
            </w:r>
          </w:p>
          <w:p>
            <w:pPr>
              <w:rPr>
                <w:rFonts w:ascii="宋体" w:hAnsi="宋体"/>
                <w:sz w:val="24"/>
              </w:rPr>
            </w:pPr>
            <w:r>
              <w:rPr>
                <w:rFonts w:hint="eastAsia" w:ascii="宋体" w:hAnsi="宋体"/>
                <w:sz w:val="24"/>
              </w:rPr>
              <w:t>2、跨业务系统C</w:t>
            </w:r>
            <w:r>
              <w:rPr>
                <w:rFonts w:ascii="宋体" w:hAnsi="宋体"/>
                <w:sz w:val="24"/>
              </w:rPr>
              <w:t>A</w:t>
            </w:r>
            <w:r>
              <w:rPr>
                <w:rFonts w:hint="eastAsia" w:ascii="宋体" w:hAnsi="宋体"/>
                <w:sz w:val="24"/>
              </w:rPr>
              <w:t>互认。</w:t>
            </w:r>
          </w:p>
          <w:p>
            <w:pPr>
              <w:rPr>
                <w:rFonts w:ascii="宋体" w:hAnsi="宋体"/>
                <w:sz w:val="24"/>
              </w:rPr>
            </w:pPr>
            <w:r>
              <w:rPr>
                <w:rFonts w:hint="eastAsia" w:ascii="宋体" w:hAnsi="宋体"/>
                <w:sz w:val="24"/>
              </w:rPr>
              <w:t>3、具备省级政务平台业务开发实力。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jc w:val="center"/>
        </w:trPr>
        <w:tc>
          <w:tcPr>
            <w:tcW w:w="9198" w:type="dxa"/>
            <w:gridSpan w:val="4"/>
            <w:tcBorders>
              <w:bottom w:val="single" w:color="auto" w:sz="4" w:space="0"/>
            </w:tcBorders>
          </w:tcPr>
          <w:p>
            <w:pPr>
              <w:rPr>
                <w:rFonts w:ascii="宋体" w:hAnsi="宋体"/>
                <w:sz w:val="24"/>
              </w:rPr>
            </w:pPr>
            <w:r>
              <w:rPr>
                <w:rFonts w:hint="eastAsia" w:ascii="宋体" w:hAnsi="宋体"/>
                <w:sz w:val="24"/>
              </w:rPr>
              <w:t>企业简介（企业实力规模、现有研发能力、上年度产值及经营状况等，限200字以内）</w:t>
            </w:r>
          </w:p>
          <w:p>
            <w:pPr>
              <w:spacing w:line="420" w:lineRule="exact"/>
              <w:ind w:firstLine="240" w:firstLineChars="100"/>
              <w:rPr>
                <w:rFonts w:ascii="宋体" w:hAnsi="宋体"/>
                <w:sz w:val="24"/>
              </w:rPr>
            </w:pPr>
            <w:r>
              <w:rPr>
                <w:rFonts w:hint="eastAsia" w:ascii="宋体" w:hAnsi="宋体"/>
                <w:sz w:val="24"/>
              </w:rPr>
              <w:t>焦作市信息产业投资有限公司成立于2019年4月，注册资本金2000万元，是豫信电子科技集团（简称“豫信电科”）按照省市两级战略部署，与焦作市投资集团共同出资设立，由焦作市投资集团出资1020万元、占股51%，豫信电子科技集团出资980万元、占股49%。公司成立以来，按照市委市政府整体部署和市政务服务和大数据管理局工作安排，先后承接了焦作市大数据平台、焦作市政务业务中台、“焦我办”城市门户APP等数字政府核心底座类项目，配合开发上线了工程建设项目审批管理系统、政务一窗受理平台、不动产交易“刷脸办”等一系列特色项目，有效服务了我市“放管服”改革纵深推进，得到市领导的充分认可和肯定。</w:t>
            </w:r>
          </w:p>
          <w:p>
            <w:pPr>
              <w:spacing w:line="420" w:lineRule="exact"/>
              <w:ind w:firstLine="240" w:firstLineChars="100"/>
              <w:rPr>
                <w:rFonts w:ascii="宋体" w:hAnsi="宋体"/>
                <w:sz w:val="24"/>
              </w:rPr>
            </w:pPr>
            <w:r>
              <w:rPr>
                <w:rFonts w:hint="eastAsia" w:ascii="宋体" w:hAnsi="宋体"/>
                <w:sz w:val="24"/>
              </w:rPr>
              <w:t>从2019年公司成立以来累计收入4340.51万元，截止2022年底公司资产总计4618.26万元；公司拥有独立的研发团队，拥有专门的研发场所，研发人员约10人，2022年研发支出206万元。2022年公司营业收入1478.58万元、利润总额-118.46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533" w:type="dxa"/>
            <w:vAlign w:val="center"/>
          </w:tcPr>
          <w:p>
            <w:pPr>
              <w:jc w:val="center"/>
              <w:rPr>
                <w:rFonts w:ascii="宋体" w:hAnsi="宋体"/>
                <w:sz w:val="24"/>
              </w:rPr>
            </w:pPr>
            <w:r>
              <w:rPr>
                <w:rFonts w:hint="eastAsia" w:ascii="宋体" w:hAnsi="宋体"/>
                <w:sz w:val="24"/>
              </w:rPr>
              <w:t>拟合作方式</w:t>
            </w:r>
          </w:p>
        </w:tc>
        <w:tc>
          <w:tcPr>
            <w:tcW w:w="7665" w:type="dxa"/>
            <w:gridSpan w:val="3"/>
            <w:vAlign w:val="center"/>
          </w:tcPr>
          <w:p>
            <w:pPr>
              <w:rPr>
                <w:rFonts w:ascii="宋体" w:hAnsi="宋体"/>
                <w:sz w:val="24"/>
                <w:u w:val="single"/>
              </w:rPr>
            </w:pPr>
            <w:r>
              <w:rPr>
                <w:rFonts w:ascii="宋体" w:hAnsi="宋体"/>
                <w:sz w:val="24"/>
              </w:rPr>
              <w:sym w:font="Wingdings 2" w:char="F052"/>
            </w:r>
            <w:r>
              <w:rPr>
                <w:rFonts w:hint="eastAsia" w:ascii="宋体" w:hAnsi="宋体"/>
                <w:sz w:val="24"/>
              </w:rPr>
              <w:t xml:space="preserve"> 1、</w:t>
            </w:r>
            <w:r>
              <w:rPr>
                <w:rFonts w:ascii="宋体" w:hAnsi="宋体"/>
                <w:sz w:val="24"/>
              </w:rPr>
              <w:t xml:space="preserve">合作开发  </w:t>
            </w:r>
            <w:r>
              <w:rPr>
                <w:rFonts w:hint="eastAsia" w:ascii="宋体" w:hAnsi="宋体"/>
                <w:sz w:val="24"/>
              </w:rPr>
              <w:t>2、</w:t>
            </w:r>
            <w:r>
              <w:rPr>
                <w:rFonts w:ascii="宋体" w:hAnsi="宋体"/>
                <w:sz w:val="24"/>
              </w:rPr>
              <w:t xml:space="preserve">技术转让  </w:t>
            </w:r>
            <w:r>
              <w:rPr>
                <w:rFonts w:hint="eastAsia" w:ascii="宋体" w:hAnsi="宋体"/>
                <w:sz w:val="24"/>
              </w:rPr>
              <w:t>3、</w:t>
            </w:r>
            <w:r>
              <w:rPr>
                <w:rFonts w:ascii="宋体" w:hAnsi="宋体"/>
                <w:sz w:val="24"/>
              </w:rPr>
              <w:t xml:space="preserve">技术入股  </w:t>
            </w:r>
            <w:r>
              <w:rPr>
                <w:rFonts w:hint="eastAsia" w:ascii="宋体" w:hAnsi="宋体"/>
                <w:sz w:val="24"/>
              </w:rPr>
              <w:t>4、</w:t>
            </w:r>
            <w:r>
              <w:rPr>
                <w:rFonts w:ascii="宋体" w:hAnsi="宋体"/>
                <w:sz w:val="24"/>
              </w:rPr>
              <w:t>其它</w:t>
            </w:r>
            <w:r>
              <w:rPr>
                <w:rFonts w:ascii="宋体" w:hAnsi="宋体"/>
                <w:sz w:val="24"/>
                <w:u w:val="single"/>
              </w:rPr>
              <w:t xml:space="preserve"> </w:t>
            </w:r>
          </w:p>
        </w:tc>
      </w:tr>
    </w:tbl>
    <w:p>
      <w:pPr>
        <w:rPr>
          <w:sz w:val="10"/>
          <w:szCs w:val="10"/>
        </w:rPr>
      </w:pPr>
    </w:p>
    <w:p>
      <w:pPr>
        <w:adjustRightInd w:val="0"/>
        <w:snapToGrid w:val="0"/>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焦作市企业技术需求征集表</w:t>
      </w:r>
    </w:p>
    <w:p>
      <w:pPr>
        <w:jc w:val="center"/>
        <w:rPr>
          <w:rFonts w:ascii="仿宋_GB2312" w:hAnsi="仿宋_GB2312" w:eastAsia="仿宋_GB2312" w:cs="仿宋_GB2312"/>
          <w:sz w:val="28"/>
          <w:szCs w:val="28"/>
        </w:rPr>
      </w:pPr>
      <w:r>
        <w:rPr>
          <w:rFonts w:hint="eastAsia" w:ascii="宋体" w:hAnsi="宋体"/>
          <w:sz w:val="28"/>
          <w:szCs w:val="28"/>
        </w:rPr>
        <w:t xml:space="preserve">                         </w:t>
      </w:r>
      <w:r>
        <w:rPr>
          <w:rFonts w:ascii="宋体" w:hAnsi="宋体"/>
          <w:sz w:val="28"/>
          <w:szCs w:val="28"/>
        </w:rPr>
        <w:t xml:space="preserve">     </w:t>
      </w:r>
      <w:r>
        <w:rPr>
          <w:rFonts w:hint="eastAsia" w:ascii="仿宋_GB2312" w:hAnsi="仿宋_GB2312" w:eastAsia="仿宋_GB2312" w:cs="仿宋_GB2312"/>
          <w:sz w:val="28"/>
          <w:szCs w:val="28"/>
        </w:rPr>
        <w:t xml:space="preserve"> 填报时间：2023 年 2月 20日 </w:t>
      </w:r>
    </w:p>
    <w:tbl>
      <w:tblPr>
        <w:tblStyle w:val="9"/>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3556"/>
        <w:gridCol w:w="1445"/>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ascii="宋体" w:hAnsi="宋体"/>
                <w:sz w:val="24"/>
              </w:rPr>
              <w:t>单位名称</w:t>
            </w:r>
          </w:p>
        </w:tc>
        <w:tc>
          <w:tcPr>
            <w:tcW w:w="7665" w:type="dxa"/>
            <w:gridSpan w:val="3"/>
            <w:vAlign w:val="center"/>
          </w:tcPr>
          <w:p>
            <w:pPr>
              <w:ind w:firstLine="1440" w:firstLineChars="600"/>
              <w:rPr>
                <w:rFonts w:ascii="宋体" w:hAnsi="宋体"/>
                <w:sz w:val="24"/>
              </w:rPr>
            </w:pPr>
            <w:r>
              <w:rPr>
                <w:rFonts w:hint="eastAsia" w:ascii="宋体" w:hAnsi="宋体"/>
                <w:sz w:val="24"/>
              </w:rPr>
              <w:t>焦作天宝桓祥机械科技有限公司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sz w:val="24"/>
              </w:rPr>
              <w:t>注册时间</w:t>
            </w:r>
          </w:p>
        </w:tc>
        <w:tc>
          <w:tcPr>
            <w:tcW w:w="3556" w:type="dxa"/>
            <w:vAlign w:val="center"/>
          </w:tcPr>
          <w:p>
            <w:pPr>
              <w:jc w:val="center"/>
              <w:rPr>
                <w:rFonts w:ascii="宋体" w:hAnsi="宋体"/>
                <w:sz w:val="24"/>
              </w:rPr>
            </w:pPr>
            <w:r>
              <w:rPr>
                <w:rFonts w:hint="eastAsia" w:ascii="宋体" w:hAnsi="宋体"/>
                <w:sz w:val="24"/>
              </w:rPr>
              <w:t>2014年6月16日</w:t>
            </w:r>
          </w:p>
        </w:tc>
        <w:tc>
          <w:tcPr>
            <w:tcW w:w="1445" w:type="dxa"/>
            <w:vAlign w:val="center"/>
          </w:tcPr>
          <w:p>
            <w:pPr>
              <w:jc w:val="center"/>
              <w:rPr>
                <w:rFonts w:ascii="宋体" w:hAnsi="宋体"/>
                <w:sz w:val="24"/>
              </w:rPr>
            </w:pPr>
            <w:r>
              <w:rPr>
                <w:rFonts w:hint="eastAsia" w:ascii="宋体" w:cs="宋体"/>
                <w:kern w:val="0"/>
                <w:sz w:val="24"/>
              </w:rPr>
              <w:t>注册资金</w:t>
            </w:r>
          </w:p>
        </w:tc>
        <w:tc>
          <w:tcPr>
            <w:tcW w:w="2664" w:type="dxa"/>
            <w:vAlign w:val="center"/>
          </w:tcPr>
          <w:p>
            <w:pPr>
              <w:jc w:val="center"/>
              <w:rPr>
                <w:rFonts w:ascii="宋体" w:hAnsi="宋体"/>
                <w:sz w:val="24"/>
              </w:rPr>
            </w:pPr>
            <w:r>
              <w:rPr>
                <w:rFonts w:hint="eastAsia" w:ascii="宋体" w:hAnsi="宋体"/>
                <w:sz w:val="24"/>
              </w:rPr>
              <w:t>9600万元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533" w:type="dxa"/>
            <w:vAlign w:val="center"/>
          </w:tcPr>
          <w:p>
            <w:pPr>
              <w:jc w:val="center"/>
              <w:rPr>
                <w:rFonts w:ascii="宋体" w:hAnsi="宋体"/>
                <w:sz w:val="24"/>
              </w:rPr>
            </w:pPr>
            <w:r>
              <w:rPr>
                <w:rFonts w:hint="eastAsia" w:ascii="宋体" w:hAnsi="宋体"/>
                <w:sz w:val="24"/>
              </w:rPr>
              <w:t>联 系 人</w:t>
            </w:r>
          </w:p>
        </w:tc>
        <w:tc>
          <w:tcPr>
            <w:tcW w:w="3556" w:type="dxa"/>
            <w:vAlign w:val="center"/>
          </w:tcPr>
          <w:p>
            <w:pPr>
              <w:jc w:val="center"/>
              <w:rPr>
                <w:rFonts w:ascii="宋体" w:hAnsi="宋体"/>
                <w:sz w:val="24"/>
              </w:rPr>
            </w:pPr>
            <w:r>
              <w:rPr>
                <w:rFonts w:hint="eastAsia" w:ascii="宋体" w:hAnsi="宋体"/>
                <w:sz w:val="24"/>
              </w:rPr>
              <w:t>李迎飞</w:t>
            </w:r>
          </w:p>
        </w:tc>
        <w:tc>
          <w:tcPr>
            <w:tcW w:w="1445" w:type="dxa"/>
            <w:vAlign w:val="center"/>
          </w:tcPr>
          <w:p>
            <w:pPr>
              <w:jc w:val="center"/>
              <w:rPr>
                <w:rFonts w:ascii="宋体" w:hAnsi="宋体"/>
                <w:sz w:val="24"/>
              </w:rPr>
            </w:pPr>
            <w:r>
              <w:rPr>
                <w:rFonts w:hint="eastAsia" w:ascii="宋体" w:hAnsi="宋体"/>
                <w:sz w:val="24"/>
              </w:rPr>
              <w:t>联系电话</w:t>
            </w:r>
          </w:p>
        </w:tc>
        <w:tc>
          <w:tcPr>
            <w:tcW w:w="2664" w:type="dxa"/>
            <w:vAlign w:val="center"/>
          </w:tcPr>
          <w:p>
            <w:pPr>
              <w:jc w:val="center"/>
              <w:rPr>
                <w:rFonts w:ascii="宋体" w:hAnsi="宋体"/>
                <w:sz w:val="24"/>
              </w:rPr>
            </w:pPr>
            <w:r>
              <w:rPr>
                <w:rFonts w:hint="eastAsia" w:ascii="宋体" w:hAnsi="宋体"/>
                <w:sz w:val="24"/>
              </w:rPr>
              <w:t>15138067754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33" w:type="dxa"/>
            <w:vAlign w:val="center"/>
          </w:tcPr>
          <w:p>
            <w:pPr>
              <w:jc w:val="center"/>
              <w:rPr>
                <w:rFonts w:ascii="宋体" w:hAnsi="宋体"/>
                <w:sz w:val="24"/>
              </w:rPr>
            </w:pPr>
            <w:r>
              <w:rPr>
                <w:rFonts w:hint="eastAsia" w:ascii="宋体" w:hAnsi="宋体"/>
                <w:sz w:val="24"/>
              </w:rPr>
              <w:t>通讯地址</w:t>
            </w:r>
          </w:p>
        </w:tc>
        <w:tc>
          <w:tcPr>
            <w:tcW w:w="3556" w:type="dxa"/>
            <w:vAlign w:val="center"/>
          </w:tcPr>
          <w:p>
            <w:pPr>
              <w:jc w:val="center"/>
              <w:rPr>
                <w:rFonts w:ascii="宋体" w:hAnsi="宋体"/>
                <w:sz w:val="24"/>
              </w:rPr>
            </w:pPr>
            <w:r>
              <w:rPr>
                <w:rFonts w:hint="eastAsia" w:ascii="宋体" w:hAnsi="宋体"/>
                <w:sz w:val="24"/>
              </w:rPr>
              <w:t>焦作市示范区中原路南段3688号</w:t>
            </w:r>
          </w:p>
        </w:tc>
        <w:tc>
          <w:tcPr>
            <w:tcW w:w="1445" w:type="dxa"/>
            <w:vAlign w:val="center"/>
          </w:tcPr>
          <w:p>
            <w:pPr>
              <w:jc w:val="center"/>
              <w:rPr>
                <w:rFonts w:ascii="宋体" w:hAnsi="宋体"/>
                <w:sz w:val="24"/>
              </w:rPr>
            </w:pPr>
            <w:r>
              <w:rPr>
                <w:rFonts w:hint="eastAsia" w:ascii="宋体" w:hAnsi="宋体"/>
                <w:sz w:val="24"/>
              </w:rPr>
              <w:t>Email</w:t>
            </w:r>
          </w:p>
        </w:tc>
        <w:tc>
          <w:tcPr>
            <w:tcW w:w="2664" w:type="dxa"/>
            <w:vAlign w:val="center"/>
          </w:tcPr>
          <w:p>
            <w:pPr>
              <w:jc w:val="center"/>
              <w:rPr>
                <w:rFonts w:ascii="宋体" w:hAnsi="宋体"/>
                <w:sz w:val="24"/>
              </w:rPr>
            </w:pPr>
            <w:r>
              <w:rPr>
                <w:rFonts w:hint="eastAsia" w:ascii="宋体" w:hAnsi="宋体"/>
                <w:sz w:val="24"/>
              </w:rPr>
              <w:t>1399396181@qq.com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1533" w:type="dxa"/>
            <w:vAlign w:val="center"/>
          </w:tcPr>
          <w:p>
            <w:pPr>
              <w:jc w:val="center"/>
              <w:rPr>
                <w:rFonts w:ascii="宋体" w:hAnsi="宋体"/>
                <w:sz w:val="24"/>
              </w:rPr>
            </w:pPr>
            <w:r>
              <w:rPr>
                <w:rFonts w:hint="eastAsia" w:ascii="宋体" w:hAnsi="宋体"/>
                <w:sz w:val="24"/>
              </w:rPr>
              <w:t>技术需求</w:t>
            </w:r>
          </w:p>
          <w:p>
            <w:pPr>
              <w:jc w:val="center"/>
              <w:rPr>
                <w:rFonts w:ascii="宋体" w:hAnsi="宋体"/>
                <w:sz w:val="24"/>
              </w:rPr>
            </w:pPr>
            <w:r>
              <w:rPr>
                <w:rFonts w:hint="eastAsia" w:ascii="宋体" w:hAnsi="宋体"/>
                <w:sz w:val="24"/>
              </w:rPr>
              <w:t>所属领域</w:t>
            </w:r>
          </w:p>
        </w:tc>
        <w:tc>
          <w:tcPr>
            <w:tcW w:w="7665" w:type="dxa"/>
            <w:gridSpan w:val="3"/>
            <w:vAlign w:val="center"/>
          </w:tcPr>
          <w:p>
            <w:pPr>
              <w:rPr>
                <w:rFonts w:ascii="宋体" w:hAnsi="宋体"/>
                <w:sz w:val="24"/>
              </w:rPr>
            </w:pPr>
            <w:r>
              <w:rPr>
                <w:rFonts w:hint="eastAsia" w:ascii="宋体" w:hAnsi="宋体"/>
                <w:sz w:val="24"/>
              </w:rPr>
              <w:t>□高端装备</w:t>
            </w:r>
            <w:r>
              <w:rPr>
                <w:rFonts w:ascii="宋体" w:hAnsi="宋体"/>
                <w:sz w:val="24"/>
              </w:rPr>
              <w:t xml:space="preserve">  </w:t>
            </w:r>
            <w:r>
              <w:rPr>
                <w:rFonts w:hint="eastAsia" w:ascii="宋体" w:hAnsi="宋体"/>
                <w:sz w:val="24"/>
              </w:rPr>
              <w:t>□绿色食品</w:t>
            </w:r>
            <w:r>
              <w:rPr>
                <w:rFonts w:ascii="宋体" w:hAnsi="宋体"/>
                <w:sz w:val="24"/>
              </w:rPr>
              <w:t xml:space="preserve">  </w:t>
            </w:r>
            <w:r>
              <w:rPr>
                <w:rFonts w:hint="eastAsia" w:ascii="宋体" w:hAnsi="宋体"/>
                <w:sz w:val="24"/>
              </w:rPr>
              <w:t>☑新材料</w:t>
            </w:r>
            <w:r>
              <w:rPr>
                <w:rFonts w:ascii="宋体" w:hAnsi="宋体"/>
                <w:sz w:val="24"/>
              </w:rPr>
              <w:t xml:space="preserve">  </w:t>
            </w:r>
            <w:r>
              <w:rPr>
                <w:rFonts w:hint="eastAsia" w:ascii="宋体" w:hAnsi="宋体"/>
                <w:sz w:val="24"/>
              </w:rPr>
              <w:t>□汽车及零部件</w:t>
            </w:r>
            <w:r>
              <w:rPr>
                <w:rFonts w:ascii="宋体" w:hAnsi="宋体"/>
                <w:sz w:val="24"/>
              </w:rPr>
              <w:t xml:space="preserve">  </w:t>
            </w:r>
            <w:r>
              <w:rPr>
                <w:rFonts w:hint="eastAsia" w:ascii="宋体" w:hAnsi="宋体"/>
                <w:sz w:val="24"/>
              </w:rPr>
              <w:t>□现代化工</w:t>
            </w:r>
            <w:r>
              <w:rPr>
                <w:rFonts w:ascii="宋体" w:hAnsi="宋体"/>
                <w:sz w:val="24"/>
              </w:rPr>
              <w:t xml:space="preserve"> </w:t>
            </w:r>
            <w:r>
              <w:rPr>
                <w:rFonts w:hint="eastAsia" w:ascii="宋体" w:hAnsi="宋体"/>
                <w:sz w:val="24"/>
              </w:rPr>
              <w:t>□铝工业</w:t>
            </w:r>
            <w:r>
              <w:rPr>
                <w:rFonts w:ascii="宋体" w:hAnsi="宋体"/>
                <w:sz w:val="24"/>
              </w:rPr>
              <w:t xml:space="preserve">  </w:t>
            </w:r>
            <w:r>
              <w:rPr>
                <w:rFonts w:hint="eastAsia" w:ascii="宋体" w:hAnsi="宋体"/>
                <w:sz w:val="24"/>
              </w:rPr>
              <w:t>□轻工纺织</w:t>
            </w:r>
            <w:r>
              <w:rPr>
                <w:rFonts w:ascii="宋体" w:hAnsi="宋体"/>
                <w:sz w:val="24"/>
              </w:rPr>
              <w:t xml:space="preserve">  </w:t>
            </w:r>
            <w:r>
              <w:rPr>
                <w:rFonts w:hint="eastAsia" w:ascii="宋体" w:hAnsi="宋体"/>
                <w:sz w:val="24"/>
              </w:rPr>
              <w:t>□能源工业</w:t>
            </w:r>
            <w:r>
              <w:rPr>
                <w:rFonts w:ascii="宋体" w:hAnsi="宋体"/>
                <w:sz w:val="24"/>
              </w:rPr>
              <w:t xml:space="preserve">  </w:t>
            </w:r>
            <w:r>
              <w:rPr>
                <w:rFonts w:hint="eastAsia" w:ascii="宋体" w:hAnsi="宋体"/>
                <w:sz w:val="24"/>
              </w:rPr>
              <w:t>□新型显示及智能终端</w:t>
            </w:r>
            <w:r>
              <w:rPr>
                <w:rFonts w:ascii="宋体" w:hAnsi="宋体"/>
                <w:sz w:val="24"/>
              </w:rPr>
              <w:t xml:space="preserve">  </w:t>
            </w:r>
            <w:r>
              <w:rPr>
                <w:rFonts w:hint="eastAsia" w:ascii="宋体" w:hAnsi="宋体"/>
                <w:sz w:val="24"/>
              </w:rPr>
              <w:t>□生物医药</w:t>
            </w:r>
            <w:r>
              <w:rPr>
                <w:rFonts w:ascii="宋体" w:hAnsi="宋体"/>
                <w:sz w:val="24"/>
              </w:rPr>
              <w:t xml:space="preserve">  </w:t>
            </w:r>
            <w:r>
              <w:rPr>
                <w:rFonts w:hint="eastAsia" w:ascii="宋体" w:hAnsi="宋体"/>
                <w:sz w:val="24"/>
              </w:rPr>
              <w:t>□节能环保</w:t>
            </w:r>
            <w:r>
              <w:rPr>
                <w:rFonts w:ascii="宋体" w:hAnsi="宋体"/>
                <w:sz w:val="24"/>
              </w:rPr>
              <w:t xml:space="preserve">  </w:t>
            </w:r>
            <w:r>
              <w:rPr>
                <w:rFonts w:hint="eastAsia" w:ascii="宋体" w:hAnsi="宋体"/>
                <w:sz w:val="24"/>
              </w:rPr>
              <w:t>□新能源及网联汽车</w:t>
            </w:r>
            <w:r>
              <w:rPr>
                <w:rFonts w:ascii="宋体" w:hAnsi="宋体"/>
                <w:sz w:val="24"/>
              </w:rPr>
              <w:t xml:space="preserve">  </w:t>
            </w:r>
            <w:r>
              <w:rPr>
                <w:rFonts w:hint="eastAsia" w:ascii="宋体" w:hAnsi="宋体"/>
                <w:sz w:val="24"/>
              </w:rPr>
              <w:t>□智能装备</w:t>
            </w:r>
            <w:r>
              <w:rPr>
                <w:rFonts w:ascii="宋体" w:hAnsi="宋体"/>
                <w:sz w:val="24"/>
              </w:rPr>
              <w:t xml:space="preserve">  </w:t>
            </w:r>
            <w:r>
              <w:rPr>
                <w:rFonts w:hint="eastAsia" w:ascii="宋体" w:hAnsi="宋体"/>
                <w:sz w:val="24"/>
              </w:rPr>
              <w:t>□5G</w:t>
            </w:r>
            <w:r>
              <w:rPr>
                <w:rFonts w:ascii="宋体" w:hAnsi="宋体"/>
                <w:sz w:val="24"/>
              </w:rPr>
              <w:t xml:space="preserve"> </w:t>
            </w:r>
          </w:p>
          <w:p>
            <w:r>
              <w:rPr>
                <w:rFonts w:hint="eastAsia" w:ascii="宋体" w:hAnsi="宋体"/>
                <w:sz w:val="24"/>
              </w:rPr>
              <w:t>□其</w:t>
            </w:r>
            <w:r>
              <w:rPr>
                <w:rFonts w:ascii="宋体" w:hAnsi="宋体"/>
                <w:sz w:val="24"/>
              </w:rPr>
              <w:t xml:space="preserve">他（        ）   </w:t>
            </w:r>
          </w:p>
          <w:p>
            <w:pPr>
              <w:spacing w:line="312" w:lineRule="auto"/>
              <w:ind w:left="210" w:leftChars="100" w:firstLine="240" w:firstLineChars="1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198" w:type="dxa"/>
            <w:gridSpan w:val="4"/>
            <w:vAlign w:val="center"/>
          </w:tcPr>
          <w:p>
            <w:pPr>
              <w:rPr>
                <w:rFonts w:ascii="宋体" w:hAnsi="宋体"/>
                <w:sz w:val="24"/>
              </w:rPr>
            </w:pPr>
            <w:r>
              <w:rPr>
                <w:rFonts w:hint="eastAsia" w:ascii="宋体" w:hAnsi="宋体"/>
                <w:sz w:val="24"/>
              </w:rPr>
              <w:t>技术需求名称：先进设备试用需求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0" w:hRule="atLeast"/>
          <w:jc w:val="center"/>
        </w:trPr>
        <w:tc>
          <w:tcPr>
            <w:tcW w:w="9198" w:type="dxa"/>
            <w:gridSpan w:val="4"/>
          </w:tcPr>
          <w:p>
            <w:pPr>
              <w:rPr>
                <w:rFonts w:ascii="宋体" w:hAnsi="宋体"/>
                <w:sz w:val="24"/>
              </w:rPr>
            </w:pPr>
            <w:r>
              <w:rPr>
                <w:rFonts w:hint="eastAsia" w:ascii="宋体" w:hAnsi="宋体"/>
                <w:sz w:val="24"/>
              </w:rPr>
              <w:t>技术需求说明（具体需求，以及要求达到的预期目标）</w:t>
            </w:r>
          </w:p>
          <w:p>
            <w:pPr>
              <w:rPr>
                <w:rFonts w:ascii="宋体" w:hAnsi="宋体"/>
                <w:sz w:val="24"/>
              </w:rPr>
            </w:pPr>
          </w:p>
          <w:p>
            <w:pPr>
              <w:spacing w:line="420" w:lineRule="exact"/>
              <w:rPr>
                <w:rFonts w:ascii="宋体" w:hAnsi="宋体"/>
                <w:b/>
                <w:sz w:val="28"/>
                <w:szCs w:val="28"/>
              </w:rPr>
            </w:pPr>
            <w:r>
              <w:rPr>
                <w:rFonts w:hint="eastAsia" w:ascii="宋体" w:hAnsi="宋体"/>
                <w:sz w:val="24"/>
              </w:rPr>
              <w:t xml:space="preserve">   </w:t>
            </w:r>
            <w:r>
              <w:rPr>
                <w:rFonts w:hint="eastAsia" w:ascii="宋体" w:hAnsi="宋体"/>
                <w:b/>
                <w:sz w:val="28"/>
                <w:szCs w:val="28"/>
              </w:rPr>
              <w:t>需求材料研发用的分析检测装备：</w:t>
            </w:r>
          </w:p>
          <w:p>
            <w:pPr>
              <w:numPr>
                <w:ilvl w:val="0"/>
                <w:numId w:val="7"/>
              </w:numPr>
              <w:spacing w:line="420" w:lineRule="exact"/>
              <w:rPr>
                <w:rFonts w:ascii="宋体" w:hAnsi="宋体"/>
                <w:b/>
                <w:sz w:val="28"/>
                <w:szCs w:val="28"/>
              </w:rPr>
            </w:pPr>
            <w:r>
              <w:rPr>
                <w:rFonts w:hint="eastAsia" w:ascii="宋体" w:hAnsi="宋体"/>
                <w:b/>
                <w:sz w:val="28"/>
                <w:szCs w:val="28"/>
              </w:rPr>
              <w:t>电子来微镜（附能谱仪）——微观形貌检测及元素含量半定量分析！</w:t>
            </w:r>
          </w:p>
          <w:p>
            <w:pPr>
              <w:numPr>
                <w:ilvl w:val="0"/>
                <w:numId w:val="7"/>
              </w:numPr>
              <w:spacing w:line="420" w:lineRule="exact"/>
              <w:rPr>
                <w:rFonts w:ascii="宋体" w:hAnsi="宋体"/>
                <w:b/>
                <w:sz w:val="28"/>
                <w:szCs w:val="28"/>
              </w:rPr>
            </w:pPr>
            <w:r>
              <w:rPr>
                <w:rFonts w:hint="eastAsia" w:ascii="宋体" w:hAnsi="宋体"/>
                <w:b/>
                <w:sz w:val="28"/>
                <w:szCs w:val="28"/>
              </w:rPr>
              <w:t>原子吸收光谱仪——测试材料所含微量元素</w:t>
            </w:r>
          </w:p>
          <w:p>
            <w:pPr>
              <w:numPr>
                <w:ilvl w:val="0"/>
                <w:numId w:val="7"/>
              </w:numPr>
              <w:spacing w:line="420" w:lineRule="exact"/>
              <w:rPr>
                <w:rFonts w:ascii="宋体" w:hAnsi="宋体"/>
                <w:b/>
                <w:sz w:val="28"/>
                <w:szCs w:val="28"/>
              </w:rPr>
            </w:pPr>
            <w:r>
              <w:rPr>
                <w:rFonts w:hint="eastAsia" w:ascii="宋体" w:hAnsi="宋体"/>
                <w:b/>
                <w:sz w:val="28"/>
                <w:szCs w:val="28"/>
              </w:rPr>
              <w:t>性能强大的电脑计算机——电子模拟材料性能及使用状况</w:t>
            </w:r>
          </w:p>
          <w:p>
            <w:pPr>
              <w:spacing w:line="420" w:lineRule="exact"/>
              <w:rPr>
                <w:rFonts w:ascii="宋体" w:hAnsi="宋体"/>
                <w:b/>
                <w:sz w:val="28"/>
                <w:szCs w:val="28"/>
              </w:rPr>
            </w:pPr>
            <w:r>
              <w:rPr>
                <w:rFonts w:hint="eastAsia" w:ascii="宋体" w:hAnsi="宋体"/>
                <w:b/>
                <w:sz w:val="28"/>
                <w:szCs w:val="28"/>
              </w:rPr>
              <w:t>因材料研发需要上述分析检测设备，因其价格高昂，且使用频率较低，希望能偶尔借用其设备开展研发。</w:t>
            </w:r>
          </w:p>
          <w:p>
            <w:pPr>
              <w:spacing w:line="420" w:lineRule="exact"/>
              <w:rPr>
                <w:rFonts w:ascii="宋体" w:hAnsi="宋体"/>
                <w:b/>
                <w:sz w:val="28"/>
                <w:szCs w:val="28"/>
              </w:rPr>
            </w:pPr>
          </w:p>
          <w:p>
            <w:pPr>
              <w:spacing w:line="4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jc w:val="center"/>
        </w:trPr>
        <w:tc>
          <w:tcPr>
            <w:tcW w:w="9198" w:type="dxa"/>
            <w:gridSpan w:val="4"/>
            <w:tcBorders>
              <w:bottom w:val="single" w:color="auto" w:sz="4" w:space="0"/>
            </w:tcBorders>
          </w:tcPr>
          <w:p>
            <w:pPr>
              <w:rPr>
                <w:rFonts w:ascii="宋体" w:hAnsi="宋体"/>
                <w:sz w:val="24"/>
              </w:rPr>
            </w:pPr>
            <w:r>
              <w:rPr>
                <w:rFonts w:hint="eastAsia" w:ascii="宋体" w:hAnsi="宋体"/>
                <w:sz w:val="24"/>
              </w:rPr>
              <w:t>企业简介（企业实力规模、现有研发能力、上年度产值及经营状况等，限200字以内）</w:t>
            </w:r>
          </w:p>
          <w:p>
            <w:pPr>
              <w:spacing w:line="420" w:lineRule="exact"/>
              <w:rPr>
                <w:rFonts w:ascii="宋体" w:hAnsi="宋体"/>
                <w:sz w:val="24"/>
              </w:rPr>
            </w:pPr>
            <w:r>
              <w:rPr>
                <w:rFonts w:hint="eastAsia" w:ascii="宋体" w:hAnsi="宋体"/>
                <w:sz w:val="24"/>
              </w:rPr>
              <w:t xml:space="preserve">  </w:t>
            </w:r>
          </w:p>
          <w:p>
            <w:pPr>
              <w:spacing w:line="420" w:lineRule="exact"/>
              <w:ind w:firstLine="480" w:firstLineChars="200"/>
              <w:rPr>
                <w:rFonts w:ascii="宋体" w:hAnsi="宋体"/>
                <w:sz w:val="24"/>
              </w:rPr>
            </w:pPr>
            <w:r>
              <w:rPr>
                <w:rFonts w:hint="eastAsia" w:ascii="宋体" w:hAnsi="宋体"/>
                <w:sz w:val="24"/>
              </w:rPr>
              <w:t>焦作天宝桓祥机械科技有限公司成立于2014年,注册资金9600万元，占地200余亩，位于焦作市城乡一体化示范区。公司致力于大型智能化六面顶超高压合成装备及超硬材料产业链的研发、生产与销售为一体的专业生产厂家。目前是“国家高新技术企业”“国家级专精特新小巨人企业”“河南省智能装备培育企业”。</w:t>
            </w:r>
          </w:p>
          <w:p>
            <w:pPr>
              <w:spacing w:line="420" w:lineRule="exact"/>
              <w:ind w:firstLine="480" w:firstLineChars="200"/>
              <w:rPr>
                <w:rFonts w:ascii="宋体" w:hAnsi="宋体"/>
                <w:sz w:val="24"/>
              </w:rPr>
            </w:pPr>
            <w:r>
              <w:rPr>
                <w:rFonts w:hint="eastAsia" w:ascii="宋体" w:hAnsi="宋体"/>
                <w:sz w:val="24"/>
              </w:rPr>
              <w:t>已拥有“河南省企业技术中心”“河南省工程技术研究中心”“河南省工业设计中心”等4个省级以上研发平台。主要产品获得授权发明专利4项、实用新型专利38项、软件著作权2项、集成电路布图设计2项。60MN六面顶超高压合成装备技术水平达到“国际领先”，是河南省首台套重大技术装备产品，荣获教育部国家级科技进步一等奖，河南省科技进步二等奖，中国创新创业大赛优秀奖等多项荣誉。</w:t>
            </w:r>
          </w:p>
          <w:p>
            <w:pPr>
              <w:spacing w:line="420" w:lineRule="exact"/>
              <w:ind w:firstLine="480" w:firstLineChars="200"/>
              <w:rPr>
                <w:rFonts w:ascii="宋体" w:hAnsi="宋体"/>
                <w:sz w:val="24"/>
              </w:rPr>
            </w:pPr>
            <w:r>
              <w:rPr>
                <w:rFonts w:hint="eastAsia" w:ascii="宋体" w:hAnsi="宋体"/>
                <w:sz w:val="24"/>
              </w:rPr>
              <w:t>2021年实现营业收入1.8亿元，同比增长80%；上缴税金673.9万元，同比增长77%。2022年实现营业收入4.1亿元，同比增长128%；上缴税金1640万元，同比增长143%。公司财务经营和信誉良好，销售收入呈递增趋势，公司已经步入快速发展的轨道。</w:t>
            </w:r>
          </w:p>
          <w:p>
            <w:pPr>
              <w:spacing w:line="420" w:lineRule="exact"/>
              <w:rPr>
                <w:rFonts w:ascii="宋体" w:hAnsi="宋体"/>
                <w:sz w:val="24"/>
              </w:rPr>
            </w:pPr>
          </w:p>
          <w:p>
            <w:pPr>
              <w:spacing w:line="420" w:lineRule="exact"/>
              <w:rPr>
                <w:rFonts w:ascii="宋体" w:hAnsi="宋体"/>
                <w:sz w:val="24"/>
              </w:rPr>
            </w:pPr>
          </w:p>
          <w:p>
            <w:pPr>
              <w:spacing w:line="420" w:lineRule="exact"/>
              <w:rPr>
                <w:rFonts w:ascii="宋体" w:hAnsi="宋体"/>
                <w:sz w:val="24"/>
              </w:rPr>
            </w:pPr>
          </w:p>
          <w:p>
            <w:pPr>
              <w:spacing w:line="420" w:lineRule="exact"/>
              <w:rPr>
                <w:rFonts w:ascii="宋体" w:hAnsi="宋体"/>
                <w:sz w:val="24"/>
              </w:rPr>
            </w:pPr>
          </w:p>
          <w:p>
            <w:pPr>
              <w:spacing w:line="420" w:lineRule="exact"/>
              <w:rPr>
                <w:rFonts w:ascii="宋体" w:hAnsi="宋体"/>
                <w:sz w:val="24"/>
              </w:rPr>
            </w:pPr>
          </w:p>
          <w:p>
            <w:pPr>
              <w:spacing w:line="4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533" w:type="dxa"/>
            <w:vAlign w:val="center"/>
          </w:tcPr>
          <w:p>
            <w:pPr>
              <w:jc w:val="center"/>
              <w:rPr>
                <w:rFonts w:ascii="宋体" w:hAnsi="宋体"/>
                <w:sz w:val="24"/>
              </w:rPr>
            </w:pPr>
            <w:r>
              <w:rPr>
                <w:rFonts w:hint="eastAsia" w:ascii="宋体" w:hAnsi="宋体"/>
                <w:sz w:val="24"/>
              </w:rPr>
              <w:t>拟合作方式</w:t>
            </w:r>
          </w:p>
        </w:tc>
        <w:tc>
          <w:tcPr>
            <w:tcW w:w="7665" w:type="dxa"/>
            <w:gridSpan w:val="3"/>
            <w:vAlign w:val="center"/>
          </w:tcPr>
          <w:p>
            <w:pPr>
              <w:rPr>
                <w:rFonts w:ascii="宋体" w:hAnsi="宋体"/>
                <w:sz w:val="24"/>
                <w:u w:val="single"/>
              </w:rPr>
            </w:pPr>
            <w:r>
              <w:rPr>
                <w:rFonts w:hint="eastAsia" w:ascii="宋体" w:hAnsi="宋体"/>
                <w:sz w:val="24"/>
              </w:rPr>
              <w:t>☑ 1、</w:t>
            </w:r>
            <w:r>
              <w:rPr>
                <w:rFonts w:ascii="宋体" w:hAnsi="宋体"/>
                <w:sz w:val="24"/>
              </w:rPr>
              <w:t xml:space="preserve">合作开发  </w:t>
            </w:r>
            <w:r>
              <w:rPr>
                <w:rFonts w:hint="eastAsia" w:ascii="宋体" w:hAnsi="宋体"/>
                <w:sz w:val="24"/>
              </w:rPr>
              <w:t>2、</w:t>
            </w:r>
            <w:r>
              <w:rPr>
                <w:rFonts w:ascii="宋体" w:hAnsi="宋体"/>
                <w:sz w:val="24"/>
              </w:rPr>
              <w:t xml:space="preserve">技术转让  </w:t>
            </w:r>
            <w:r>
              <w:rPr>
                <w:rFonts w:hint="eastAsia" w:ascii="宋体" w:hAnsi="宋体"/>
                <w:sz w:val="24"/>
              </w:rPr>
              <w:t>3、</w:t>
            </w:r>
            <w:r>
              <w:rPr>
                <w:rFonts w:ascii="宋体" w:hAnsi="宋体"/>
                <w:sz w:val="24"/>
              </w:rPr>
              <w:t xml:space="preserve">技术入股  </w:t>
            </w:r>
            <w:r>
              <w:rPr>
                <w:rFonts w:ascii="宋体" w:hAnsi="宋体"/>
                <w:sz w:val="24"/>
              </w:rPr>
              <w:sym w:font="Wingdings" w:char="00FE"/>
            </w:r>
            <w:r>
              <w:rPr>
                <w:rFonts w:hint="eastAsia" w:ascii="宋体" w:hAnsi="宋体"/>
                <w:sz w:val="24"/>
              </w:rPr>
              <w:t>4、</w:t>
            </w:r>
            <w:r>
              <w:rPr>
                <w:rFonts w:ascii="宋体" w:hAnsi="宋体"/>
                <w:sz w:val="24"/>
              </w:rPr>
              <w:t>其它</w:t>
            </w:r>
            <w:r>
              <w:rPr>
                <w:rFonts w:ascii="宋体" w:hAnsi="宋体"/>
                <w:sz w:val="24"/>
                <w:u w:val="single"/>
              </w:rPr>
              <w:t xml:space="preserve"> </w:t>
            </w:r>
          </w:p>
        </w:tc>
      </w:tr>
    </w:tbl>
    <w:p>
      <w:pPr>
        <w:rPr>
          <w:sz w:val="10"/>
          <w:szCs w:val="10"/>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adjustRightInd w:val="0"/>
        <w:snapToGrid w:val="0"/>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焦作市企业技术需求征集表</w:t>
      </w:r>
    </w:p>
    <w:p>
      <w:pPr>
        <w:jc w:val="center"/>
        <w:rPr>
          <w:rFonts w:ascii="仿宋_GB2312" w:hAnsi="仿宋_GB2312" w:eastAsia="仿宋_GB2312" w:cs="仿宋_GB2312"/>
          <w:sz w:val="28"/>
          <w:szCs w:val="28"/>
        </w:rPr>
      </w:pPr>
      <w:r>
        <w:rPr>
          <w:rFonts w:hint="eastAsia" w:ascii="宋体" w:hAnsi="宋体"/>
          <w:sz w:val="28"/>
          <w:szCs w:val="28"/>
        </w:rPr>
        <w:t xml:space="preserve">                         </w:t>
      </w:r>
      <w:r>
        <w:rPr>
          <w:rFonts w:ascii="宋体" w:hAnsi="宋体"/>
          <w:sz w:val="28"/>
          <w:szCs w:val="28"/>
        </w:rPr>
        <w:t xml:space="preserve">     </w:t>
      </w:r>
      <w:r>
        <w:rPr>
          <w:rFonts w:hint="eastAsia" w:ascii="仿宋_GB2312" w:hAnsi="仿宋_GB2312" w:eastAsia="仿宋_GB2312" w:cs="仿宋_GB2312"/>
          <w:sz w:val="28"/>
          <w:szCs w:val="28"/>
        </w:rPr>
        <w:t xml:space="preserve">填报时间： 2023 年 2月 20 日 </w:t>
      </w:r>
    </w:p>
    <w:tbl>
      <w:tblPr>
        <w:tblStyle w:val="9"/>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3556"/>
        <w:gridCol w:w="1445"/>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ascii="宋体" w:hAnsi="宋体"/>
                <w:sz w:val="24"/>
              </w:rPr>
              <w:t>单位名称</w:t>
            </w:r>
          </w:p>
        </w:tc>
        <w:tc>
          <w:tcPr>
            <w:tcW w:w="7665" w:type="dxa"/>
            <w:gridSpan w:val="3"/>
            <w:vAlign w:val="center"/>
          </w:tcPr>
          <w:p>
            <w:pPr>
              <w:ind w:firstLine="1440" w:firstLineChars="600"/>
              <w:rPr>
                <w:rFonts w:ascii="宋体" w:hAnsi="宋体"/>
                <w:sz w:val="24"/>
              </w:rPr>
            </w:pPr>
            <w:r>
              <w:rPr>
                <w:rFonts w:hint="eastAsia" w:ascii="宋体" w:hAnsi="宋体"/>
                <w:sz w:val="24"/>
              </w:rPr>
              <w:t>河南易诚贝网络科技有限公司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sz w:val="24"/>
              </w:rPr>
              <w:t>注册时间</w:t>
            </w:r>
          </w:p>
        </w:tc>
        <w:tc>
          <w:tcPr>
            <w:tcW w:w="3556" w:type="dxa"/>
            <w:vAlign w:val="center"/>
          </w:tcPr>
          <w:p>
            <w:pPr>
              <w:jc w:val="center"/>
              <w:rPr>
                <w:rFonts w:ascii="宋体" w:hAnsi="宋体"/>
                <w:sz w:val="24"/>
              </w:rPr>
            </w:pPr>
            <w:r>
              <w:rPr>
                <w:rFonts w:hint="eastAsia" w:ascii="宋体" w:hAnsi="宋体"/>
                <w:sz w:val="24"/>
              </w:rPr>
              <w:t>2018-01-15</w:t>
            </w:r>
          </w:p>
        </w:tc>
        <w:tc>
          <w:tcPr>
            <w:tcW w:w="1445" w:type="dxa"/>
            <w:vAlign w:val="center"/>
          </w:tcPr>
          <w:p>
            <w:pPr>
              <w:jc w:val="center"/>
              <w:rPr>
                <w:rFonts w:ascii="宋体" w:hAnsi="宋体"/>
                <w:sz w:val="24"/>
              </w:rPr>
            </w:pPr>
            <w:r>
              <w:rPr>
                <w:rFonts w:hint="eastAsia" w:ascii="宋体" w:cs="宋体"/>
                <w:kern w:val="0"/>
                <w:sz w:val="24"/>
              </w:rPr>
              <w:t>注册资金</w:t>
            </w:r>
          </w:p>
        </w:tc>
        <w:tc>
          <w:tcPr>
            <w:tcW w:w="2664" w:type="dxa"/>
            <w:vAlign w:val="center"/>
          </w:tcPr>
          <w:p>
            <w:pPr>
              <w:jc w:val="center"/>
              <w:rPr>
                <w:rFonts w:ascii="宋体" w:hAnsi="宋体"/>
                <w:sz w:val="24"/>
              </w:rPr>
            </w:pPr>
            <w:r>
              <w:rPr>
                <w:rFonts w:hint="eastAsia" w:ascii="宋体" w:hAnsi="宋体"/>
                <w:sz w:val="24"/>
              </w:rPr>
              <w:t>100万元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533" w:type="dxa"/>
            <w:vAlign w:val="center"/>
          </w:tcPr>
          <w:p>
            <w:pPr>
              <w:jc w:val="center"/>
              <w:rPr>
                <w:rFonts w:ascii="宋体" w:hAnsi="宋体"/>
                <w:sz w:val="24"/>
              </w:rPr>
            </w:pPr>
            <w:r>
              <w:rPr>
                <w:rFonts w:hint="eastAsia" w:ascii="宋体" w:hAnsi="宋体"/>
                <w:sz w:val="24"/>
              </w:rPr>
              <w:t>联 系 人</w:t>
            </w:r>
          </w:p>
        </w:tc>
        <w:tc>
          <w:tcPr>
            <w:tcW w:w="3556" w:type="dxa"/>
            <w:vAlign w:val="center"/>
          </w:tcPr>
          <w:p>
            <w:pPr>
              <w:jc w:val="center"/>
              <w:rPr>
                <w:rFonts w:ascii="宋体" w:hAnsi="宋体"/>
                <w:sz w:val="24"/>
              </w:rPr>
            </w:pPr>
            <w:r>
              <w:rPr>
                <w:rFonts w:hint="eastAsia" w:ascii="宋体" w:hAnsi="宋体"/>
                <w:sz w:val="24"/>
              </w:rPr>
              <w:t>张伟</w:t>
            </w:r>
          </w:p>
        </w:tc>
        <w:tc>
          <w:tcPr>
            <w:tcW w:w="1445" w:type="dxa"/>
            <w:vAlign w:val="center"/>
          </w:tcPr>
          <w:p>
            <w:pPr>
              <w:jc w:val="center"/>
              <w:rPr>
                <w:rFonts w:ascii="宋体" w:hAnsi="宋体"/>
                <w:sz w:val="24"/>
              </w:rPr>
            </w:pPr>
            <w:r>
              <w:rPr>
                <w:rFonts w:hint="eastAsia" w:ascii="宋体" w:hAnsi="宋体"/>
                <w:sz w:val="24"/>
              </w:rPr>
              <w:t>联系电话</w:t>
            </w:r>
          </w:p>
        </w:tc>
        <w:tc>
          <w:tcPr>
            <w:tcW w:w="2664" w:type="dxa"/>
            <w:vAlign w:val="center"/>
          </w:tcPr>
          <w:p>
            <w:pPr>
              <w:jc w:val="center"/>
              <w:rPr>
                <w:rFonts w:ascii="宋体" w:hAnsi="宋体"/>
                <w:sz w:val="24"/>
              </w:rPr>
            </w:pPr>
            <w:r>
              <w:rPr>
                <w:rFonts w:hint="eastAsia" w:ascii="宋体" w:hAnsi="宋体"/>
                <w:sz w:val="24"/>
              </w:rPr>
              <w:t>13598514703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33" w:type="dxa"/>
            <w:vAlign w:val="center"/>
          </w:tcPr>
          <w:p>
            <w:pPr>
              <w:jc w:val="center"/>
              <w:rPr>
                <w:rFonts w:ascii="宋体" w:hAnsi="宋体"/>
                <w:sz w:val="24"/>
              </w:rPr>
            </w:pPr>
            <w:r>
              <w:rPr>
                <w:rFonts w:hint="eastAsia" w:ascii="宋体" w:hAnsi="宋体"/>
                <w:sz w:val="24"/>
              </w:rPr>
              <w:t>通讯地址</w:t>
            </w:r>
          </w:p>
        </w:tc>
        <w:tc>
          <w:tcPr>
            <w:tcW w:w="3556" w:type="dxa"/>
            <w:vAlign w:val="center"/>
          </w:tcPr>
          <w:p>
            <w:pPr>
              <w:jc w:val="center"/>
              <w:rPr>
                <w:rFonts w:ascii="宋体" w:hAnsi="宋体"/>
                <w:sz w:val="24"/>
              </w:rPr>
            </w:pPr>
            <w:r>
              <w:rPr>
                <w:rFonts w:hint="eastAsia" w:ascii="宋体" w:hAnsi="宋体"/>
                <w:sz w:val="24"/>
              </w:rPr>
              <w:t>河南省焦作市示范区南海路2811号腾云数字经济产业园1号楼D区3楼3095号</w:t>
            </w:r>
          </w:p>
        </w:tc>
        <w:tc>
          <w:tcPr>
            <w:tcW w:w="1445" w:type="dxa"/>
            <w:vAlign w:val="center"/>
          </w:tcPr>
          <w:p>
            <w:pPr>
              <w:jc w:val="center"/>
              <w:rPr>
                <w:rFonts w:ascii="宋体" w:hAnsi="宋体"/>
                <w:sz w:val="24"/>
              </w:rPr>
            </w:pPr>
            <w:r>
              <w:rPr>
                <w:rFonts w:hint="eastAsia" w:ascii="宋体" w:hAnsi="宋体"/>
                <w:sz w:val="24"/>
              </w:rPr>
              <w:t>Email</w:t>
            </w:r>
          </w:p>
        </w:tc>
        <w:tc>
          <w:tcPr>
            <w:tcW w:w="2664" w:type="dxa"/>
            <w:vAlign w:val="center"/>
          </w:tcPr>
          <w:p>
            <w:pPr>
              <w:jc w:val="center"/>
              <w:rPr>
                <w:rFonts w:ascii="宋体" w:hAnsi="宋体"/>
                <w:sz w:val="24"/>
              </w:rPr>
            </w:pPr>
            <w:r>
              <w:rPr>
                <w:rFonts w:hint="eastAsia" w:ascii="宋体" w:hAnsi="宋体"/>
                <w:sz w:val="24"/>
              </w:rPr>
              <w:t>18403762@qq.com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1533" w:type="dxa"/>
            <w:vAlign w:val="center"/>
          </w:tcPr>
          <w:p>
            <w:pPr>
              <w:jc w:val="center"/>
              <w:rPr>
                <w:rFonts w:ascii="宋体" w:hAnsi="宋体"/>
                <w:sz w:val="24"/>
              </w:rPr>
            </w:pPr>
            <w:r>
              <w:rPr>
                <w:rFonts w:hint="eastAsia" w:ascii="宋体" w:hAnsi="宋体"/>
                <w:sz w:val="24"/>
              </w:rPr>
              <w:t>技术需求</w:t>
            </w:r>
          </w:p>
          <w:p>
            <w:pPr>
              <w:jc w:val="center"/>
              <w:rPr>
                <w:rFonts w:ascii="宋体" w:hAnsi="宋体"/>
                <w:sz w:val="24"/>
              </w:rPr>
            </w:pPr>
            <w:r>
              <w:rPr>
                <w:rFonts w:hint="eastAsia" w:ascii="宋体" w:hAnsi="宋体"/>
                <w:sz w:val="24"/>
              </w:rPr>
              <w:t>所属领域</w:t>
            </w:r>
          </w:p>
        </w:tc>
        <w:tc>
          <w:tcPr>
            <w:tcW w:w="7665" w:type="dxa"/>
            <w:gridSpan w:val="3"/>
            <w:vAlign w:val="center"/>
          </w:tcPr>
          <w:p>
            <w:pPr>
              <w:rPr>
                <w:rFonts w:ascii="宋体" w:hAnsi="宋体"/>
                <w:sz w:val="24"/>
              </w:rPr>
            </w:pPr>
            <w:r>
              <w:rPr>
                <w:rFonts w:hint="eastAsia" w:ascii="宋体" w:hAnsi="宋体"/>
                <w:sz w:val="24"/>
              </w:rPr>
              <w:t>□高端装备</w:t>
            </w:r>
            <w:r>
              <w:rPr>
                <w:rFonts w:ascii="宋体" w:hAnsi="宋体"/>
                <w:sz w:val="24"/>
              </w:rPr>
              <w:t xml:space="preserve">  </w:t>
            </w:r>
            <w:r>
              <w:rPr>
                <w:rFonts w:hint="eastAsia" w:ascii="宋体" w:hAnsi="宋体"/>
                <w:sz w:val="24"/>
              </w:rPr>
              <w:t>□绿色食品</w:t>
            </w:r>
            <w:r>
              <w:rPr>
                <w:rFonts w:ascii="宋体" w:hAnsi="宋体"/>
                <w:sz w:val="24"/>
              </w:rPr>
              <w:t xml:space="preserve">  </w:t>
            </w:r>
            <w:r>
              <w:rPr>
                <w:rFonts w:hint="eastAsia" w:ascii="宋体" w:hAnsi="宋体"/>
                <w:sz w:val="24"/>
              </w:rPr>
              <w:t>□新材料</w:t>
            </w:r>
            <w:r>
              <w:rPr>
                <w:rFonts w:ascii="宋体" w:hAnsi="宋体"/>
                <w:sz w:val="24"/>
              </w:rPr>
              <w:t xml:space="preserve">  </w:t>
            </w:r>
            <w:r>
              <w:rPr>
                <w:rFonts w:hint="eastAsia" w:ascii="宋体" w:hAnsi="宋体"/>
                <w:sz w:val="24"/>
              </w:rPr>
              <w:t>□汽车及零部件</w:t>
            </w:r>
            <w:r>
              <w:rPr>
                <w:rFonts w:ascii="宋体" w:hAnsi="宋体"/>
                <w:sz w:val="24"/>
              </w:rPr>
              <w:t xml:space="preserve">  </w:t>
            </w:r>
            <w:r>
              <w:rPr>
                <w:rFonts w:hint="eastAsia" w:ascii="宋体" w:hAnsi="宋体"/>
                <w:sz w:val="24"/>
              </w:rPr>
              <w:t>□现代化工</w:t>
            </w:r>
            <w:r>
              <w:rPr>
                <w:rFonts w:ascii="宋体" w:hAnsi="宋体"/>
                <w:sz w:val="24"/>
              </w:rPr>
              <w:t xml:space="preserve"> </w:t>
            </w:r>
            <w:r>
              <w:rPr>
                <w:rFonts w:hint="eastAsia" w:ascii="宋体" w:hAnsi="宋体"/>
                <w:sz w:val="24"/>
              </w:rPr>
              <w:t>□铝工业</w:t>
            </w:r>
            <w:r>
              <w:rPr>
                <w:rFonts w:ascii="宋体" w:hAnsi="宋体"/>
                <w:sz w:val="24"/>
              </w:rPr>
              <w:t xml:space="preserve">  </w:t>
            </w:r>
            <w:r>
              <w:rPr>
                <w:rFonts w:hint="eastAsia" w:ascii="宋体" w:hAnsi="宋体"/>
                <w:sz w:val="24"/>
              </w:rPr>
              <w:t>□轻工纺织</w:t>
            </w:r>
            <w:r>
              <w:rPr>
                <w:rFonts w:ascii="宋体" w:hAnsi="宋体"/>
                <w:sz w:val="24"/>
              </w:rPr>
              <w:t xml:space="preserve">  </w:t>
            </w:r>
            <w:r>
              <w:rPr>
                <w:rFonts w:hint="eastAsia" w:ascii="宋体" w:hAnsi="宋体"/>
                <w:sz w:val="24"/>
              </w:rPr>
              <w:t>□能源工业</w:t>
            </w:r>
            <w:r>
              <w:rPr>
                <w:rFonts w:ascii="宋体" w:hAnsi="宋体"/>
                <w:sz w:val="24"/>
              </w:rPr>
              <w:t xml:space="preserve">  </w:t>
            </w:r>
            <w:r>
              <w:rPr>
                <w:rFonts w:hint="eastAsia" w:ascii="宋体" w:hAnsi="宋体"/>
                <w:sz w:val="24"/>
              </w:rPr>
              <w:t>☑新型显示及智能终端</w:t>
            </w:r>
            <w:r>
              <w:rPr>
                <w:rFonts w:ascii="宋体" w:hAnsi="宋体"/>
                <w:sz w:val="24"/>
              </w:rPr>
              <w:t xml:space="preserve">  </w:t>
            </w:r>
            <w:r>
              <w:rPr>
                <w:rFonts w:hint="eastAsia" w:ascii="宋体" w:hAnsi="宋体"/>
                <w:sz w:val="24"/>
              </w:rPr>
              <w:t>□生物医药</w:t>
            </w:r>
            <w:r>
              <w:rPr>
                <w:rFonts w:ascii="宋体" w:hAnsi="宋体"/>
                <w:sz w:val="24"/>
              </w:rPr>
              <w:t xml:space="preserve">  </w:t>
            </w:r>
            <w:r>
              <w:rPr>
                <w:rFonts w:hint="eastAsia" w:ascii="宋体" w:hAnsi="宋体"/>
                <w:sz w:val="24"/>
              </w:rPr>
              <w:t>□节能环保</w:t>
            </w:r>
            <w:r>
              <w:rPr>
                <w:rFonts w:ascii="宋体" w:hAnsi="宋体"/>
                <w:sz w:val="24"/>
              </w:rPr>
              <w:t xml:space="preserve">  </w:t>
            </w:r>
            <w:r>
              <w:rPr>
                <w:rFonts w:hint="eastAsia" w:ascii="宋体" w:hAnsi="宋体"/>
                <w:sz w:val="24"/>
              </w:rPr>
              <w:t>□新能源及网联汽车</w:t>
            </w:r>
            <w:r>
              <w:rPr>
                <w:rFonts w:ascii="宋体" w:hAnsi="宋体"/>
                <w:sz w:val="24"/>
              </w:rPr>
              <w:t xml:space="preserve">  </w:t>
            </w:r>
            <w:r>
              <w:rPr>
                <w:rFonts w:hint="eastAsia" w:ascii="宋体" w:hAnsi="宋体"/>
                <w:sz w:val="24"/>
              </w:rPr>
              <w:t>☑智能装备</w:t>
            </w:r>
            <w:r>
              <w:rPr>
                <w:rFonts w:ascii="宋体" w:hAnsi="宋体"/>
                <w:sz w:val="24"/>
              </w:rPr>
              <w:t xml:space="preserve">  </w:t>
            </w:r>
            <w:r>
              <w:rPr>
                <w:rFonts w:hint="eastAsia" w:ascii="宋体" w:hAnsi="宋体"/>
                <w:sz w:val="24"/>
              </w:rPr>
              <w:t>□5G</w:t>
            </w:r>
            <w:r>
              <w:rPr>
                <w:rFonts w:ascii="宋体" w:hAnsi="宋体"/>
                <w:sz w:val="24"/>
              </w:rPr>
              <w:t xml:space="preserve"> </w:t>
            </w:r>
          </w:p>
          <w:p>
            <w:pPr>
              <w:rPr>
                <w:rFonts w:ascii="宋体" w:hAnsi="宋体"/>
                <w:sz w:val="24"/>
              </w:rPr>
            </w:pPr>
            <w:r>
              <w:rPr>
                <w:rFonts w:hint="eastAsia" w:ascii="宋体" w:hAnsi="宋体"/>
                <w:sz w:val="24"/>
              </w:rPr>
              <w:t>□其</w:t>
            </w:r>
            <w:r>
              <w:rPr>
                <w:rFonts w:ascii="宋体" w:hAnsi="宋体"/>
                <w:sz w:val="24"/>
              </w:rPr>
              <w:t xml:space="preserve">他（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198" w:type="dxa"/>
            <w:gridSpan w:val="4"/>
            <w:vAlign w:val="center"/>
          </w:tcPr>
          <w:p>
            <w:pPr>
              <w:rPr>
                <w:rFonts w:ascii="宋体" w:hAnsi="宋体"/>
                <w:sz w:val="24"/>
              </w:rPr>
            </w:pPr>
            <w:r>
              <w:rPr>
                <w:rFonts w:hint="eastAsia" w:ascii="宋体" w:hAnsi="宋体"/>
                <w:sz w:val="24"/>
              </w:rPr>
              <w:t>技术需求名称：通过视频分析得出体积。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0" w:hRule="atLeast"/>
          <w:jc w:val="center"/>
        </w:trPr>
        <w:tc>
          <w:tcPr>
            <w:tcW w:w="9198" w:type="dxa"/>
            <w:gridSpan w:val="4"/>
          </w:tcPr>
          <w:p>
            <w:pPr>
              <w:rPr>
                <w:rFonts w:ascii="宋体" w:hAnsi="宋体"/>
                <w:sz w:val="24"/>
              </w:rPr>
            </w:pPr>
            <w:r>
              <w:rPr>
                <w:rFonts w:hint="eastAsia" w:ascii="宋体" w:hAnsi="宋体"/>
                <w:sz w:val="24"/>
              </w:rPr>
              <w:t>技术需求说明（具体需求，以及要求达到的预期目标）</w:t>
            </w:r>
          </w:p>
          <w:p>
            <w:pPr>
              <w:spacing w:line="420" w:lineRule="exact"/>
              <w:rPr>
                <w:rFonts w:ascii="宋体" w:hAnsi="宋体"/>
                <w:sz w:val="24"/>
              </w:rPr>
            </w:pPr>
            <w:r>
              <w:rPr>
                <w:rFonts w:hint="eastAsia" w:ascii="宋体" w:hAnsi="宋体"/>
                <w:sz w:val="24"/>
              </w:rPr>
              <w:t>需求一：通过视频分析获取货车车厢内部装载货物的体积。</w:t>
            </w:r>
          </w:p>
          <w:p>
            <w:pPr>
              <w:spacing w:line="420" w:lineRule="exact"/>
              <w:rPr>
                <w:rFonts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详细要求：车辆为非封闭式货厢，轻、中、重型货车。装载内容为泥、砂等小颗粒</w:t>
            </w:r>
          </w:p>
          <w:p>
            <w:pPr>
              <w:spacing w:line="420" w:lineRule="exact"/>
              <w:rPr>
                <w:rFonts w:ascii="宋体" w:hAnsi="宋体"/>
                <w:sz w:val="24"/>
              </w:rPr>
            </w:pPr>
            <w:r>
              <w:rPr>
                <w:rFonts w:hint="eastAsia" w:ascii="宋体" w:hAnsi="宋体"/>
                <w:sz w:val="24"/>
              </w:rPr>
              <w:t>货物。通过视频分析，计算出内部货物体积。货物为不规则堆积形态，不一定是满载、平铺。</w:t>
            </w:r>
          </w:p>
          <w:p>
            <w:pPr>
              <w:spacing w:line="420" w:lineRule="exact"/>
              <w:rPr>
                <w:rFonts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需求二：通过视频分析获取大面积堆叠物体积。</w:t>
            </w:r>
          </w:p>
          <w:p>
            <w:pPr>
              <w:spacing w:line="420" w:lineRule="exact"/>
              <w:rPr>
                <w:rFonts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详细要求：面积在万平方米左右，堆叠物为泥、砂等小颗粒物质，为不规则堆积形态。通过视频分析，计算出堆叠物体积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jc w:val="center"/>
        </w:trPr>
        <w:tc>
          <w:tcPr>
            <w:tcW w:w="9198" w:type="dxa"/>
            <w:gridSpan w:val="4"/>
            <w:tcBorders>
              <w:bottom w:val="single" w:color="auto" w:sz="4" w:space="0"/>
            </w:tcBorders>
          </w:tcPr>
          <w:p>
            <w:pPr>
              <w:rPr>
                <w:rFonts w:ascii="宋体" w:hAnsi="宋体"/>
                <w:sz w:val="24"/>
              </w:rPr>
            </w:pPr>
          </w:p>
          <w:p>
            <w:pPr>
              <w:rPr>
                <w:rFonts w:ascii="宋体" w:hAnsi="宋体"/>
                <w:sz w:val="24"/>
              </w:rPr>
            </w:pPr>
            <w:r>
              <w:rPr>
                <w:rFonts w:hint="eastAsia" w:ascii="宋体" w:hAnsi="宋体"/>
                <w:sz w:val="24"/>
              </w:rPr>
              <w:t>企业简介（企业实力规模、现有研发能力、上年度产值及经营状况等，限200字以内）</w:t>
            </w:r>
          </w:p>
          <w:p>
            <w:pPr>
              <w:spacing w:line="420" w:lineRule="exact"/>
              <w:ind w:firstLine="480" w:firstLineChars="200"/>
              <w:rPr>
                <w:rFonts w:ascii="宋体" w:hAnsi="宋体"/>
                <w:sz w:val="24"/>
              </w:rPr>
            </w:pPr>
            <w:r>
              <w:rPr>
                <w:rFonts w:hint="eastAsia" w:ascii="宋体" w:hAnsi="宋体"/>
                <w:sz w:val="24"/>
              </w:rPr>
              <w:t>河南易诚贝网络科技有限公司成立于2018年，注册资金100万，是河南省一家专业致力于软件定向开发和系统集成的科技型公司。 公司业务包含互联网平台运营、WEB应用开发、软件定制、硬件改造、大数据分析、移动互联网通讯技术、云计算、技术培训等。现有工程技术人员5人，其中本科以上学历5人，硕士学位1人。公司立足用“互联网+”理念实现基础数据资源共享，通过开发实用新型软硬件系统，取得了显著的社会经济效益。 公司成立至今已研发了数种实用软硬件，其中已申请了部分知识产权。2022年度总产值1000万元，呈逐年稳步增长态势。</w:t>
            </w:r>
          </w:p>
          <w:p>
            <w:pPr>
              <w:spacing w:line="420" w:lineRule="exact"/>
              <w:rPr>
                <w:rFonts w:ascii="宋体" w:hAnsi="宋体"/>
                <w:sz w:val="24"/>
              </w:rPr>
            </w:pP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533" w:type="dxa"/>
            <w:vAlign w:val="center"/>
          </w:tcPr>
          <w:p>
            <w:pPr>
              <w:jc w:val="center"/>
              <w:rPr>
                <w:rFonts w:ascii="宋体" w:hAnsi="宋体"/>
                <w:sz w:val="24"/>
              </w:rPr>
            </w:pPr>
            <w:r>
              <w:rPr>
                <w:rFonts w:hint="eastAsia" w:ascii="宋体" w:hAnsi="宋体"/>
                <w:sz w:val="24"/>
              </w:rPr>
              <w:t>拟合作方式</w:t>
            </w:r>
          </w:p>
        </w:tc>
        <w:tc>
          <w:tcPr>
            <w:tcW w:w="7665" w:type="dxa"/>
            <w:gridSpan w:val="3"/>
            <w:vAlign w:val="center"/>
          </w:tcPr>
          <w:p>
            <w:pPr>
              <w:rPr>
                <w:rFonts w:ascii="宋体" w:hAnsi="宋体"/>
                <w:sz w:val="24"/>
                <w:u w:val="single"/>
              </w:rPr>
            </w:pPr>
            <w:r>
              <w:rPr>
                <w:rFonts w:hint="eastAsia" w:ascii="宋体" w:hAnsi="宋体"/>
                <w:sz w:val="24"/>
              </w:rPr>
              <w:t>☑ 1、</w:t>
            </w:r>
            <w:r>
              <w:rPr>
                <w:rFonts w:ascii="宋体" w:hAnsi="宋体"/>
                <w:sz w:val="24"/>
              </w:rPr>
              <w:t xml:space="preserve">合作开发  </w:t>
            </w:r>
            <w:r>
              <w:rPr>
                <w:rFonts w:hint="eastAsia" w:ascii="宋体" w:hAnsi="宋体"/>
                <w:sz w:val="24"/>
              </w:rPr>
              <w:t>2、</w:t>
            </w:r>
            <w:r>
              <w:rPr>
                <w:rFonts w:ascii="宋体" w:hAnsi="宋体"/>
                <w:sz w:val="24"/>
              </w:rPr>
              <w:t xml:space="preserve">技术转让  </w:t>
            </w:r>
            <w:r>
              <w:rPr>
                <w:rFonts w:hint="eastAsia" w:ascii="宋体" w:hAnsi="宋体"/>
                <w:sz w:val="24"/>
              </w:rPr>
              <w:t>3、</w:t>
            </w:r>
            <w:r>
              <w:rPr>
                <w:rFonts w:ascii="宋体" w:hAnsi="宋体"/>
                <w:sz w:val="24"/>
              </w:rPr>
              <w:t xml:space="preserve">技术入股  </w:t>
            </w:r>
            <w:r>
              <w:rPr>
                <w:rFonts w:hint="eastAsia" w:ascii="宋体" w:hAnsi="宋体"/>
                <w:sz w:val="24"/>
              </w:rPr>
              <w:t>4、</w:t>
            </w:r>
            <w:r>
              <w:rPr>
                <w:rFonts w:ascii="宋体" w:hAnsi="宋体"/>
                <w:sz w:val="24"/>
              </w:rPr>
              <w:t>其它</w:t>
            </w:r>
            <w:r>
              <w:rPr>
                <w:rFonts w:ascii="宋体" w:hAnsi="宋体"/>
                <w:sz w:val="24"/>
                <w:u w:val="single"/>
              </w:rPr>
              <w:t xml:space="preserve"> </w:t>
            </w:r>
          </w:p>
        </w:tc>
      </w:tr>
    </w:tbl>
    <w:p>
      <w:pPr>
        <w:rPr>
          <w:sz w:val="10"/>
          <w:szCs w:val="10"/>
        </w:rPr>
      </w:pPr>
    </w:p>
    <w:p>
      <w:pPr>
        <w:adjustRightInd w:val="0"/>
        <w:snapToGrid w:val="0"/>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焦作市企业技术需求征集表</w:t>
      </w:r>
    </w:p>
    <w:p>
      <w:pPr>
        <w:jc w:val="center"/>
        <w:rPr>
          <w:rFonts w:ascii="仿宋_GB2312" w:hAnsi="仿宋_GB2312" w:eastAsia="仿宋_GB2312" w:cs="仿宋_GB2312"/>
          <w:sz w:val="28"/>
          <w:szCs w:val="28"/>
        </w:rPr>
      </w:pPr>
      <w:r>
        <w:rPr>
          <w:rFonts w:hint="eastAsia" w:ascii="宋体" w:hAnsi="宋体"/>
          <w:sz w:val="28"/>
          <w:szCs w:val="28"/>
        </w:rPr>
        <w:t xml:space="preserve">                         </w:t>
      </w:r>
      <w:r>
        <w:rPr>
          <w:rFonts w:ascii="宋体" w:hAnsi="宋体"/>
          <w:sz w:val="28"/>
          <w:szCs w:val="28"/>
        </w:rPr>
        <w:t xml:space="preserve">     </w:t>
      </w:r>
      <w:r>
        <w:rPr>
          <w:rFonts w:hint="eastAsia" w:ascii="仿宋_GB2312" w:hAnsi="仿宋_GB2312" w:eastAsia="仿宋_GB2312" w:cs="仿宋_GB2312"/>
          <w:sz w:val="28"/>
          <w:szCs w:val="28"/>
        </w:rPr>
        <w:t xml:space="preserve"> 填报时间：2023 年  2月  16日 </w:t>
      </w:r>
    </w:p>
    <w:tbl>
      <w:tblPr>
        <w:tblStyle w:val="9"/>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3556"/>
        <w:gridCol w:w="1445"/>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ascii="宋体" w:hAnsi="宋体"/>
                <w:sz w:val="24"/>
              </w:rPr>
              <w:t>单位名称</w:t>
            </w:r>
          </w:p>
        </w:tc>
        <w:tc>
          <w:tcPr>
            <w:tcW w:w="7665" w:type="dxa"/>
            <w:gridSpan w:val="3"/>
            <w:vAlign w:val="center"/>
          </w:tcPr>
          <w:p>
            <w:pPr>
              <w:ind w:firstLine="1440" w:firstLineChars="600"/>
              <w:rPr>
                <w:rFonts w:ascii="宋体" w:hAnsi="宋体"/>
                <w:sz w:val="24"/>
              </w:rPr>
            </w:pPr>
            <w:r>
              <w:rPr>
                <w:rFonts w:hint="eastAsia" w:ascii="宋体" w:hAnsi="宋体"/>
                <w:sz w:val="24"/>
              </w:rPr>
              <w:t>河南华表仪控科技有限公司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sz w:val="24"/>
              </w:rPr>
              <w:t>注册时间</w:t>
            </w:r>
          </w:p>
        </w:tc>
        <w:tc>
          <w:tcPr>
            <w:tcW w:w="3556" w:type="dxa"/>
            <w:vAlign w:val="center"/>
          </w:tcPr>
          <w:p>
            <w:pPr>
              <w:jc w:val="center"/>
              <w:rPr>
                <w:rFonts w:ascii="宋体" w:hAnsi="宋体"/>
                <w:sz w:val="24"/>
              </w:rPr>
            </w:pPr>
            <w:r>
              <w:rPr>
                <w:rFonts w:hint="eastAsia" w:ascii="宋体" w:hAnsi="宋体"/>
                <w:sz w:val="24"/>
              </w:rPr>
              <w:t>2007年5月24日</w:t>
            </w:r>
          </w:p>
        </w:tc>
        <w:tc>
          <w:tcPr>
            <w:tcW w:w="1445" w:type="dxa"/>
            <w:vAlign w:val="center"/>
          </w:tcPr>
          <w:p>
            <w:pPr>
              <w:jc w:val="center"/>
              <w:rPr>
                <w:rFonts w:ascii="宋体" w:hAnsi="宋体"/>
                <w:sz w:val="24"/>
              </w:rPr>
            </w:pPr>
            <w:r>
              <w:rPr>
                <w:rFonts w:hint="eastAsia" w:ascii="宋体" w:cs="宋体"/>
                <w:kern w:val="0"/>
                <w:sz w:val="24"/>
              </w:rPr>
              <w:t>注册资金</w:t>
            </w:r>
          </w:p>
        </w:tc>
        <w:tc>
          <w:tcPr>
            <w:tcW w:w="2664" w:type="dxa"/>
            <w:vAlign w:val="center"/>
          </w:tcPr>
          <w:p>
            <w:pPr>
              <w:jc w:val="center"/>
              <w:rPr>
                <w:rFonts w:ascii="宋体" w:hAnsi="宋体"/>
                <w:sz w:val="24"/>
              </w:rPr>
            </w:pPr>
            <w:r>
              <w:rPr>
                <w:rFonts w:hint="eastAsia" w:ascii="宋体" w:hAnsi="宋体"/>
                <w:sz w:val="24"/>
              </w:rPr>
              <w:t>1000万元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533" w:type="dxa"/>
            <w:vAlign w:val="center"/>
          </w:tcPr>
          <w:p>
            <w:pPr>
              <w:jc w:val="center"/>
              <w:rPr>
                <w:rFonts w:ascii="宋体" w:hAnsi="宋体"/>
                <w:sz w:val="24"/>
              </w:rPr>
            </w:pPr>
            <w:r>
              <w:rPr>
                <w:rFonts w:hint="eastAsia" w:ascii="宋体" w:hAnsi="宋体"/>
                <w:sz w:val="24"/>
              </w:rPr>
              <w:t>联 系 人</w:t>
            </w:r>
          </w:p>
        </w:tc>
        <w:tc>
          <w:tcPr>
            <w:tcW w:w="3556" w:type="dxa"/>
            <w:vAlign w:val="center"/>
          </w:tcPr>
          <w:p>
            <w:pPr>
              <w:jc w:val="center"/>
              <w:rPr>
                <w:rFonts w:ascii="宋体" w:hAnsi="宋体"/>
                <w:sz w:val="24"/>
              </w:rPr>
            </w:pPr>
            <w:r>
              <w:rPr>
                <w:rFonts w:hint="eastAsia" w:ascii="宋体" w:hAnsi="宋体"/>
                <w:sz w:val="24"/>
              </w:rPr>
              <w:t>冯丹丹</w:t>
            </w:r>
          </w:p>
        </w:tc>
        <w:tc>
          <w:tcPr>
            <w:tcW w:w="1445" w:type="dxa"/>
            <w:vAlign w:val="center"/>
          </w:tcPr>
          <w:p>
            <w:pPr>
              <w:jc w:val="center"/>
              <w:rPr>
                <w:rFonts w:ascii="宋体" w:hAnsi="宋体"/>
                <w:sz w:val="24"/>
              </w:rPr>
            </w:pPr>
            <w:r>
              <w:rPr>
                <w:rFonts w:hint="eastAsia" w:ascii="宋体" w:hAnsi="宋体"/>
                <w:sz w:val="24"/>
              </w:rPr>
              <w:t>联系电话</w:t>
            </w:r>
          </w:p>
        </w:tc>
        <w:tc>
          <w:tcPr>
            <w:tcW w:w="2664" w:type="dxa"/>
            <w:vAlign w:val="center"/>
          </w:tcPr>
          <w:p>
            <w:pPr>
              <w:jc w:val="center"/>
              <w:rPr>
                <w:rFonts w:ascii="宋体" w:hAnsi="宋体"/>
                <w:sz w:val="24"/>
              </w:rPr>
            </w:pPr>
            <w:r>
              <w:rPr>
                <w:rFonts w:hint="eastAsia" w:ascii="宋体" w:hAnsi="宋体"/>
                <w:sz w:val="24"/>
              </w:rPr>
              <w:t>17639911882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33" w:type="dxa"/>
            <w:vAlign w:val="center"/>
          </w:tcPr>
          <w:p>
            <w:pPr>
              <w:jc w:val="center"/>
              <w:rPr>
                <w:rFonts w:ascii="宋体" w:hAnsi="宋体"/>
                <w:sz w:val="24"/>
              </w:rPr>
            </w:pPr>
            <w:r>
              <w:rPr>
                <w:rFonts w:hint="eastAsia" w:ascii="宋体" w:hAnsi="宋体"/>
                <w:sz w:val="24"/>
              </w:rPr>
              <w:t>通讯地址</w:t>
            </w:r>
          </w:p>
        </w:tc>
        <w:tc>
          <w:tcPr>
            <w:tcW w:w="3556" w:type="dxa"/>
            <w:vAlign w:val="center"/>
          </w:tcPr>
          <w:p>
            <w:pPr>
              <w:jc w:val="center"/>
              <w:rPr>
                <w:rFonts w:ascii="宋体" w:hAnsi="宋体"/>
                <w:sz w:val="24"/>
              </w:rPr>
            </w:pPr>
            <w:r>
              <w:rPr>
                <w:rFonts w:hint="eastAsia" w:ascii="宋体" w:hAnsi="宋体"/>
                <w:sz w:val="24"/>
              </w:rPr>
              <w:t>焦作市示范区腾云电子商务产业园2号楼D区4层</w:t>
            </w:r>
          </w:p>
        </w:tc>
        <w:tc>
          <w:tcPr>
            <w:tcW w:w="1445" w:type="dxa"/>
            <w:vAlign w:val="center"/>
          </w:tcPr>
          <w:p>
            <w:pPr>
              <w:jc w:val="center"/>
              <w:rPr>
                <w:rFonts w:ascii="宋体" w:hAnsi="宋体"/>
                <w:sz w:val="24"/>
              </w:rPr>
            </w:pPr>
            <w:r>
              <w:rPr>
                <w:rFonts w:hint="eastAsia" w:ascii="宋体" w:hAnsi="宋体"/>
                <w:sz w:val="24"/>
              </w:rPr>
              <w:t>Email</w:t>
            </w:r>
          </w:p>
        </w:tc>
        <w:tc>
          <w:tcPr>
            <w:tcW w:w="2664" w:type="dxa"/>
            <w:vAlign w:val="center"/>
          </w:tcPr>
          <w:p>
            <w:pPr>
              <w:jc w:val="center"/>
              <w:rPr>
                <w:rFonts w:ascii="宋体" w:hAnsi="宋体"/>
                <w:sz w:val="24"/>
              </w:rPr>
            </w:pPr>
            <w:r>
              <w:rPr>
                <w:rFonts w:hint="eastAsia" w:ascii="宋体" w:hAnsi="宋体"/>
                <w:sz w:val="24"/>
              </w:rPr>
              <w:t>wuyihenan@163.com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1533" w:type="dxa"/>
            <w:vAlign w:val="center"/>
          </w:tcPr>
          <w:p>
            <w:pPr>
              <w:jc w:val="center"/>
              <w:rPr>
                <w:rFonts w:ascii="宋体" w:hAnsi="宋体"/>
                <w:sz w:val="24"/>
              </w:rPr>
            </w:pPr>
            <w:r>
              <w:rPr>
                <w:rFonts w:hint="eastAsia" w:ascii="宋体" w:hAnsi="宋体"/>
                <w:sz w:val="24"/>
              </w:rPr>
              <w:t>技术需求</w:t>
            </w:r>
          </w:p>
          <w:p>
            <w:pPr>
              <w:jc w:val="center"/>
              <w:rPr>
                <w:rFonts w:ascii="宋体" w:hAnsi="宋体"/>
                <w:sz w:val="24"/>
              </w:rPr>
            </w:pPr>
            <w:r>
              <w:rPr>
                <w:rFonts w:hint="eastAsia" w:ascii="宋体" w:hAnsi="宋体"/>
                <w:sz w:val="24"/>
              </w:rPr>
              <w:t>所属领域</w:t>
            </w:r>
          </w:p>
        </w:tc>
        <w:tc>
          <w:tcPr>
            <w:tcW w:w="7665" w:type="dxa"/>
            <w:gridSpan w:val="3"/>
            <w:vAlign w:val="center"/>
          </w:tcPr>
          <w:p>
            <w:pPr>
              <w:rPr>
                <w:rFonts w:ascii="宋体" w:hAnsi="宋体"/>
                <w:sz w:val="24"/>
              </w:rPr>
            </w:pPr>
            <w:r>
              <w:rPr>
                <w:rFonts w:hint="eastAsia" w:ascii="宋体" w:hAnsi="宋体"/>
                <w:sz w:val="24"/>
              </w:rPr>
              <w:t>□高端装备</w:t>
            </w:r>
            <w:r>
              <w:rPr>
                <w:rFonts w:ascii="宋体" w:hAnsi="宋体"/>
                <w:sz w:val="24"/>
              </w:rPr>
              <w:t xml:space="preserve">  </w:t>
            </w:r>
            <w:r>
              <w:rPr>
                <w:rFonts w:hint="eastAsia" w:ascii="宋体" w:hAnsi="宋体"/>
                <w:sz w:val="24"/>
              </w:rPr>
              <w:t>□绿色食品</w:t>
            </w:r>
            <w:r>
              <w:rPr>
                <w:rFonts w:ascii="宋体" w:hAnsi="宋体"/>
                <w:sz w:val="24"/>
              </w:rPr>
              <w:t xml:space="preserve">  </w:t>
            </w:r>
            <w:r>
              <w:rPr>
                <w:rFonts w:hint="eastAsia" w:ascii="宋体" w:hAnsi="宋体"/>
                <w:sz w:val="24"/>
              </w:rPr>
              <w:t>□新材料</w:t>
            </w:r>
            <w:r>
              <w:rPr>
                <w:rFonts w:ascii="宋体" w:hAnsi="宋体"/>
                <w:sz w:val="24"/>
              </w:rPr>
              <w:t xml:space="preserve">  </w:t>
            </w:r>
            <w:r>
              <w:rPr>
                <w:rFonts w:hint="eastAsia" w:ascii="宋体" w:hAnsi="宋体"/>
                <w:sz w:val="24"/>
              </w:rPr>
              <w:t>□汽车及零部件</w:t>
            </w:r>
            <w:r>
              <w:rPr>
                <w:rFonts w:ascii="宋体" w:hAnsi="宋体"/>
                <w:sz w:val="24"/>
              </w:rPr>
              <w:t xml:space="preserve">  </w:t>
            </w:r>
            <w:r>
              <w:rPr>
                <w:rFonts w:hint="eastAsia" w:ascii="宋体" w:hAnsi="宋体"/>
                <w:sz w:val="24"/>
              </w:rPr>
              <w:t>□现代化工</w:t>
            </w:r>
            <w:r>
              <w:rPr>
                <w:rFonts w:ascii="宋体" w:hAnsi="宋体"/>
                <w:sz w:val="24"/>
              </w:rPr>
              <w:t xml:space="preserve"> </w:t>
            </w:r>
            <w:r>
              <w:rPr>
                <w:rFonts w:hint="eastAsia" w:ascii="宋体" w:hAnsi="宋体"/>
                <w:sz w:val="24"/>
              </w:rPr>
              <w:t>□铝工业</w:t>
            </w:r>
            <w:r>
              <w:rPr>
                <w:rFonts w:ascii="宋体" w:hAnsi="宋体"/>
                <w:sz w:val="24"/>
              </w:rPr>
              <w:t xml:space="preserve">  </w:t>
            </w:r>
            <w:r>
              <w:rPr>
                <w:rFonts w:hint="eastAsia" w:ascii="宋体" w:hAnsi="宋体"/>
                <w:sz w:val="24"/>
              </w:rPr>
              <w:t>□轻工纺织</w:t>
            </w:r>
            <w:r>
              <w:rPr>
                <w:rFonts w:ascii="宋体" w:hAnsi="宋体"/>
                <w:sz w:val="24"/>
              </w:rPr>
              <w:t xml:space="preserve">  </w:t>
            </w:r>
            <w:r>
              <w:rPr>
                <w:rFonts w:hint="eastAsia" w:ascii="宋体" w:hAnsi="宋体"/>
                <w:sz w:val="24"/>
              </w:rPr>
              <w:t>□能源工业</w:t>
            </w:r>
            <w:r>
              <w:rPr>
                <w:rFonts w:ascii="宋体" w:hAnsi="宋体"/>
                <w:sz w:val="24"/>
              </w:rPr>
              <w:t xml:space="preserve">  </w:t>
            </w:r>
            <w:r>
              <w:rPr>
                <w:rFonts w:hint="eastAsia" w:ascii="宋体" w:hAnsi="宋体"/>
                <w:sz w:val="24"/>
              </w:rPr>
              <w:t>□新型显示及智能终端</w:t>
            </w:r>
            <w:r>
              <w:rPr>
                <w:rFonts w:ascii="宋体" w:hAnsi="宋体"/>
                <w:sz w:val="24"/>
              </w:rPr>
              <w:t xml:space="preserve">  </w:t>
            </w:r>
            <w:r>
              <w:rPr>
                <w:rFonts w:hint="eastAsia" w:ascii="宋体" w:hAnsi="宋体"/>
                <w:sz w:val="24"/>
              </w:rPr>
              <w:t>□生物医药</w:t>
            </w:r>
            <w:r>
              <w:rPr>
                <w:rFonts w:ascii="宋体" w:hAnsi="宋体"/>
                <w:sz w:val="24"/>
              </w:rPr>
              <w:t xml:space="preserve">  </w:t>
            </w:r>
            <w:r>
              <w:rPr>
                <w:rFonts w:hint="eastAsia" w:ascii="宋体" w:hAnsi="宋体"/>
                <w:sz w:val="24"/>
              </w:rPr>
              <w:t>□节能环保</w:t>
            </w:r>
            <w:r>
              <w:rPr>
                <w:rFonts w:ascii="宋体" w:hAnsi="宋体"/>
                <w:sz w:val="24"/>
              </w:rPr>
              <w:t xml:space="preserve">  </w:t>
            </w:r>
            <w:r>
              <w:rPr>
                <w:rFonts w:hint="eastAsia" w:ascii="宋体" w:hAnsi="宋体"/>
                <w:sz w:val="24"/>
              </w:rPr>
              <w:t>□新能源及网联汽车</w:t>
            </w:r>
            <w:r>
              <w:rPr>
                <w:rFonts w:ascii="宋体" w:hAnsi="宋体"/>
                <w:sz w:val="24"/>
              </w:rPr>
              <w:t xml:space="preserve">  </w:t>
            </w:r>
            <w:r>
              <w:rPr>
                <w:rFonts w:hint="eastAsia" w:ascii="宋体" w:hAnsi="宋体"/>
                <w:sz w:val="24"/>
              </w:rPr>
              <w:t>□智能装备</w:t>
            </w:r>
            <w:r>
              <w:rPr>
                <w:rFonts w:ascii="宋体" w:hAnsi="宋体"/>
                <w:sz w:val="24"/>
              </w:rPr>
              <w:t xml:space="preserve">  </w:t>
            </w:r>
            <w:r>
              <w:rPr>
                <w:rFonts w:hint="eastAsia" w:ascii="宋体" w:hAnsi="宋体"/>
                <w:sz w:val="24"/>
              </w:rPr>
              <w:t>□5G</w:t>
            </w:r>
            <w:r>
              <w:rPr>
                <w:rFonts w:ascii="宋体" w:hAnsi="宋体"/>
                <w:sz w:val="24"/>
              </w:rPr>
              <w:t xml:space="preserve"> </w:t>
            </w:r>
          </w:p>
          <w:p>
            <w:r>
              <w:rPr>
                <w:rFonts w:hint="eastAsia" w:ascii="宋体" w:hAnsi="宋体"/>
                <w:sz w:val="24"/>
              </w:rPr>
              <w:sym w:font="Wingdings 2" w:char="0052"/>
            </w:r>
            <w:r>
              <w:rPr>
                <w:rFonts w:hint="eastAsia" w:ascii="宋体" w:hAnsi="宋体"/>
                <w:sz w:val="24"/>
              </w:rPr>
              <w:t>其</w:t>
            </w:r>
            <w:r>
              <w:rPr>
                <w:rFonts w:ascii="宋体" w:hAnsi="宋体"/>
                <w:sz w:val="24"/>
              </w:rPr>
              <w:t xml:space="preserve">他（        ）   </w:t>
            </w:r>
          </w:p>
          <w:p>
            <w:pPr>
              <w:spacing w:line="312" w:lineRule="auto"/>
              <w:ind w:left="210" w:leftChars="100" w:firstLine="240" w:firstLineChars="1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198" w:type="dxa"/>
            <w:gridSpan w:val="4"/>
            <w:vAlign w:val="center"/>
          </w:tcPr>
          <w:p>
            <w:pPr>
              <w:rPr>
                <w:rFonts w:ascii="宋体" w:hAnsi="宋体"/>
                <w:sz w:val="24"/>
              </w:rPr>
            </w:pPr>
            <w:r>
              <w:rPr>
                <w:rFonts w:hint="eastAsia" w:ascii="宋体" w:hAnsi="宋体"/>
                <w:sz w:val="24"/>
              </w:rPr>
              <w:t>技术需求名称：NB-iot的开发与优化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0" w:hRule="atLeast"/>
          <w:jc w:val="center"/>
        </w:trPr>
        <w:tc>
          <w:tcPr>
            <w:tcW w:w="9198" w:type="dxa"/>
            <w:gridSpan w:val="4"/>
          </w:tcPr>
          <w:p>
            <w:pPr>
              <w:rPr>
                <w:rFonts w:ascii="宋体" w:hAnsi="宋体"/>
                <w:sz w:val="24"/>
              </w:rPr>
            </w:pPr>
            <w:r>
              <w:rPr>
                <w:rFonts w:hint="eastAsia" w:ascii="宋体" w:hAnsi="宋体"/>
                <w:sz w:val="24"/>
              </w:rPr>
              <w:t>技术需求说明</w:t>
            </w:r>
          </w:p>
          <w:p>
            <w:pPr>
              <w:ind w:firstLine="480" w:firstLineChars="200"/>
              <w:rPr>
                <w:rFonts w:ascii="宋体" w:hAnsi="宋体" w:cs="宋体"/>
                <w:sz w:val="24"/>
              </w:rPr>
            </w:pPr>
            <w:r>
              <w:rPr>
                <w:rFonts w:hint="eastAsia" w:ascii="宋体" w:hAnsi="宋体" w:cs="宋体"/>
                <w:sz w:val="24"/>
              </w:rPr>
              <w:t>公司的产品主要有热量表、智能控制阀、室温采集器等，以往这些数据的采集需要布置通信线缆完成或人工上门抄取，但这些设备有些安装在用户家中、有些安装在户外、有些安装在管道井中，这样对施工和数据抄取都是很大的难题。</w:t>
            </w:r>
          </w:p>
          <w:p>
            <w:pPr>
              <w:rPr>
                <w:rFonts w:ascii="宋体" w:hAnsi="宋体" w:cs="宋体"/>
                <w:bCs/>
                <w:sz w:val="24"/>
              </w:rPr>
            </w:pPr>
            <w:r>
              <w:rPr>
                <w:rFonts w:hint="eastAsia" w:ascii="宋体" w:hAnsi="宋体" w:cs="宋体"/>
                <w:bCs/>
                <w:sz w:val="24"/>
              </w:rPr>
              <w:t>需求描述：1、采用全封闭设计，防水等级IP68，产品小巧轻量化。</w:t>
            </w:r>
          </w:p>
          <w:p>
            <w:pPr>
              <w:rPr>
                <w:rFonts w:ascii="宋体" w:hAnsi="宋体" w:cs="宋体"/>
                <w:bCs/>
                <w:sz w:val="24"/>
              </w:rPr>
            </w:pPr>
            <w:r>
              <w:rPr>
                <w:rFonts w:hint="eastAsia" w:ascii="宋体" w:hAnsi="宋体" w:cs="宋体"/>
                <w:bCs/>
                <w:sz w:val="24"/>
              </w:rPr>
              <w:t xml:space="preserve">          2、需要抗干扰性能高，灵敏度高，传输数据稳定可靠。</w:t>
            </w:r>
          </w:p>
          <w:p>
            <w:pPr>
              <w:rPr>
                <w:rFonts w:ascii="宋体" w:hAnsi="宋体" w:cs="宋体"/>
                <w:bCs/>
                <w:sz w:val="24"/>
              </w:rPr>
            </w:pPr>
            <w:r>
              <w:rPr>
                <w:rFonts w:hint="eastAsia" w:ascii="宋体" w:hAnsi="宋体" w:cs="宋体"/>
                <w:bCs/>
                <w:sz w:val="24"/>
              </w:rPr>
              <w:t xml:space="preserve">          3、数据能直接上传管理平台。</w:t>
            </w:r>
          </w:p>
          <w:p>
            <w:pPr>
              <w:rPr>
                <w:rFonts w:ascii="宋体" w:hAnsi="宋体" w:cs="宋体"/>
                <w:bCs/>
                <w:sz w:val="24"/>
              </w:rPr>
            </w:pPr>
            <w:r>
              <w:rPr>
                <w:rFonts w:hint="eastAsia" w:ascii="宋体" w:hAnsi="宋体" w:cs="宋体"/>
                <w:bCs/>
                <w:sz w:val="24"/>
              </w:rPr>
              <w:t xml:space="preserve">          4、可自由设定唤醒时间、定期反馈数据报告，通信后自动进入低功耗模式。</w:t>
            </w:r>
          </w:p>
          <w:p>
            <w:pPr>
              <w:rPr>
                <w:rFonts w:ascii="宋体" w:hAnsi="宋体" w:cs="宋体"/>
                <w:bCs/>
                <w:sz w:val="24"/>
              </w:rPr>
            </w:pPr>
            <w:r>
              <w:rPr>
                <w:rFonts w:hint="eastAsia" w:ascii="宋体" w:hAnsi="宋体" w:cs="宋体"/>
                <w:bCs/>
                <w:sz w:val="24"/>
              </w:rPr>
              <w:t xml:space="preserve">          5、电池欠压报警、数据异常报警、破坏报警。</w:t>
            </w:r>
          </w:p>
          <w:p>
            <w:pPr>
              <w:rPr>
                <w:rFonts w:ascii="宋体" w:hAnsi="宋体" w:cs="宋体"/>
                <w:bCs/>
                <w:sz w:val="24"/>
              </w:rPr>
            </w:pPr>
            <w:r>
              <w:rPr>
                <w:rFonts w:hint="eastAsia" w:ascii="宋体" w:hAnsi="宋体" w:cs="宋体"/>
                <w:bCs/>
                <w:sz w:val="24"/>
              </w:rPr>
              <w:t xml:space="preserve">          6、进一步降低功耗，延长产品电池的使用时间。</w:t>
            </w:r>
          </w:p>
          <w:p>
            <w:pPr>
              <w:rPr>
                <w:rFonts w:ascii="宋体" w:hAnsi="宋体"/>
                <w:sz w:val="24"/>
              </w:rPr>
            </w:pPr>
            <w:r>
              <w:rPr>
                <w:rFonts w:hint="eastAsia" w:ascii="宋体" w:hAnsi="宋体" w:cs="宋体"/>
                <w:bCs/>
                <w:sz w:val="24"/>
              </w:rPr>
              <w:t xml:space="preserve">          7、多设备同时工作时，要做到相互不干扰。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jc w:val="center"/>
        </w:trPr>
        <w:tc>
          <w:tcPr>
            <w:tcW w:w="9198" w:type="dxa"/>
            <w:gridSpan w:val="4"/>
            <w:tcBorders>
              <w:bottom w:val="single" w:color="auto" w:sz="4" w:space="0"/>
            </w:tcBorders>
          </w:tcPr>
          <w:p>
            <w:pPr>
              <w:rPr>
                <w:rFonts w:ascii="宋体" w:hAnsi="宋体"/>
                <w:sz w:val="24"/>
              </w:rPr>
            </w:pPr>
            <w:r>
              <w:rPr>
                <w:rFonts w:hint="eastAsia" w:ascii="宋体" w:hAnsi="宋体"/>
                <w:sz w:val="24"/>
              </w:rPr>
              <w:t>企业简介</w:t>
            </w:r>
          </w:p>
          <w:p>
            <w:pPr>
              <w:ind w:firstLine="480" w:firstLineChars="200"/>
              <w:rPr>
                <w:rFonts w:ascii="宋体" w:hAnsi="宋体"/>
                <w:sz w:val="24"/>
              </w:rPr>
            </w:pPr>
            <w:r>
              <w:rPr>
                <w:rFonts w:hint="eastAsia" w:ascii="宋体" w:hAnsi="宋体" w:cs="宋体"/>
                <w:sz w:val="24"/>
              </w:rPr>
              <w:t>河南华表仪控科技有限公司成立于2007年，是一家以研发、生产和销售为一体的科技型物联企业，专注于暖通产品和物联网技术结合产品的研发与生产，致力于供热计量、供热节能控制、供热二级网户端和楼宇水力平衡和热力平衡新方案的应用，自主研发的物联网智能供热系统云平台达到先进水平，公司现有研发技术人员9人，与河南理工大学土木工程学院建立了长期的产学研合作，2022年工业总产值：1242.55万元，主营业务收入：1216.66万元，净利润：74.04万元，公司经营状况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533" w:type="dxa"/>
            <w:vAlign w:val="center"/>
          </w:tcPr>
          <w:p>
            <w:pPr>
              <w:jc w:val="center"/>
              <w:rPr>
                <w:rFonts w:ascii="宋体" w:hAnsi="宋体"/>
                <w:sz w:val="24"/>
              </w:rPr>
            </w:pPr>
            <w:r>
              <w:rPr>
                <w:rFonts w:hint="eastAsia" w:ascii="宋体" w:hAnsi="宋体"/>
                <w:sz w:val="24"/>
              </w:rPr>
              <w:t>拟合作方式</w:t>
            </w:r>
          </w:p>
        </w:tc>
        <w:tc>
          <w:tcPr>
            <w:tcW w:w="7665" w:type="dxa"/>
            <w:gridSpan w:val="3"/>
            <w:vAlign w:val="center"/>
          </w:tcPr>
          <w:p>
            <w:pPr>
              <w:rPr>
                <w:rFonts w:ascii="宋体" w:hAnsi="宋体"/>
                <w:sz w:val="24"/>
                <w:u w:val="single"/>
              </w:rPr>
            </w:pPr>
            <w:r>
              <w:rPr>
                <w:rFonts w:hint="eastAsia" w:ascii="宋体" w:hAnsi="宋体"/>
                <w:sz w:val="24"/>
              </w:rPr>
              <w:sym w:font="Wingdings 2" w:char="0052"/>
            </w:r>
            <w:r>
              <w:rPr>
                <w:rFonts w:hint="eastAsia" w:ascii="宋体" w:hAnsi="宋体"/>
                <w:sz w:val="24"/>
              </w:rPr>
              <w:t xml:space="preserve"> 1、</w:t>
            </w:r>
            <w:r>
              <w:rPr>
                <w:rFonts w:ascii="宋体" w:hAnsi="宋体"/>
                <w:sz w:val="24"/>
              </w:rPr>
              <w:t xml:space="preserve">合作开发  </w:t>
            </w:r>
            <w:r>
              <w:rPr>
                <w:rFonts w:hint="eastAsia" w:ascii="宋体" w:hAnsi="宋体"/>
                <w:sz w:val="24"/>
              </w:rPr>
              <w:t>2、</w:t>
            </w:r>
            <w:r>
              <w:rPr>
                <w:rFonts w:ascii="宋体" w:hAnsi="宋体"/>
                <w:sz w:val="24"/>
              </w:rPr>
              <w:t xml:space="preserve">技术转让  </w:t>
            </w:r>
            <w:r>
              <w:rPr>
                <w:rFonts w:hint="eastAsia" w:ascii="宋体" w:hAnsi="宋体"/>
                <w:sz w:val="24"/>
              </w:rPr>
              <w:t>3、</w:t>
            </w:r>
            <w:r>
              <w:rPr>
                <w:rFonts w:ascii="宋体" w:hAnsi="宋体"/>
                <w:sz w:val="24"/>
              </w:rPr>
              <w:t xml:space="preserve">技术入股  </w:t>
            </w:r>
            <w:r>
              <w:rPr>
                <w:rFonts w:hint="eastAsia" w:ascii="宋体" w:hAnsi="宋体"/>
                <w:sz w:val="24"/>
              </w:rPr>
              <w:t>4、</w:t>
            </w:r>
            <w:r>
              <w:rPr>
                <w:rFonts w:ascii="宋体" w:hAnsi="宋体"/>
                <w:sz w:val="24"/>
              </w:rPr>
              <w:t>其它</w:t>
            </w:r>
            <w:r>
              <w:rPr>
                <w:rFonts w:ascii="宋体" w:hAnsi="宋体"/>
                <w:sz w:val="24"/>
                <w:u w:val="single"/>
              </w:rPr>
              <w:t xml:space="preserve"> </w:t>
            </w:r>
          </w:p>
        </w:tc>
      </w:tr>
    </w:tbl>
    <w:p>
      <w:pPr>
        <w:rPr>
          <w:sz w:val="10"/>
          <w:szCs w:val="10"/>
        </w:rPr>
      </w:pPr>
    </w:p>
    <w:p>
      <w:pPr>
        <w:adjustRightInd w:val="0"/>
        <w:snapToGrid w:val="0"/>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焦作市企业技术需求征集表</w:t>
      </w:r>
    </w:p>
    <w:p>
      <w:pPr>
        <w:jc w:val="center"/>
        <w:rPr>
          <w:rFonts w:hint="eastAsia" w:ascii="仿宋_GB2312" w:hAnsi="仿宋_GB2312" w:eastAsia="仿宋_GB2312" w:cs="仿宋_GB2312"/>
          <w:sz w:val="28"/>
          <w:szCs w:val="28"/>
        </w:rPr>
      </w:pPr>
      <w:r>
        <w:rPr>
          <w:rFonts w:hint="eastAsia" w:ascii="宋体" w:hAnsi="宋体"/>
          <w:sz w:val="28"/>
          <w:szCs w:val="28"/>
        </w:rPr>
        <w:t xml:space="preserve">                         </w:t>
      </w:r>
      <w:r>
        <w:rPr>
          <w:rFonts w:ascii="宋体" w:hAnsi="宋体"/>
          <w:sz w:val="28"/>
          <w:szCs w:val="28"/>
        </w:rPr>
        <w:t xml:space="preserve">     </w:t>
      </w:r>
      <w:r>
        <w:rPr>
          <w:rFonts w:hint="eastAsia" w:ascii="仿宋_GB2312" w:hAnsi="仿宋_GB2312" w:eastAsia="仿宋_GB2312" w:cs="仿宋_GB2312"/>
          <w:sz w:val="28"/>
          <w:szCs w:val="28"/>
        </w:rPr>
        <w:t xml:space="preserve"> 填报时间： 2023年2月 21日 </w:t>
      </w:r>
    </w:p>
    <w:tbl>
      <w:tblPr>
        <w:tblStyle w:val="9"/>
        <w:tblW w:w="9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3"/>
        <w:gridCol w:w="3556"/>
        <w:gridCol w:w="1445"/>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13" w:type="dxa"/>
            <w:vAlign w:val="center"/>
          </w:tcPr>
          <w:p>
            <w:pPr>
              <w:jc w:val="center"/>
              <w:rPr>
                <w:rFonts w:hint="eastAsia" w:ascii="宋体" w:hAnsi="宋体"/>
                <w:sz w:val="24"/>
              </w:rPr>
            </w:pPr>
            <w:r>
              <w:rPr>
                <w:rFonts w:hint="eastAsia" w:ascii="宋体" w:hAnsi="宋体"/>
                <w:sz w:val="24"/>
              </w:rPr>
              <w:t>单位名称</w:t>
            </w:r>
          </w:p>
        </w:tc>
        <w:tc>
          <w:tcPr>
            <w:tcW w:w="7665" w:type="dxa"/>
            <w:gridSpan w:val="3"/>
            <w:vAlign w:val="center"/>
          </w:tcPr>
          <w:p>
            <w:pPr>
              <w:rPr>
                <w:rFonts w:hint="eastAsia" w:ascii="宋体" w:hAnsi="宋体"/>
                <w:sz w:val="24"/>
              </w:rPr>
            </w:pPr>
            <w:r>
              <w:rPr>
                <w:rFonts w:hint="eastAsia" w:ascii="宋体" w:hAnsi="宋体"/>
                <w:sz w:val="24"/>
              </w:rPr>
              <w:t>焦作隆丰皮草企业有限公司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13" w:type="dxa"/>
            <w:vAlign w:val="center"/>
          </w:tcPr>
          <w:p>
            <w:pPr>
              <w:jc w:val="center"/>
              <w:rPr>
                <w:rFonts w:hint="eastAsia" w:ascii="宋体" w:hAnsi="宋体"/>
                <w:sz w:val="24"/>
              </w:rPr>
            </w:pPr>
            <w:r>
              <w:rPr>
                <w:rFonts w:hint="eastAsia"/>
                <w:sz w:val="24"/>
              </w:rPr>
              <w:t>注册时间</w:t>
            </w:r>
          </w:p>
        </w:tc>
        <w:tc>
          <w:tcPr>
            <w:tcW w:w="3556" w:type="dxa"/>
            <w:vAlign w:val="center"/>
          </w:tcPr>
          <w:p>
            <w:pPr>
              <w:jc w:val="center"/>
              <w:rPr>
                <w:rFonts w:hint="eastAsia" w:ascii="宋体" w:hAnsi="宋体"/>
                <w:sz w:val="24"/>
              </w:rPr>
            </w:pPr>
            <w:r>
              <w:rPr>
                <w:rFonts w:hint="eastAsia" w:ascii="宋体" w:hAnsi="宋体"/>
                <w:sz w:val="24"/>
              </w:rPr>
              <w:t>1995年4月27日</w:t>
            </w:r>
          </w:p>
        </w:tc>
        <w:tc>
          <w:tcPr>
            <w:tcW w:w="1445" w:type="dxa"/>
            <w:vAlign w:val="center"/>
          </w:tcPr>
          <w:p>
            <w:pPr>
              <w:jc w:val="center"/>
              <w:rPr>
                <w:rFonts w:hint="eastAsia" w:ascii="宋体" w:hAnsi="宋体"/>
                <w:sz w:val="24"/>
              </w:rPr>
            </w:pPr>
            <w:r>
              <w:rPr>
                <w:rFonts w:hint="eastAsia" w:ascii="宋体" w:cs="宋体"/>
                <w:kern w:val="0"/>
                <w:sz w:val="24"/>
              </w:rPr>
              <w:t>注册资金</w:t>
            </w:r>
          </w:p>
        </w:tc>
        <w:tc>
          <w:tcPr>
            <w:tcW w:w="2664" w:type="dxa"/>
            <w:vAlign w:val="center"/>
          </w:tcPr>
          <w:p>
            <w:pPr>
              <w:jc w:val="center"/>
              <w:rPr>
                <w:rFonts w:hint="eastAsia" w:ascii="宋体" w:hAnsi="宋体"/>
                <w:sz w:val="24"/>
              </w:rPr>
            </w:pPr>
            <w:r>
              <w:rPr>
                <w:rFonts w:hint="eastAsia" w:ascii="宋体" w:hAnsi="宋体"/>
                <w:sz w:val="24"/>
              </w:rPr>
              <w:t>100000万元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513" w:type="dxa"/>
            <w:vAlign w:val="center"/>
          </w:tcPr>
          <w:p>
            <w:pPr>
              <w:jc w:val="center"/>
              <w:rPr>
                <w:rFonts w:hint="eastAsia" w:ascii="宋体" w:hAnsi="宋体"/>
                <w:sz w:val="24"/>
              </w:rPr>
            </w:pPr>
            <w:r>
              <w:rPr>
                <w:rFonts w:hint="eastAsia" w:ascii="宋体" w:hAnsi="宋体"/>
                <w:sz w:val="24"/>
              </w:rPr>
              <w:t>联 系 人</w:t>
            </w:r>
          </w:p>
        </w:tc>
        <w:tc>
          <w:tcPr>
            <w:tcW w:w="3556" w:type="dxa"/>
            <w:vAlign w:val="center"/>
          </w:tcPr>
          <w:p>
            <w:pPr>
              <w:jc w:val="center"/>
              <w:rPr>
                <w:rFonts w:hint="eastAsia" w:ascii="宋体" w:hAnsi="宋体"/>
                <w:sz w:val="24"/>
              </w:rPr>
            </w:pPr>
            <w:r>
              <w:rPr>
                <w:rFonts w:hint="eastAsia" w:ascii="宋体" w:hAnsi="宋体"/>
                <w:sz w:val="24"/>
              </w:rPr>
              <w:t>张灿立</w:t>
            </w:r>
          </w:p>
        </w:tc>
        <w:tc>
          <w:tcPr>
            <w:tcW w:w="1445" w:type="dxa"/>
            <w:vAlign w:val="center"/>
          </w:tcPr>
          <w:p>
            <w:pPr>
              <w:jc w:val="center"/>
              <w:rPr>
                <w:rFonts w:hint="eastAsia" w:ascii="宋体" w:hAnsi="宋体"/>
                <w:sz w:val="24"/>
              </w:rPr>
            </w:pPr>
            <w:r>
              <w:rPr>
                <w:rFonts w:hint="eastAsia" w:ascii="宋体" w:hAnsi="宋体"/>
                <w:sz w:val="24"/>
              </w:rPr>
              <w:t>联系电话</w:t>
            </w:r>
          </w:p>
        </w:tc>
        <w:tc>
          <w:tcPr>
            <w:tcW w:w="2664" w:type="dxa"/>
            <w:vAlign w:val="center"/>
          </w:tcPr>
          <w:p>
            <w:pPr>
              <w:jc w:val="center"/>
              <w:rPr>
                <w:rFonts w:hint="eastAsia" w:ascii="宋体" w:hAnsi="宋体"/>
                <w:sz w:val="24"/>
              </w:rPr>
            </w:pPr>
            <w:r>
              <w:rPr>
                <w:rFonts w:hint="eastAsia" w:ascii="宋体" w:hAnsi="宋体"/>
                <w:sz w:val="24"/>
              </w:rPr>
              <w:t>159787621135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13" w:type="dxa"/>
            <w:vAlign w:val="center"/>
          </w:tcPr>
          <w:p>
            <w:pPr>
              <w:jc w:val="center"/>
              <w:rPr>
                <w:rFonts w:hint="eastAsia" w:ascii="宋体" w:hAnsi="宋体"/>
                <w:sz w:val="24"/>
              </w:rPr>
            </w:pPr>
            <w:r>
              <w:rPr>
                <w:rFonts w:hint="eastAsia" w:ascii="宋体" w:hAnsi="宋体"/>
                <w:sz w:val="24"/>
              </w:rPr>
              <w:t>通讯地址</w:t>
            </w:r>
          </w:p>
        </w:tc>
        <w:tc>
          <w:tcPr>
            <w:tcW w:w="3556" w:type="dxa"/>
            <w:vAlign w:val="center"/>
          </w:tcPr>
          <w:p>
            <w:pPr>
              <w:jc w:val="center"/>
              <w:rPr>
                <w:rFonts w:hint="eastAsia" w:ascii="宋体" w:hAnsi="宋体"/>
                <w:sz w:val="24"/>
              </w:rPr>
            </w:pPr>
            <w:r>
              <w:rPr>
                <w:rFonts w:hint="eastAsia" w:ascii="宋体" w:hAnsi="宋体"/>
                <w:sz w:val="24"/>
              </w:rPr>
              <w:t>河南省孟州市西工业区5号</w:t>
            </w:r>
          </w:p>
        </w:tc>
        <w:tc>
          <w:tcPr>
            <w:tcW w:w="1445" w:type="dxa"/>
            <w:vAlign w:val="center"/>
          </w:tcPr>
          <w:p>
            <w:pPr>
              <w:jc w:val="center"/>
              <w:rPr>
                <w:rFonts w:hint="eastAsia" w:ascii="宋体" w:hAnsi="宋体"/>
                <w:sz w:val="24"/>
              </w:rPr>
            </w:pPr>
            <w:r>
              <w:rPr>
                <w:rFonts w:hint="eastAsia" w:ascii="宋体" w:hAnsi="宋体"/>
                <w:sz w:val="24"/>
              </w:rPr>
              <w:t>Email</w:t>
            </w:r>
          </w:p>
        </w:tc>
        <w:tc>
          <w:tcPr>
            <w:tcW w:w="2664" w:type="dxa"/>
            <w:vAlign w:val="center"/>
          </w:tcPr>
          <w:p>
            <w:pPr>
              <w:jc w:val="center"/>
              <w:rPr>
                <w:rFonts w:hint="eastAsia" w:ascii="宋体" w:hAnsi="宋体"/>
                <w:sz w:val="24"/>
              </w:rPr>
            </w:pPr>
            <w:r>
              <w:rPr>
                <w:rFonts w:hint="eastAsia" w:ascii="宋体" w:hAnsi="宋体"/>
                <w:sz w:val="24"/>
              </w:rPr>
              <w:t>canli@prosper.com.cn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1513" w:type="dxa"/>
            <w:vAlign w:val="center"/>
          </w:tcPr>
          <w:p>
            <w:pPr>
              <w:jc w:val="center"/>
              <w:rPr>
                <w:rFonts w:hint="eastAsia" w:ascii="宋体" w:hAnsi="宋体"/>
                <w:sz w:val="24"/>
              </w:rPr>
            </w:pPr>
            <w:r>
              <w:rPr>
                <w:rFonts w:hint="eastAsia" w:ascii="宋体" w:hAnsi="宋体"/>
                <w:sz w:val="24"/>
              </w:rPr>
              <w:t>技术需求</w:t>
            </w:r>
          </w:p>
          <w:p>
            <w:pPr>
              <w:jc w:val="center"/>
              <w:rPr>
                <w:rFonts w:hint="eastAsia" w:ascii="宋体" w:hAnsi="宋体"/>
                <w:sz w:val="24"/>
              </w:rPr>
            </w:pPr>
            <w:r>
              <w:rPr>
                <w:rFonts w:hint="eastAsia" w:ascii="宋体" w:hAnsi="宋体"/>
                <w:sz w:val="24"/>
              </w:rPr>
              <w:t>所属领域</w:t>
            </w:r>
          </w:p>
        </w:tc>
        <w:tc>
          <w:tcPr>
            <w:tcW w:w="7665" w:type="dxa"/>
            <w:gridSpan w:val="3"/>
            <w:vAlign w:val="center"/>
          </w:tcPr>
          <w:p>
            <w:pPr>
              <w:rPr>
                <w:rFonts w:ascii="宋体" w:hAnsi="宋体"/>
                <w:sz w:val="24"/>
              </w:rPr>
            </w:pPr>
            <w:r>
              <w:rPr>
                <w:rFonts w:hint="eastAsia" w:ascii="宋体" w:hAnsi="宋体"/>
                <w:sz w:val="24"/>
              </w:rPr>
              <w:t>□高端装备</w:t>
            </w:r>
            <w:r>
              <w:rPr>
                <w:rFonts w:ascii="宋体" w:hAnsi="宋体"/>
                <w:sz w:val="24"/>
              </w:rPr>
              <w:t xml:space="preserve">  </w:t>
            </w:r>
            <w:r>
              <w:rPr>
                <w:rFonts w:hint="eastAsia" w:ascii="宋体" w:hAnsi="宋体"/>
                <w:sz w:val="24"/>
              </w:rPr>
              <w:t>□绿色食品</w:t>
            </w:r>
            <w:r>
              <w:rPr>
                <w:rFonts w:ascii="宋体" w:hAnsi="宋体"/>
                <w:sz w:val="24"/>
              </w:rPr>
              <w:t xml:space="preserve">  </w:t>
            </w:r>
            <w:r>
              <w:rPr>
                <w:rFonts w:hint="eastAsia" w:ascii="宋体" w:hAnsi="宋体"/>
                <w:sz w:val="24"/>
              </w:rPr>
              <w:t>□新材料</w:t>
            </w:r>
            <w:r>
              <w:rPr>
                <w:rFonts w:ascii="宋体" w:hAnsi="宋体"/>
                <w:sz w:val="24"/>
              </w:rPr>
              <w:t xml:space="preserve">  </w:t>
            </w:r>
            <w:r>
              <w:rPr>
                <w:rFonts w:hint="eastAsia" w:ascii="宋体" w:hAnsi="宋体"/>
                <w:sz w:val="24"/>
              </w:rPr>
              <w:t>□汽车及零部件</w:t>
            </w:r>
            <w:r>
              <w:rPr>
                <w:rFonts w:ascii="宋体" w:hAnsi="宋体"/>
                <w:sz w:val="24"/>
              </w:rPr>
              <w:t xml:space="preserve">  </w:t>
            </w:r>
            <w:r>
              <w:rPr>
                <w:rFonts w:hint="eastAsia" w:ascii="宋体" w:hAnsi="宋体"/>
                <w:sz w:val="24"/>
              </w:rPr>
              <w:t>□现代化工</w:t>
            </w:r>
            <w:r>
              <w:rPr>
                <w:rFonts w:ascii="宋体" w:hAnsi="宋体"/>
                <w:sz w:val="24"/>
              </w:rPr>
              <w:t xml:space="preserve"> </w:t>
            </w:r>
            <w:r>
              <w:rPr>
                <w:rFonts w:hint="eastAsia" w:ascii="宋体" w:hAnsi="宋体"/>
                <w:sz w:val="24"/>
              </w:rPr>
              <w:t>□铝工业</w:t>
            </w:r>
            <w:r>
              <w:rPr>
                <w:rFonts w:ascii="宋体" w:hAnsi="宋体"/>
                <w:sz w:val="24"/>
              </w:rPr>
              <w:t xml:space="preserve">  </w:t>
            </w:r>
            <w:r>
              <w:rPr>
                <w:rFonts w:hint="eastAsia" w:ascii="宋体" w:hAnsi="宋体"/>
                <w:sz w:val="24"/>
              </w:rPr>
              <w:t>√轻工纺织</w:t>
            </w:r>
            <w:r>
              <w:rPr>
                <w:rFonts w:ascii="宋体" w:hAnsi="宋体"/>
                <w:sz w:val="24"/>
              </w:rPr>
              <w:t xml:space="preserve">  </w:t>
            </w:r>
            <w:r>
              <w:rPr>
                <w:rFonts w:hint="eastAsia" w:ascii="宋体" w:hAnsi="宋体"/>
                <w:sz w:val="24"/>
              </w:rPr>
              <w:t>□能源工业</w:t>
            </w:r>
            <w:r>
              <w:rPr>
                <w:rFonts w:ascii="宋体" w:hAnsi="宋体"/>
                <w:sz w:val="24"/>
              </w:rPr>
              <w:t xml:space="preserve">  </w:t>
            </w:r>
            <w:r>
              <w:rPr>
                <w:rFonts w:hint="eastAsia" w:ascii="宋体" w:hAnsi="宋体"/>
                <w:sz w:val="24"/>
              </w:rPr>
              <w:t>□新型显示及智能终端</w:t>
            </w:r>
            <w:r>
              <w:rPr>
                <w:rFonts w:ascii="宋体" w:hAnsi="宋体"/>
                <w:sz w:val="24"/>
              </w:rPr>
              <w:t xml:space="preserve">  </w:t>
            </w:r>
            <w:r>
              <w:rPr>
                <w:rFonts w:hint="eastAsia" w:ascii="宋体" w:hAnsi="宋体"/>
                <w:sz w:val="24"/>
              </w:rPr>
              <w:t>□生物医药</w:t>
            </w:r>
            <w:r>
              <w:rPr>
                <w:rFonts w:ascii="宋体" w:hAnsi="宋体"/>
                <w:sz w:val="24"/>
              </w:rPr>
              <w:t xml:space="preserve">  </w:t>
            </w:r>
            <w:r>
              <w:rPr>
                <w:rFonts w:hint="eastAsia" w:ascii="宋体" w:hAnsi="宋体"/>
                <w:sz w:val="24"/>
              </w:rPr>
              <w:t>□节能环保</w:t>
            </w:r>
            <w:r>
              <w:rPr>
                <w:rFonts w:ascii="宋体" w:hAnsi="宋体"/>
                <w:sz w:val="24"/>
              </w:rPr>
              <w:t xml:space="preserve">  </w:t>
            </w:r>
            <w:r>
              <w:rPr>
                <w:rFonts w:hint="eastAsia" w:ascii="宋体" w:hAnsi="宋体"/>
                <w:sz w:val="24"/>
              </w:rPr>
              <w:t>□新能源及网联汽车</w:t>
            </w:r>
            <w:r>
              <w:rPr>
                <w:rFonts w:ascii="宋体" w:hAnsi="宋体"/>
                <w:sz w:val="24"/>
              </w:rPr>
              <w:t xml:space="preserve">  </w:t>
            </w:r>
            <w:r>
              <w:rPr>
                <w:rFonts w:hint="eastAsia" w:ascii="宋体" w:hAnsi="宋体"/>
                <w:sz w:val="24"/>
              </w:rPr>
              <w:t>□智能装备</w:t>
            </w:r>
            <w:r>
              <w:rPr>
                <w:rFonts w:ascii="宋体" w:hAnsi="宋体"/>
                <w:sz w:val="24"/>
              </w:rPr>
              <w:t xml:space="preserve">  </w:t>
            </w:r>
            <w:r>
              <w:rPr>
                <w:rFonts w:hint="eastAsia" w:ascii="宋体" w:hAnsi="宋体"/>
                <w:sz w:val="24"/>
              </w:rPr>
              <w:t>□5G</w:t>
            </w:r>
            <w:r>
              <w:rPr>
                <w:rFonts w:ascii="宋体" w:hAnsi="宋体"/>
                <w:sz w:val="24"/>
              </w:rPr>
              <w:t xml:space="preserve"> </w:t>
            </w:r>
          </w:p>
          <w:p>
            <w:r>
              <w:rPr>
                <w:rFonts w:hint="eastAsia" w:ascii="宋体" w:hAnsi="宋体"/>
                <w:sz w:val="24"/>
              </w:rPr>
              <w:t>□其</w:t>
            </w:r>
            <w:r>
              <w:rPr>
                <w:rFonts w:ascii="宋体" w:hAnsi="宋体"/>
                <w:sz w:val="24"/>
              </w:rPr>
              <w:t xml:space="preserve">他（        ）   </w:t>
            </w:r>
          </w:p>
          <w:p>
            <w:pPr>
              <w:spacing w:line="312" w:lineRule="auto"/>
              <w:ind w:left="210" w:leftChars="100" w:firstLine="240" w:firstLineChars="10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178" w:type="dxa"/>
            <w:gridSpan w:val="4"/>
            <w:vAlign w:val="center"/>
          </w:tcPr>
          <w:p>
            <w:pPr>
              <w:rPr>
                <w:rFonts w:hint="eastAsia" w:ascii="宋体" w:hAnsi="宋体"/>
                <w:sz w:val="24"/>
              </w:rPr>
            </w:pPr>
            <w:r>
              <w:rPr>
                <w:rFonts w:hint="eastAsia" w:ascii="宋体" w:hAnsi="宋体"/>
                <w:sz w:val="24"/>
              </w:rPr>
              <w:t>技术需求名称：</w:t>
            </w:r>
            <w:r>
              <w:rPr>
                <w:rFonts w:hint="eastAsia" w:ascii="宋体" w:hAnsi="宋体"/>
                <w:szCs w:val="21"/>
              </w:rPr>
              <w:t>羊剪绒产品抗菌处理技术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3" w:hRule="atLeast"/>
          <w:jc w:val="center"/>
        </w:trPr>
        <w:tc>
          <w:tcPr>
            <w:tcW w:w="9178" w:type="dxa"/>
            <w:gridSpan w:val="4"/>
          </w:tcPr>
          <w:p>
            <w:pPr>
              <w:rPr>
                <w:rFonts w:hint="eastAsia" w:ascii="宋体" w:hAnsi="宋体"/>
                <w:sz w:val="24"/>
              </w:rPr>
            </w:pPr>
            <w:r>
              <w:rPr>
                <w:rFonts w:hint="eastAsia" w:ascii="宋体" w:hAnsi="宋体"/>
                <w:sz w:val="24"/>
              </w:rPr>
              <w:t>技术需求说明（具体需求，以及要求达到的预期目标）</w:t>
            </w:r>
          </w:p>
          <w:p>
            <w:pPr>
              <w:spacing w:line="360" w:lineRule="auto"/>
              <w:ind w:firstLine="420" w:firstLineChars="200"/>
              <w:rPr>
                <w:rFonts w:hint="eastAsia" w:ascii="宋体" w:hAnsi="宋体"/>
                <w:bCs/>
                <w:szCs w:val="21"/>
              </w:rPr>
            </w:pPr>
            <w:r>
              <w:rPr>
                <w:rFonts w:hint="eastAsia" w:ascii="宋体" w:hAnsi="宋体"/>
                <w:bCs/>
                <w:szCs w:val="21"/>
              </w:rPr>
              <w:t>SARS、禽流感、甲型H1N1流感以及新冠病毒的侵袭与肆虐给社会造成了巨大的影响，人们重新认识并调整微生物与健康生活之间的关系，体现在对传染疾病的预防和控制以及人体健康的维护上。而作为功能性羊剪绒产品之一的抗菌羊剪绒产品，由于其良好的抗菌属性，逐渐受到消费者的青睐，成为市场热点。</w:t>
            </w:r>
          </w:p>
          <w:p>
            <w:pPr>
              <w:spacing w:line="360" w:lineRule="auto"/>
              <w:ind w:firstLine="420" w:firstLineChars="200"/>
              <w:rPr>
                <w:rFonts w:hint="eastAsia" w:ascii="宋体" w:hAnsi="宋体"/>
                <w:bCs/>
                <w:szCs w:val="21"/>
              </w:rPr>
            </w:pPr>
            <w:r>
              <w:rPr>
                <w:rFonts w:hint="eastAsia" w:ascii="宋体" w:hAnsi="宋体"/>
                <w:bCs/>
                <w:szCs w:val="21"/>
              </w:rPr>
              <w:t>本项目需要通过研究有机抗菌剂、无机抗菌剂、天然抗菌剂和复合抗菌剂的特点以及各种不同的抗菌剂的抗菌特性，优选出对人体和自然环境安全无害的抗菌剂，并将抗菌剂与羊剪绒产品的加工过程有机的结合起来，实现最佳的抗菌效果。</w:t>
            </w:r>
          </w:p>
          <w:p>
            <w:pPr>
              <w:spacing w:line="420" w:lineRule="exact"/>
              <w:rPr>
                <w:rFonts w:hint="eastAsia" w:ascii="宋体" w:hAnsi="宋体"/>
                <w:sz w:val="24"/>
              </w:rPr>
            </w:pPr>
            <w:r>
              <w:rPr>
                <w:rFonts w:hint="eastAsia" w:ascii="宋体" w:hAnsi="宋体"/>
                <w:szCs w:val="21"/>
              </w:rPr>
              <w:t xml:space="preserve">    预期达到目标：产品达到ISO20743《</w:t>
            </w:r>
            <w:r>
              <w:rPr>
                <w:szCs w:val="21"/>
              </w:rPr>
              <w:t>抗菌整理纺织品的抗菌性测定</w:t>
            </w:r>
            <w:r>
              <w:rPr>
                <w:rFonts w:hint="eastAsia" w:ascii="宋体" w:hAnsi="宋体"/>
                <w:szCs w:val="21"/>
              </w:rPr>
              <w:t>》，</w:t>
            </w:r>
            <w:r>
              <w:rPr>
                <w:szCs w:val="21"/>
              </w:rPr>
              <w:t>该标准对抗菌性能检测结果有判定依据，抗菌活性对数值大于2。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5" w:hRule="atLeast"/>
          <w:jc w:val="center"/>
        </w:trPr>
        <w:tc>
          <w:tcPr>
            <w:tcW w:w="9178" w:type="dxa"/>
            <w:gridSpan w:val="4"/>
            <w:tcBorders>
              <w:bottom w:val="single" w:color="auto" w:sz="4" w:space="0"/>
            </w:tcBorders>
          </w:tcPr>
          <w:p>
            <w:pPr>
              <w:rPr>
                <w:rFonts w:hint="eastAsia" w:ascii="宋体" w:hAnsi="宋体"/>
                <w:sz w:val="24"/>
              </w:rPr>
            </w:pPr>
            <w:r>
              <w:rPr>
                <w:rFonts w:hint="eastAsia" w:ascii="宋体" w:hAnsi="宋体"/>
                <w:sz w:val="24"/>
              </w:rPr>
              <w:t>企业简介（企业实力规模、现有研发能力、上年度产值及经营状况等，限200字以内）</w:t>
            </w:r>
          </w:p>
          <w:p>
            <w:pPr>
              <w:spacing w:line="420" w:lineRule="exact"/>
              <w:rPr>
                <w:rFonts w:hint="eastAsia" w:ascii="宋体" w:hAnsi="宋体"/>
                <w:szCs w:val="21"/>
              </w:rPr>
            </w:pPr>
            <w:r>
              <w:rPr>
                <w:rFonts w:hint="eastAsia" w:ascii="宋体" w:hAnsi="宋体"/>
                <w:sz w:val="24"/>
              </w:rPr>
              <w:t xml:space="preserve">  </w:t>
            </w:r>
            <w:r>
              <w:rPr>
                <w:rFonts w:hint="eastAsia" w:ascii="宋体" w:hAnsi="宋体"/>
                <w:szCs w:val="21"/>
              </w:rPr>
              <w:t xml:space="preserve"> 焦作隆丰皮草企业有限公司，成立于1995年4月，注册资本10亿元，是一家集技术研发、品牌经营、毛革皮革鞣制加工、鞋品制造为一体的高新技术企业。公司位于西工区5号，占地2000余亩，拥有员工3800余人，年加工羊皮能力2500万张、牛皮100万张。公司是国家高新技术企业、国家知识产权优势企业、河南省创新龙头企业、河南省技术创新示范企业，是多项国家羊剪绒制品行业标准主持或参与起草单位。公司拥有省级研发平台河南省皮草加工技术工程技术研究中心、河南省企业技术中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513" w:type="dxa"/>
            <w:vAlign w:val="center"/>
          </w:tcPr>
          <w:p>
            <w:pPr>
              <w:jc w:val="center"/>
              <w:rPr>
                <w:rFonts w:hint="eastAsia" w:ascii="宋体" w:hAnsi="宋体"/>
                <w:sz w:val="24"/>
              </w:rPr>
            </w:pPr>
            <w:r>
              <w:rPr>
                <w:rFonts w:hint="eastAsia" w:ascii="宋体" w:hAnsi="宋体"/>
                <w:sz w:val="24"/>
              </w:rPr>
              <w:t>拟合作方式</w:t>
            </w:r>
          </w:p>
        </w:tc>
        <w:tc>
          <w:tcPr>
            <w:tcW w:w="7665" w:type="dxa"/>
            <w:gridSpan w:val="3"/>
            <w:vAlign w:val="center"/>
          </w:tcPr>
          <w:p>
            <w:pPr>
              <w:rPr>
                <w:rFonts w:ascii="宋体" w:hAnsi="宋体"/>
                <w:sz w:val="24"/>
                <w:u w:val="single"/>
              </w:rPr>
            </w:pPr>
            <w:r>
              <w:rPr>
                <w:rFonts w:hint="eastAsia" w:ascii="宋体" w:hAnsi="宋体"/>
                <w:sz w:val="24"/>
              </w:rPr>
              <w:t>√ 1、</w:t>
            </w:r>
            <w:r>
              <w:rPr>
                <w:rFonts w:ascii="宋体" w:hAnsi="宋体"/>
                <w:sz w:val="24"/>
              </w:rPr>
              <w:t xml:space="preserve">合作开发  </w:t>
            </w:r>
            <w:r>
              <w:rPr>
                <w:rFonts w:hint="eastAsia" w:ascii="宋体" w:hAnsi="宋体"/>
                <w:sz w:val="24"/>
              </w:rPr>
              <w:t>2、</w:t>
            </w:r>
            <w:r>
              <w:rPr>
                <w:rFonts w:ascii="宋体" w:hAnsi="宋体"/>
                <w:sz w:val="24"/>
              </w:rPr>
              <w:t xml:space="preserve">技术转让  </w:t>
            </w:r>
            <w:r>
              <w:rPr>
                <w:rFonts w:hint="eastAsia" w:ascii="宋体" w:hAnsi="宋体"/>
                <w:sz w:val="24"/>
              </w:rPr>
              <w:t>3、</w:t>
            </w:r>
            <w:r>
              <w:rPr>
                <w:rFonts w:ascii="宋体" w:hAnsi="宋体"/>
                <w:sz w:val="24"/>
              </w:rPr>
              <w:t xml:space="preserve">技术入股  </w:t>
            </w:r>
            <w:r>
              <w:rPr>
                <w:rFonts w:hint="eastAsia" w:ascii="宋体" w:hAnsi="宋体"/>
                <w:sz w:val="24"/>
              </w:rPr>
              <w:t>4、</w:t>
            </w:r>
            <w:r>
              <w:rPr>
                <w:rFonts w:ascii="宋体" w:hAnsi="宋体"/>
                <w:sz w:val="24"/>
              </w:rPr>
              <w:t>其它</w:t>
            </w:r>
            <w:r>
              <w:rPr>
                <w:rFonts w:ascii="宋体" w:hAnsi="宋体"/>
                <w:sz w:val="24"/>
                <w:u w:val="single"/>
              </w:rPr>
              <w:t xml:space="preserve"> </w:t>
            </w:r>
          </w:p>
        </w:tc>
      </w:tr>
    </w:tbl>
    <w:p>
      <w:pPr>
        <w:rPr>
          <w:rFonts w:hint="eastAsia"/>
          <w:sz w:val="10"/>
          <w:szCs w:val="10"/>
        </w:rPr>
      </w:pPr>
    </w:p>
    <w:p>
      <w:pPr>
        <w:adjustRightInd w:val="0"/>
        <w:snapToGrid w:val="0"/>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焦作市企业技术需求征集表</w:t>
      </w:r>
    </w:p>
    <w:p>
      <w:pPr>
        <w:jc w:val="center"/>
        <w:rPr>
          <w:rFonts w:hint="eastAsia" w:ascii="仿宋_GB2312" w:hAnsi="仿宋_GB2312" w:eastAsia="仿宋_GB2312" w:cs="仿宋_GB2312"/>
          <w:sz w:val="28"/>
          <w:szCs w:val="28"/>
        </w:rPr>
      </w:pPr>
      <w:r>
        <w:rPr>
          <w:rFonts w:hint="eastAsia" w:ascii="宋体" w:hAnsi="宋体"/>
          <w:sz w:val="28"/>
          <w:szCs w:val="28"/>
        </w:rPr>
        <w:t xml:space="preserve">                         </w:t>
      </w:r>
      <w:r>
        <w:rPr>
          <w:rFonts w:ascii="宋体" w:hAnsi="宋体"/>
          <w:sz w:val="28"/>
          <w:szCs w:val="28"/>
        </w:rPr>
        <w:t xml:space="preserve">     </w:t>
      </w:r>
      <w:r>
        <w:rPr>
          <w:rFonts w:hint="eastAsia" w:ascii="仿宋_GB2312" w:hAnsi="仿宋_GB2312" w:eastAsia="仿宋_GB2312" w:cs="仿宋_GB2312"/>
          <w:sz w:val="28"/>
          <w:szCs w:val="28"/>
        </w:rPr>
        <w:t xml:space="preserve"> 填报时间：2023年 2月 21 日 </w:t>
      </w:r>
    </w:p>
    <w:tbl>
      <w:tblPr>
        <w:tblStyle w:val="9"/>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3556"/>
        <w:gridCol w:w="1445"/>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hint="eastAsia" w:ascii="宋体" w:hAnsi="宋体"/>
                <w:sz w:val="24"/>
              </w:rPr>
            </w:pPr>
            <w:r>
              <w:rPr>
                <w:rFonts w:hint="eastAsia" w:ascii="宋体" w:hAnsi="宋体"/>
                <w:sz w:val="24"/>
              </w:rPr>
              <w:t>单位名称</w:t>
            </w:r>
          </w:p>
        </w:tc>
        <w:tc>
          <w:tcPr>
            <w:tcW w:w="7665" w:type="dxa"/>
            <w:gridSpan w:val="3"/>
            <w:vAlign w:val="center"/>
          </w:tcPr>
          <w:p>
            <w:pPr>
              <w:ind w:firstLine="1440" w:firstLineChars="600"/>
              <w:rPr>
                <w:rFonts w:hint="eastAsia" w:ascii="宋体" w:hAnsi="宋体"/>
                <w:sz w:val="24"/>
              </w:rPr>
            </w:pPr>
            <w:r>
              <w:rPr>
                <w:rFonts w:hint="eastAsia" w:ascii="宋体" w:hAnsi="宋体"/>
                <w:sz w:val="24"/>
              </w:rPr>
              <w:t>河南泰利杰生物科技有限公司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hint="eastAsia" w:ascii="宋体" w:hAnsi="宋体"/>
                <w:sz w:val="24"/>
              </w:rPr>
            </w:pPr>
            <w:r>
              <w:rPr>
                <w:rFonts w:hint="eastAsia"/>
                <w:sz w:val="24"/>
              </w:rPr>
              <w:t>注册时间</w:t>
            </w:r>
          </w:p>
        </w:tc>
        <w:tc>
          <w:tcPr>
            <w:tcW w:w="3556" w:type="dxa"/>
            <w:vAlign w:val="center"/>
          </w:tcPr>
          <w:p>
            <w:pPr>
              <w:jc w:val="center"/>
              <w:rPr>
                <w:rFonts w:ascii="宋体" w:hAnsi="宋体"/>
                <w:sz w:val="24"/>
              </w:rPr>
            </w:pPr>
            <w:r>
              <w:rPr>
                <w:rFonts w:hint="eastAsia" w:ascii="宋体" w:hAnsi="宋体"/>
                <w:sz w:val="24"/>
              </w:rPr>
              <w:t>2002年3月15日</w:t>
            </w:r>
          </w:p>
        </w:tc>
        <w:tc>
          <w:tcPr>
            <w:tcW w:w="1445" w:type="dxa"/>
            <w:vAlign w:val="center"/>
          </w:tcPr>
          <w:p>
            <w:pPr>
              <w:jc w:val="center"/>
              <w:rPr>
                <w:rFonts w:hint="eastAsia" w:ascii="宋体" w:hAnsi="宋体"/>
                <w:sz w:val="24"/>
              </w:rPr>
            </w:pPr>
            <w:r>
              <w:rPr>
                <w:rFonts w:hint="eastAsia" w:ascii="宋体" w:cs="宋体"/>
                <w:kern w:val="0"/>
                <w:sz w:val="24"/>
              </w:rPr>
              <w:t>注册资金</w:t>
            </w:r>
          </w:p>
        </w:tc>
        <w:tc>
          <w:tcPr>
            <w:tcW w:w="2664" w:type="dxa"/>
            <w:vAlign w:val="center"/>
          </w:tcPr>
          <w:p>
            <w:pPr>
              <w:jc w:val="center"/>
              <w:rPr>
                <w:rFonts w:ascii="宋体" w:hAnsi="宋体"/>
                <w:sz w:val="24"/>
              </w:rPr>
            </w:pPr>
            <w:r>
              <w:rPr>
                <w:rFonts w:hint="eastAsia" w:ascii="宋体" w:hAnsi="宋体"/>
                <w:sz w:val="24"/>
              </w:rPr>
              <w:t>3000万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533" w:type="dxa"/>
            <w:vAlign w:val="center"/>
          </w:tcPr>
          <w:p>
            <w:pPr>
              <w:jc w:val="center"/>
              <w:rPr>
                <w:rFonts w:hint="eastAsia" w:ascii="宋体" w:hAnsi="宋体"/>
                <w:sz w:val="24"/>
              </w:rPr>
            </w:pPr>
            <w:r>
              <w:rPr>
                <w:rFonts w:hint="eastAsia" w:ascii="宋体" w:hAnsi="宋体"/>
                <w:sz w:val="24"/>
              </w:rPr>
              <w:t>联 系 人</w:t>
            </w:r>
          </w:p>
        </w:tc>
        <w:tc>
          <w:tcPr>
            <w:tcW w:w="3556" w:type="dxa"/>
            <w:vAlign w:val="center"/>
          </w:tcPr>
          <w:p>
            <w:pPr>
              <w:jc w:val="center"/>
              <w:rPr>
                <w:rFonts w:hint="eastAsia" w:ascii="宋体" w:hAnsi="宋体"/>
                <w:sz w:val="24"/>
              </w:rPr>
            </w:pPr>
            <w:r>
              <w:rPr>
                <w:rFonts w:hint="eastAsia" w:ascii="宋体" w:hAnsi="宋体"/>
                <w:sz w:val="24"/>
              </w:rPr>
              <w:t>乔新丹</w:t>
            </w:r>
          </w:p>
        </w:tc>
        <w:tc>
          <w:tcPr>
            <w:tcW w:w="1445" w:type="dxa"/>
            <w:vAlign w:val="center"/>
          </w:tcPr>
          <w:p>
            <w:pPr>
              <w:jc w:val="center"/>
              <w:rPr>
                <w:rFonts w:hint="eastAsia" w:ascii="宋体" w:hAnsi="宋体"/>
                <w:sz w:val="24"/>
              </w:rPr>
            </w:pPr>
            <w:r>
              <w:rPr>
                <w:rFonts w:hint="eastAsia" w:ascii="宋体" w:hAnsi="宋体"/>
                <w:sz w:val="24"/>
              </w:rPr>
              <w:t>联系电话</w:t>
            </w:r>
          </w:p>
        </w:tc>
        <w:tc>
          <w:tcPr>
            <w:tcW w:w="2664" w:type="dxa"/>
            <w:vAlign w:val="center"/>
          </w:tcPr>
          <w:p>
            <w:pPr>
              <w:jc w:val="center"/>
              <w:rPr>
                <w:rFonts w:ascii="宋体" w:hAnsi="宋体"/>
                <w:sz w:val="24"/>
              </w:rPr>
            </w:pPr>
            <w:r>
              <w:rPr>
                <w:rFonts w:hint="eastAsia" w:ascii="宋体" w:hAnsi="宋体"/>
                <w:sz w:val="24"/>
              </w:rPr>
              <w:t>18739147051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33" w:type="dxa"/>
            <w:vAlign w:val="center"/>
          </w:tcPr>
          <w:p>
            <w:pPr>
              <w:jc w:val="center"/>
              <w:rPr>
                <w:rFonts w:hint="eastAsia" w:ascii="宋体" w:hAnsi="宋体"/>
                <w:sz w:val="24"/>
              </w:rPr>
            </w:pPr>
            <w:r>
              <w:rPr>
                <w:rFonts w:hint="eastAsia" w:ascii="宋体" w:hAnsi="宋体"/>
                <w:sz w:val="24"/>
              </w:rPr>
              <w:t>通讯地址</w:t>
            </w:r>
          </w:p>
        </w:tc>
        <w:tc>
          <w:tcPr>
            <w:tcW w:w="3556" w:type="dxa"/>
            <w:vAlign w:val="center"/>
          </w:tcPr>
          <w:p>
            <w:pPr>
              <w:jc w:val="center"/>
              <w:rPr>
                <w:rFonts w:hint="eastAsia" w:ascii="宋体" w:hAnsi="宋体"/>
                <w:sz w:val="24"/>
              </w:rPr>
            </w:pPr>
            <w:r>
              <w:rPr>
                <w:rFonts w:hint="eastAsia" w:ascii="宋体" w:hAnsi="宋体"/>
                <w:sz w:val="24"/>
              </w:rPr>
              <w:t>孟州市湘子路工业园区</w:t>
            </w:r>
          </w:p>
        </w:tc>
        <w:tc>
          <w:tcPr>
            <w:tcW w:w="1445" w:type="dxa"/>
            <w:vAlign w:val="center"/>
          </w:tcPr>
          <w:p>
            <w:pPr>
              <w:jc w:val="center"/>
              <w:rPr>
                <w:rFonts w:hint="eastAsia" w:ascii="宋体" w:hAnsi="宋体"/>
                <w:sz w:val="24"/>
              </w:rPr>
            </w:pPr>
            <w:r>
              <w:rPr>
                <w:rFonts w:hint="eastAsia" w:ascii="宋体" w:hAnsi="宋体"/>
                <w:sz w:val="24"/>
              </w:rPr>
              <w:t>Email</w:t>
            </w:r>
          </w:p>
        </w:tc>
        <w:tc>
          <w:tcPr>
            <w:tcW w:w="2664" w:type="dxa"/>
            <w:vAlign w:val="center"/>
          </w:tcPr>
          <w:p>
            <w:pPr>
              <w:jc w:val="center"/>
              <w:rPr>
                <w:rFonts w:ascii="宋体" w:hAnsi="宋体"/>
                <w:sz w:val="24"/>
              </w:rPr>
            </w:pPr>
            <w:r>
              <w:rPr>
                <w:rFonts w:hint="eastAsia" w:ascii="宋体" w:hAnsi="宋体"/>
                <w:sz w:val="24"/>
              </w:rPr>
              <w:t>383473195@qq.com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1533" w:type="dxa"/>
            <w:vAlign w:val="center"/>
          </w:tcPr>
          <w:p>
            <w:pPr>
              <w:jc w:val="center"/>
              <w:rPr>
                <w:rFonts w:hint="eastAsia" w:ascii="宋体" w:hAnsi="宋体"/>
                <w:sz w:val="24"/>
              </w:rPr>
            </w:pPr>
            <w:r>
              <w:rPr>
                <w:rFonts w:hint="eastAsia" w:ascii="宋体" w:hAnsi="宋体"/>
                <w:sz w:val="24"/>
              </w:rPr>
              <w:t>技术需求</w:t>
            </w:r>
          </w:p>
          <w:p>
            <w:pPr>
              <w:jc w:val="center"/>
              <w:rPr>
                <w:rFonts w:hint="eastAsia" w:ascii="宋体" w:hAnsi="宋体"/>
                <w:sz w:val="24"/>
              </w:rPr>
            </w:pPr>
            <w:r>
              <w:rPr>
                <w:rFonts w:hint="eastAsia" w:ascii="宋体" w:hAnsi="宋体"/>
                <w:sz w:val="24"/>
              </w:rPr>
              <w:t>所属领域</w:t>
            </w:r>
          </w:p>
        </w:tc>
        <w:tc>
          <w:tcPr>
            <w:tcW w:w="7665" w:type="dxa"/>
            <w:gridSpan w:val="3"/>
            <w:vAlign w:val="center"/>
          </w:tcPr>
          <w:p>
            <w:pPr>
              <w:rPr>
                <w:rFonts w:ascii="宋体" w:hAnsi="宋体"/>
                <w:sz w:val="24"/>
              </w:rPr>
            </w:pPr>
            <w:r>
              <w:rPr>
                <w:rFonts w:hint="eastAsia" w:ascii="宋体" w:hAnsi="宋体"/>
                <w:sz w:val="24"/>
              </w:rPr>
              <w:t>□高端装备</w:t>
            </w:r>
            <w:r>
              <w:rPr>
                <w:rFonts w:ascii="宋体" w:hAnsi="宋体"/>
                <w:sz w:val="24"/>
              </w:rPr>
              <w:t xml:space="preserve">  </w:t>
            </w:r>
            <w:r>
              <w:rPr>
                <w:rFonts w:hint="eastAsia" w:ascii="宋体" w:hAnsi="宋体"/>
                <w:sz w:val="24"/>
              </w:rPr>
              <w:t>□绿色食品</w:t>
            </w:r>
            <w:r>
              <w:rPr>
                <w:rFonts w:ascii="宋体" w:hAnsi="宋体"/>
                <w:sz w:val="24"/>
              </w:rPr>
              <w:t xml:space="preserve">  </w:t>
            </w:r>
            <w:r>
              <w:rPr>
                <w:rFonts w:hint="eastAsia" w:ascii="宋体" w:hAnsi="宋体"/>
                <w:sz w:val="24"/>
              </w:rPr>
              <w:t>□新材料</w:t>
            </w:r>
            <w:r>
              <w:rPr>
                <w:rFonts w:ascii="宋体" w:hAnsi="宋体"/>
                <w:sz w:val="24"/>
              </w:rPr>
              <w:t xml:space="preserve">  </w:t>
            </w:r>
            <w:r>
              <w:rPr>
                <w:rFonts w:hint="eastAsia" w:ascii="宋体" w:hAnsi="宋体"/>
                <w:sz w:val="24"/>
              </w:rPr>
              <w:t>□汽车及零部件</w:t>
            </w:r>
            <w:r>
              <w:rPr>
                <w:rFonts w:ascii="宋体" w:hAnsi="宋体"/>
                <w:sz w:val="24"/>
              </w:rPr>
              <w:t xml:space="preserve">  </w:t>
            </w:r>
            <w:r>
              <w:rPr>
                <w:rFonts w:hint="eastAsia" w:ascii="宋体" w:hAnsi="宋体"/>
                <w:sz w:val="24"/>
              </w:rPr>
              <w:t>□现代化工</w:t>
            </w:r>
            <w:r>
              <w:rPr>
                <w:rFonts w:ascii="宋体" w:hAnsi="宋体"/>
                <w:sz w:val="24"/>
              </w:rPr>
              <w:t xml:space="preserve"> </w:t>
            </w:r>
            <w:r>
              <w:rPr>
                <w:rFonts w:hint="eastAsia" w:ascii="宋体" w:hAnsi="宋体"/>
                <w:sz w:val="24"/>
              </w:rPr>
              <w:t>□铝工业</w:t>
            </w:r>
            <w:r>
              <w:rPr>
                <w:rFonts w:ascii="宋体" w:hAnsi="宋体"/>
                <w:sz w:val="24"/>
              </w:rPr>
              <w:t xml:space="preserve">  </w:t>
            </w:r>
            <w:r>
              <w:rPr>
                <w:rFonts w:hint="eastAsia" w:ascii="宋体" w:hAnsi="宋体"/>
                <w:sz w:val="24"/>
              </w:rPr>
              <w:t>□轻工纺织</w:t>
            </w:r>
            <w:r>
              <w:rPr>
                <w:rFonts w:ascii="宋体" w:hAnsi="宋体"/>
                <w:sz w:val="24"/>
              </w:rPr>
              <w:t xml:space="preserve">  </w:t>
            </w:r>
            <w:r>
              <w:rPr>
                <w:rFonts w:hint="eastAsia" w:ascii="宋体" w:hAnsi="宋体"/>
                <w:sz w:val="24"/>
              </w:rPr>
              <w:t>□能源工业</w:t>
            </w:r>
            <w:r>
              <w:rPr>
                <w:rFonts w:ascii="宋体" w:hAnsi="宋体"/>
                <w:sz w:val="24"/>
              </w:rPr>
              <w:t xml:space="preserve">  </w:t>
            </w:r>
            <w:r>
              <w:rPr>
                <w:rFonts w:hint="eastAsia" w:ascii="宋体" w:hAnsi="宋体"/>
                <w:sz w:val="24"/>
              </w:rPr>
              <w:t>□新型显示及智能终端</w:t>
            </w:r>
            <w:r>
              <w:rPr>
                <w:rFonts w:ascii="宋体" w:hAnsi="宋体"/>
                <w:sz w:val="24"/>
              </w:rPr>
              <w:t xml:space="preserve">  </w:t>
            </w:r>
            <w:r>
              <w:rPr>
                <w:rFonts w:hint="eastAsia" w:ascii="宋体" w:hAnsi="宋体"/>
                <w:sz w:val="24"/>
              </w:rPr>
              <w:sym w:font="Wingdings" w:char="00FE"/>
            </w:r>
            <w:r>
              <w:rPr>
                <w:rFonts w:hint="eastAsia" w:ascii="宋体" w:hAnsi="宋体"/>
                <w:sz w:val="24"/>
              </w:rPr>
              <w:t>生物医药</w:t>
            </w:r>
            <w:r>
              <w:rPr>
                <w:rFonts w:ascii="宋体" w:hAnsi="宋体"/>
                <w:sz w:val="24"/>
              </w:rPr>
              <w:t xml:space="preserve">  </w:t>
            </w:r>
            <w:r>
              <w:rPr>
                <w:rFonts w:hint="eastAsia" w:ascii="宋体" w:hAnsi="宋体"/>
                <w:sz w:val="24"/>
              </w:rPr>
              <w:t>□节能环保</w:t>
            </w:r>
            <w:r>
              <w:rPr>
                <w:rFonts w:ascii="宋体" w:hAnsi="宋体"/>
                <w:sz w:val="24"/>
              </w:rPr>
              <w:t xml:space="preserve">  </w:t>
            </w:r>
            <w:r>
              <w:rPr>
                <w:rFonts w:hint="eastAsia" w:ascii="宋体" w:hAnsi="宋体"/>
                <w:sz w:val="24"/>
              </w:rPr>
              <w:t>□新能源及网联汽车</w:t>
            </w:r>
            <w:r>
              <w:rPr>
                <w:rFonts w:ascii="宋体" w:hAnsi="宋体"/>
                <w:sz w:val="24"/>
              </w:rPr>
              <w:t xml:space="preserve">  </w:t>
            </w:r>
            <w:r>
              <w:rPr>
                <w:rFonts w:hint="eastAsia" w:ascii="宋体" w:hAnsi="宋体"/>
                <w:sz w:val="24"/>
              </w:rPr>
              <w:t>□智能装备</w:t>
            </w:r>
            <w:r>
              <w:rPr>
                <w:rFonts w:ascii="宋体" w:hAnsi="宋体"/>
                <w:sz w:val="24"/>
              </w:rPr>
              <w:t xml:space="preserve">  </w:t>
            </w:r>
            <w:r>
              <w:rPr>
                <w:rFonts w:hint="eastAsia" w:ascii="宋体" w:hAnsi="宋体"/>
                <w:sz w:val="24"/>
              </w:rPr>
              <w:t>□5G</w:t>
            </w:r>
            <w:r>
              <w:rPr>
                <w:rFonts w:ascii="宋体" w:hAnsi="宋体"/>
                <w:sz w:val="24"/>
              </w:rPr>
              <w:t xml:space="preserve"> </w:t>
            </w:r>
          </w:p>
          <w:p>
            <w:r>
              <w:rPr>
                <w:rFonts w:hint="eastAsia" w:ascii="宋体" w:hAnsi="宋体"/>
                <w:sz w:val="24"/>
              </w:rPr>
              <w:t>□其</w:t>
            </w:r>
            <w:r>
              <w:rPr>
                <w:rFonts w:ascii="宋体" w:hAnsi="宋体"/>
                <w:sz w:val="24"/>
              </w:rPr>
              <w:t xml:space="preserve">他（        ）   </w:t>
            </w:r>
          </w:p>
          <w:p>
            <w:pPr>
              <w:spacing w:line="312" w:lineRule="auto"/>
              <w:ind w:left="210" w:leftChars="100" w:firstLine="240" w:firstLineChars="10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198" w:type="dxa"/>
            <w:gridSpan w:val="4"/>
            <w:vAlign w:val="center"/>
          </w:tcPr>
          <w:p>
            <w:pPr>
              <w:rPr>
                <w:rFonts w:hint="eastAsia" w:ascii="宋体" w:hAnsi="宋体"/>
                <w:sz w:val="24"/>
              </w:rPr>
            </w:pPr>
            <w:r>
              <w:rPr>
                <w:rFonts w:hint="eastAsia" w:ascii="宋体" w:hAnsi="宋体"/>
                <w:sz w:val="24"/>
              </w:rPr>
              <w:t>技术需求名称：高纯度无糖无钠聚葡萄糖的制备方法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jc w:val="center"/>
        </w:trPr>
        <w:tc>
          <w:tcPr>
            <w:tcW w:w="9198" w:type="dxa"/>
            <w:gridSpan w:val="4"/>
          </w:tcPr>
          <w:p>
            <w:pPr>
              <w:rPr>
                <w:rFonts w:hint="eastAsia" w:ascii="宋体" w:hAnsi="宋体"/>
                <w:sz w:val="24"/>
              </w:rPr>
            </w:pPr>
            <w:r>
              <w:rPr>
                <w:rFonts w:hint="eastAsia" w:ascii="宋体" w:hAnsi="宋体"/>
                <w:sz w:val="24"/>
              </w:rPr>
              <w:t>技术需求说明（具体需求，以及要求达到的预期目标）</w:t>
            </w:r>
          </w:p>
          <w:p>
            <w:pPr>
              <w:rPr>
                <w:rFonts w:hint="eastAsia" w:ascii="宋体" w:hAnsi="宋体"/>
                <w:sz w:val="24"/>
              </w:rPr>
            </w:pPr>
          </w:p>
          <w:p>
            <w:pPr>
              <w:spacing w:line="420" w:lineRule="exact"/>
              <w:rPr>
                <w:rFonts w:hint="eastAsia" w:ascii="宋体" w:hAnsi="宋体"/>
                <w:sz w:val="24"/>
              </w:rPr>
            </w:pPr>
            <w:r>
              <w:rPr>
                <w:rFonts w:hint="eastAsia" w:ascii="宋体" w:hAnsi="宋体"/>
                <w:sz w:val="24"/>
              </w:rPr>
              <w:t xml:space="preserve">   无糖无钠聚葡萄糖的生产方法，单糖含量应≤0.5%的无糖水平，无钠或不含钠，聚葡萄糖含量达到95%以上的高纯度聚葡萄糖。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0" w:hRule="atLeast"/>
          <w:jc w:val="center"/>
        </w:trPr>
        <w:tc>
          <w:tcPr>
            <w:tcW w:w="9198" w:type="dxa"/>
            <w:gridSpan w:val="4"/>
            <w:tcBorders>
              <w:bottom w:val="single" w:color="auto" w:sz="4" w:space="0"/>
            </w:tcBorders>
          </w:tcPr>
          <w:p>
            <w:pPr>
              <w:rPr>
                <w:rFonts w:hint="eastAsia" w:ascii="宋体" w:hAnsi="宋体"/>
                <w:sz w:val="24"/>
              </w:rPr>
            </w:pPr>
            <w:r>
              <w:rPr>
                <w:rFonts w:hint="eastAsia" w:ascii="宋体" w:hAnsi="宋体"/>
                <w:sz w:val="24"/>
              </w:rPr>
              <w:t>企业简介（企业实力规模、现有研发能力、上年度产值及经营状况等，限200字以内）</w:t>
            </w:r>
          </w:p>
          <w:p>
            <w:pPr>
              <w:spacing w:line="420" w:lineRule="exact"/>
              <w:rPr>
                <w:rFonts w:hint="eastAsia" w:ascii="宋体" w:hAnsi="宋体"/>
                <w:sz w:val="24"/>
              </w:rPr>
            </w:pPr>
            <w:r>
              <w:rPr>
                <w:rFonts w:hint="eastAsia" w:ascii="宋体" w:hAnsi="宋体"/>
                <w:sz w:val="24"/>
              </w:rPr>
              <w:t xml:space="preserve">  河南泰利杰生物科技有限公司研发生产的可溶性膳食纤维产品，作为功能性食品与配料，已广泛应用于面制品、肉制品、奶制品、饮料、医药品、酒类品、保健品等诸多行业，除覆盖中国大部分市场外，还先后出口到美国、英国、韩国、日本、埃及、土耳其、澳大利亚、马来西亚等20多个国家和地区，并同广大客户建立了长期稳定的战略合作关系。</w:t>
            </w:r>
          </w:p>
          <w:p>
            <w:pPr>
              <w:pStyle w:val="8"/>
              <w:ind w:firstLine="240"/>
            </w:pPr>
            <w:r>
              <w:rPr>
                <w:rFonts w:hint="eastAsia" w:ascii="宋体" w:hAnsi="宋体"/>
                <w:sz w:val="24"/>
              </w:rPr>
              <w:t xml:space="preserve">  公司2022年的营业收入为7753万元，同比增长42.1%，工业总产值为7854万元，同比增长43.7%。</w:t>
            </w:r>
          </w:p>
          <w:p>
            <w:pPr>
              <w:spacing w:line="420" w:lineRule="exact"/>
              <w:ind w:firstLine="480" w:firstLineChars="200"/>
              <w:rPr>
                <w:rFonts w:hint="eastAsia" w:ascii="宋体" w:hAnsi="宋体"/>
                <w:sz w:val="24"/>
              </w:rPr>
            </w:pPr>
            <w:r>
              <w:rPr>
                <w:rFonts w:hint="eastAsia" w:ascii="宋体" w:hAnsi="宋体"/>
                <w:sz w:val="24"/>
              </w:rPr>
              <w:t>公司经过20多年的发展，拥有了一支经验丰富、水平拔尖的技术团队。团队一方面根据客户需求不断提升聚葡萄糖（可溶性膳食纤维）生产工艺与技术指标，先后获得20多项自主知识产权，巩固了行业地位。另一方面因地制宜，对准市场研发新产品，先后研发出烘焙用膳食纤维粉、膳食纤维压片糖果、膳食纤维泡腾片、果蔬膳食纤维粉、冰淇淋基底粉、风味酸奶预拌粉等一系列聚葡萄糖终端应用产品，在国内外市场获得了巨大反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533" w:type="dxa"/>
            <w:vAlign w:val="center"/>
          </w:tcPr>
          <w:p>
            <w:pPr>
              <w:jc w:val="center"/>
              <w:rPr>
                <w:rFonts w:hint="eastAsia" w:ascii="宋体" w:hAnsi="宋体"/>
                <w:sz w:val="24"/>
              </w:rPr>
            </w:pPr>
            <w:r>
              <w:rPr>
                <w:rFonts w:hint="eastAsia" w:ascii="宋体" w:hAnsi="宋体"/>
                <w:sz w:val="24"/>
              </w:rPr>
              <w:t>拟合作方式</w:t>
            </w:r>
          </w:p>
        </w:tc>
        <w:tc>
          <w:tcPr>
            <w:tcW w:w="7665" w:type="dxa"/>
            <w:gridSpan w:val="3"/>
            <w:vAlign w:val="center"/>
          </w:tcPr>
          <w:p>
            <w:pPr>
              <w:rPr>
                <w:rFonts w:ascii="宋体" w:hAnsi="宋体"/>
                <w:sz w:val="24"/>
                <w:u w:val="single"/>
              </w:rPr>
            </w:pPr>
            <w:r>
              <w:rPr>
                <w:rFonts w:hint="eastAsia" w:ascii="宋体" w:hAnsi="宋体"/>
                <w:sz w:val="24"/>
                <w:bdr w:val="single" w:color="000000" w:sz="4" w:space="0"/>
                <w:shd w:val="clear" w:color="FFFFFF" w:fill="D9D9D9"/>
              </w:rPr>
              <w:t>1</w:t>
            </w:r>
            <w:r>
              <w:rPr>
                <w:rFonts w:hint="eastAsia" w:ascii="宋体" w:hAnsi="宋体"/>
                <w:sz w:val="24"/>
              </w:rPr>
              <w:t xml:space="preserve"> 1、</w:t>
            </w:r>
            <w:r>
              <w:rPr>
                <w:rFonts w:ascii="宋体" w:hAnsi="宋体"/>
                <w:sz w:val="24"/>
              </w:rPr>
              <w:t xml:space="preserve">合作开发  </w:t>
            </w:r>
            <w:r>
              <w:rPr>
                <w:rFonts w:hint="eastAsia" w:ascii="宋体" w:hAnsi="宋体"/>
                <w:sz w:val="24"/>
              </w:rPr>
              <w:t>2、</w:t>
            </w:r>
            <w:r>
              <w:rPr>
                <w:rFonts w:ascii="宋体" w:hAnsi="宋体"/>
                <w:sz w:val="24"/>
              </w:rPr>
              <w:t xml:space="preserve">技术转让  </w:t>
            </w:r>
            <w:r>
              <w:rPr>
                <w:rFonts w:hint="eastAsia" w:ascii="宋体" w:hAnsi="宋体"/>
                <w:sz w:val="24"/>
              </w:rPr>
              <w:t>3、</w:t>
            </w:r>
            <w:r>
              <w:rPr>
                <w:rFonts w:ascii="宋体" w:hAnsi="宋体"/>
                <w:sz w:val="24"/>
              </w:rPr>
              <w:t xml:space="preserve">技术入股  </w:t>
            </w:r>
            <w:r>
              <w:rPr>
                <w:rFonts w:hint="eastAsia" w:ascii="宋体" w:hAnsi="宋体"/>
                <w:sz w:val="24"/>
              </w:rPr>
              <w:t>4、</w:t>
            </w:r>
            <w:r>
              <w:rPr>
                <w:rFonts w:ascii="宋体" w:hAnsi="宋体"/>
                <w:sz w:val="24"/>
              </w:rPr>
              <w:t>其它</w:t>
            </w:r>
            <w:r>
              <w:rPr>
                <w:rFonts w:ascii="宋体" w:hAnsi="宋体"/>
                <w:sz w:val="24"/>
                <w:u w:val="single"/>
              </w:rPr>
              <w:t xml:space="preserve"> </w:t>
            </w:r>
          </w:p>
        </w:tc>
      </w:tr>
    </w:tbl>
    <w:p>
      <w:pPr>
        <w:rPr>
          <w:rFonts w:hint="eastAsia"/>
          <w:sz w:val="10"/>
          <w:szCs w:val="10"/>
        </w:rPr>
      </w:pPr>
    </w:p>
    <w:p>
      <w:pPr>
        <w:adjustRightInd w:val="0"/>
        <w:snapToGrid w:val="0"/>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焦作市企业技术需求征集表</w:t>
      </w:r>
    </w:p>
    <w:p>
      <w:pPr>
        <w:jc w:val="center"/>
        <w:rPr>
          <w:rFonts w:hint="eastAsia" w:ascii="仿宋_GB2312" w:hAnsi="仿宋_GB2312" w:eastAsia="仿宋_GB2312" w:cs="仿宋_GB2312"/>
          <w:sz w:val="28"/>
          <w:szCs w:val="28"/>
        </w:rPr>
      </w:pPr>
      <w:r>
        <w:rPr>
          <w:rFonts w:hint="eastAsia" w:ascii="宋体" w:hAnsi="宋体"/>
          <w:sz w:val="28"/>
          <w:szCs w:val="28"/>
        </w:rPr>
        <w:t xml:space="preserve">                         </w:t>
      </w:r>
      <w:r>
        <w:rPr>
          <w:rFonts w:ascii="宋体" w:hAnsi="宋体"/>
          <w:sz w:val="28"/>
          <w:szCs w:val="28"/>
        </w:rPr>
        <w:t xml:space="preserve">     </w:t>
      </w:r>
      <w:r>
        <w:rPr>
          <w:rFonts w:hint="eastAsia" w:ascii="仿宋_GB2312" w:hAnsi="仿宋_GB2312" w:eastAsia="仿宋_GB2312" w:cs="仿宋_GB2312"/>
          <w:sz w:val="28"/>
          <w:szCs w:val="28"/>
        </w:rPr>
        <w:t xml:space="preserve"> 填报时间：2023年2月20日 </w:t>
      </w:r>
    </w:p>
    <w:tbl>
      <w:tblPr>
        <w:tblStyle w:val="9"/>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3308"/>
        <w:gridCol w:w="1417"/>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hint="eastAsia" w:ascii="宋体" w:hAnsi="宋体"/>
                <w:sz w:val="24"/>
              </w:rPr>
            </w:pPr>
            <w:r>
              <w:rPr>
                <w:rFonts w:hint="eastAsia" w:ascii="宋体" w:hAnsi="宋体"/>
                <w:sz w:val="24"/>
              </w:rPr>
              <w:t>单位名称</w:t>
            </w:r>
          </w:p>
        </w:tc>
        <w:tc>
          <w:tcPr>
            <w:tcW w:w="7665" w:type="dxa"/>
            <w:gridSpan w:val="3"/>
            <w:vAlign w:val="center"/>
          </w:tcPr>
          <w:p>
            <w:pPr>
              <w:jc w:val="center"/>
              <w:rPr>
                <w:rFonts w:hint="eastAsia" w:ascii="宋体" w:hAnsi="宋体"/>
                <w:sz w:val="24"/>
              </w:rPr>
            </w:pPr>
            <w:r>
              <w:rPr>
                <w:rFonts w:hint="eastAsia" w:ascii="宋体" w:hAnsi="宋体"/>
                <w:sz w:val="24"/>
              </w:rPr>
              <w:t>河南中原吉凯恩气缸套有限公司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hint="eastAsia" w:ascii="宋体" w:hAnsi="宋体"/>
                <w:sz w:val="24"/>
              </w:rPr>
            </w:pPr>
            <w:r>
              <w:rPr>
                <w:rFonts w:hint="eastAsia"/>
                <w:sz w:val="24"/>
              </w:rPr>
              <w:t>注册时间</w:t>
            </w:r>
          </w:p>
        </w:tc>
        <w:tc>
          <w:tcPr>
            <w:tcW w:w="3308" w:type="dxa"/>
            <w:vAlign w:val="center"/>
          </w:tcPr>
          <w:p>
            <w:pPr>
              <w:jc w:val="center"/>
              <w:rPr>
                <w:rFonts w:hint="eastAsia" w:ascii="宋体" w:hAnsi="宋体"/>
                <w:sz w:val="24"/>
              </w:rPr>
            </w:pPr>
            <w:r>
              <w:rPr>
                <w:rFonts w:hint="eastAsia" w:ascii="宋体" w:hAnsi="宋体"/>
                <w:sz w:val="24"/>
              </w:rPr>
              <w:t>2005年3月</w:t>
            </w:r>
          </w:p>
        </w:tc>
        <w:tc>
          <w:tcPr>
            <w:tcW w:w="1417" w:type="dxa"/>
            <w:vAlign w:val="center"/>
          </w:tcPr>
          <w:p>
            <w:pPr>
              <w:jc w:val="center"/>
              <w:rPr>
                <w:rFonts w:hint="eastAsia" w:ascii="宋体" w:hAnsi="宋体"/>
                <w:sz w:val="24"/>
              </w:rPr>
            </w:pPr>
            <w:r>
              <w:rPr>
                <w:rFonts w:hint="eastAsia" w:ascii="宋体" w:cs="宋体"/>
                <w:kern w:val="0"/>
                <w:sz w:val="24"/>
              </w:rPr>
              <w:t>注册资金</w:t>
            </w:r>
          </w:p>
        </w:tc>
        <w:tc>
          <w:tcPr>
            <w:tcW w:w="2940" w:type="dxa"/>
            <w:vAlign w:val="center"/>
          </w:tcPr>
          <w:p>
            <w:pPr>
              <w:jc w:val="center"/>
              <w:rPr>
                <w:rFonts w:hint="eastAsia" w:ascii="宋体" w:hAnsi="宋体"/>
                <w:sz w:val="24"/>
              </w:rPr>
            </w:pPr>
            <w:r>
              <w:rPr>
                <w:rFonts w:hint="eastAsia" w:ascii="宋体" w:hAnsi="宋体"/>
                <w:sz w:val="24"/>
              </w:rPr>
              <w:t>12000万元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533" w:type="dxa"/>
            <w:vAlign w:val="center"/>
          </w:tcPr>
          <w:p>
            <w:pPr>
              <w:jc w:val="center"/>
              <w:rPr>
                <w:rFonts w:hint="eastAsia" w:ascii="宋体" w:hAnsi="宋体"/>
                <w:sz w:val="24"/>
              </w:rPr>
            </w:pPr>
            <w:r>
              <w:rPr>
                <w:rFonts w:hint="eastAsia" w:ascii="宋体" w:hAnsi="宋体"/>
                <w:sz w:val="24"/>
              </w:rPr>
              <w:t>联 系 人</w:t>
            </w:r>
          </w:p>
        </w:tc>
        <w:tc>
          <w:tcPr>
            <w:tcW w:w="3308" w:type="dxa"/>
            <w:vAlign w:val="center"/>
          </w:tcPr>
          <w:p>
            <w:pPr>
              <w:jc w:val="center"/>
              <w:rPr>
                <w:rFonts w:hint="eastAsia" w:ascii="宋体" w:hAnsi="宋体"/>
                <w:sz w:val="24"/>
              </w:rPr>
            </w:pPr>
            <w:r>
              <w:rPr>
                <w:rFonts w:hint="eastAsia" w:ascii="宋体" w:hAnsi="宋体"/>
                <w:sz w:val="24"/>
              </w:rPr>
              <w:t>陈国文</w:t>
            </w:r>
          </w:p>
        </w:tc>
        <w:tc>
          <w:tcPr>
            <w:tcW w:w="1417" w:type="dxa"/>
            <w:vAlign w:val="center"/>
          </w:tcPr>
          <w:p>
            <w:pPr>
              <w:jc w:val="center"/>
              <w:rPr>
                <w:rFonts w:hint="eastAsia" w:ascii="宋体" w:hAnsi="宋体"/>
                <w:sz w:val="24"/>
              </w:rPr>
            </w:pPr>
            <w:r>
              <w:rPr>
                <w:rFonts w:hint="eastAsia" w:ascii="宋体" w:hAnsi="宋体"/>
                <w:sz w:val="24"/>
              </w:rPr>
              <w:t>联系电话</w:t>
            </w:r>
          </w:p>
        </w:tc>
        <w:tc>
          <w:tcPr>
            <w:tcW w:w="2940" w:type="dxa"/>
            <w:vAlign w:val="center"/>
          </w:tcPr>
          <w:p>
            <w:pPr>
              <w:jc w:val="center"/>
              <w:rPr>
                <w:rFonts w:hint="eastAsia" w:ascii="宋体" w:hAnsi="宋体"/>
                <w:sz w:val="24"/>
              </w:rPr>
            </w:pPr>
            <w:r>
              <w:rPr>
                <w:rFonts w:hint="eastAsia" w:ascii="宋体" w:hAnsi="宋体"/>
                <w:sz w:val="24"/>
              </w:rPr>
              <w:t>13839145849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33" w:type="dxa"/>
            <w:vAlign w:val="center"/>
          </w:tcPr>
          <w:p>
            <w:pPr>
              <w:jc w:val="center"/>
              <w:rPr>
                <w:rFonts w:hint="eastAsia" w:ascii="宋体" w:hAnsi="宋体"/>
                <w:sz w:val="24"/>
              </w:rPr>
            </w:pPr>
            <w:r>
              <w:rPr>
                <w:rFonts w:hint="eastAsia" w:ascii="宋体" w:hAnsi="宋体"/>
                <w:sz w:val="24"/>
              </w:rPr>
              <w:t>通讯地址</w:t>
            </w:r>
          </w:p>
        </w:tc>
        <w:tc>
          <w:tcPr>
            <w:tcW w:w="3308" w:type="dxa"/>
            <w:vAlign w:val="center"/>
          </w:tcPr>
          <w:p>
            <w:pPr>
              <w:jc w:val="center"/>
              <w:rPr>
                <w:rFonts w:hint="eastAsia" w:ascii="宋体" w:hAnsi="宋体"/>
                <w:sz w:val="24"/>
              </w:rPr>
            </w:pPr>
            <w:r>
              <w:rPr>
                <w:rFonts w:hint="eastAsia" w:ascii="宋体" w:hAnsi="宋体"/>
                <w:sz w:val="24"/>
              </w:rPr>
              <w:t>孟州市西虢工业规划区</w:t>
            </w:r>
          </w:p>
        </w:tc>
        <w:tc>
          <w:tcPr>
            <w:tcW w:w="1417" w:type="dxa"/>
            <w:vAlign w:val="center"/>
          </w:tcPr>
          <w:p>
            <w:pPr>
              <w:jc w:val="center"/>
              <w:rPr>
                <w:rFonts w:hint="eastAsia" w:ascii="宋体" w:hAnsi="宋体"/>
                <w:sz w:val="24"/>
              </w:rPr>
            </w:pPr>
            <w:r>
              <w:rPr>
                <w:rFonts w:hint="eastAsia" w:ascii="宋体" w:hAnsi="宋体"/>
                <w:sz w:val="24"/>
              </w:rPr>
              <w:t>Email</w:t>
            </w:r>
          </w:p>
        </w:tc>
        <w:tc>
          <w:tcPr>
            <w:tcW w:w="2940" w:type="dxa"/>
            <w:vAlign w:val="center"/>
          </w:tcPr>
          <w:p>
            <w:pPr>
              <w:jc w:val="center"/>
              <w:rPr>
                <w:rFonts w:hint="eastAsia" w:ascii="宋体" w:hAnsi="宋体"/>
                <w:sz w:val="24"/>
              </w:rPr>
            </w:pPr>
            <w:r>
              <w:rPr>
                <w:rFonts w:hint="eastAsia" w:ascii="宋体" w:hAnsi="宋体"/>
                <w:sz w:val="24"/>
              </w:rPr>
              <w:t>chenguowen810@163.com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1533" w:type="dxa"/>
            <w:vAlign w:val="center"/>
          </w:tcPr>
          <w:p>
            <w:pPr>
              <w:jc w:val="center"/>
              <w:rPr>
                <w:rFonts w:hint="eastAsia" w:ascii="宋体" w:hAnsi="宋体"/>
                <w:sz w:val="24"/>
              </w:rPr>
            </w:pPr>
            <w:r>
              <w:rPr>
                <w:rFonts w:hint="eastAsia" w:ascii="宋体" w:hAnsi="宋体"/>
                <w:sz w:val="24"/>
              </w:rPr>
              <w:t>技术需求</w:t>
            </w:r>
          </w:p>
          <w:p>
            <w:pPr>
              <w:jc w:val="center"/>
              <w:rPr>
                <w:rFonts w:hint="eastAsia" w:ascii="宋体" w:hAnsi="宋体"/>
                <w:sz w:val="24"/>
              </w:rPr>
            </w:pPr>
            <w:r>
              <w:rPr>
                <w:rFonts w:hint="eastAsia" w:ascii="宋体" w:hAnsi="宋体"/>
                <w:sz w:val="24"/>
              </w:rPr>
              <w:t>所属领域</w:t>
            </w:r>
          </w:p>
        </w:tc>
        <w:tc>
          <w:tcPr>
            <w:tcW w:w="7665" w:type="dxa"/>
            <w:gridSpan w:val="3"/>
            <w:vAlign w:val="center"/>
          </w:tcPr>
          <w:p>
            <w:pPr>
              <w:rPr>
                <w:rFonts w:ascii="宋体" w:hAnsi="宋体"/>
                <w:sz w:val="24"/>
              </w:rPr>
            </w:pPr>
            <w:r>
              <w:rPr>
                <w:rFonts w:hint="eastAsia" w:ascii="宋体" w:hAnsi="宋体"/>
                <w:sz w:val="24"/>
              </w:rPr>
              <w:t>□高端装备</w:t>
            </w:r>
            <w:r>
              <w:rPr>
                <w:rFonts w:ascii="宋体" w:hAnsi="宋体"/>
                <w:sz w:val="24"/>
              </w:rPr>
              <w:t xml:space="preserve">  </w:t>
            </w:r>
            <w:r>
              <w:rPr>
                <w:rFonts w:hint="eastAsia" w:ascii="宋体" w:hAnsi="宋体"/>
                <w:sz w:val="24"/>
              </w:rPr>
              <w:t>□绿色食品</w:t>
            </w:r>
            <w:r>
              <w:rPr>
                <w:rFonts w:ascii="宋体" w:hAnsi="宋体"/>
                <w:sz w:val="24"/>
              </w:rPr>
              <w:t xml:space="preserve">  </w:t>
            </w:r>
            <w:r>
              <w:rPr>
                <w:rFonts w:hint="eastAsia" w:ascii="宋体" w:hAnsi="宋体"/>
                <w:sz w:val="24"/>
              </w:rPr>
              <w:t>□新材料</w:t>
            </w:r>
            <w:r>
              <w:rPr>
                <w:rFonts w:ascii="宋体" w:hAnsi="宋体"/>
                <w:sz w:val="24"/>
              </w:rPr>
              <w:t xml:space="preserve">  </w:t>
            </w:r>
            <w:r>
              <w:rPr>
                <w:rFonts w:ascii="宋体" w:hAnsi="宋体"/>
                <w:sz w:val="24"/>
              </w:rPr>
              <w:fldChar w:fldCharType="begin"/>
            </w:r>
            <w:r>
              <w:rPr>
                <w:rFonts w:ascii="宋体" w:hAnsi="宋体"/>
                <w:sz w:val="24"/>
              </w:rPr>
              <w:instrText xml:space="preserve"> </w:instrText>
            </w:r>
            <w:r>
              <w:rPr>
                <w:rFonts w:hint="eastAsia" w:ascii="宋体" w:hAnsi="宋体"/>
                <w:sz w:val="24"/>
              </w:rPr>
              <w:instrText xml:space="preserve">eq \o\ac(□,</w:instrText>
            </w:r>
            <w:r>
              <w:rPr>
                <w:rFonts w:hint="eastAsia" w:ascii="宋体" w:hAnsi="宋体"/>
                <w:position w:val="2"/>
                <w:sz w:val="16"/>
              </w:rPr>
              <w:instrText xml:space="preserve">√</w:instrText>
            </w:r>
            <w:r>
              <w:rPr>
                <w:rFonts w:hint="eastAsia" w:ascii="宋体" w:hAnsi="宋体"/>
                <w:sz w:val="24"/>
              </w:rPr>
              <w:instrText xml:space="preserve">)</w:instrText>
            </w:r>
            <w:r>
              <w:rPr>
                <w:rFonts w:ascii="宋体" w:hAnsi="宋体"/>
                <w:sz w:val="24"/>
              </w:rPr>
              <w:fldChar w:fldCharType="end"/>
            </w:r>
            <w:r>
              <w:rPr>
                <w:rFonts w:hint="eastAsia" w:ascii="宋体" w:hAnsi="宋体"/>
                <w:sz w:val="24"/>
              </w:rPr>
              <w:t>汽车及零部件</w:t>
            </w:r>
            <w:r>
              <w:rPr>
                <w:rFonts w:ascii="宋体" w:hAnsi="宋体"/>
                <w:sz w:val="24"/>
              </w:rPr>
              <w:t xml:space="preserve">  </w:t>
            </w:r>
            <w:r>
              <w:rPr>
                <w:rFonts w:hint="eastAsia" w:ascii="宋体" w:hAnsi="宋体"/>
                <w:sz w:val="24"/>
              </w:rPr>
              <w:t>□现代化工</w:t>
            </w:r>
            <w:r>
              <w:rPr>
                <w:rFonts w:ascii="宋体" w:hAnsi="宋体"/>
                <w:sz w:val="24"/>
              </w:rPr>
              <w:t xml:space="preserve"> </w:t>
            </w:r>
            <w:r>
              <w:rPr>
                <w:rFonts w:hint="eastAsia" w:ascii="宋体" w:hAnsi="宋体"/>
                <w:sz w:val="24"/>
              </w:rPr>
              <w:t>□铝工业</w:t>
            </w:r>
            <w:r>
              <w:rPr>
                <w:rFonts w:ascii="宋体" w:hAnsi="宋体"/>
                <w:sz w:val="24"/>
              </w:rPr>
              <w:t xml:space="preserve">  </w:t>
            </w:r>
            <w:r>
              <w:rPr>
                <w:rFonts w:hint="eastAsia" w:ascii="宋体" w:hAnsi="宋体"/>
                <w:sz w:val="24"/>
              </w:rPr>
              <w:t>□轻工纺织</w:t>
            </w:r>
            <w:r>
              <w:rPr>
                <w:rFonts w:ascii="宋体" w:hAnsi="宋体"/>
                <w:sz w:val="24"/>
              </w:rPr>
              <w:t xml:space="preserve">  </w:t>
            </w:r>
            <w:r>
              <w:rPr>
                <w:rFonts w:hint="eastAsia" w:ascii="宋体" w:hAnsi="宋体"/>
                <w:sz w:val="24"/>
              </w:rPr>
              <w:t>□能源工业</w:t>
            </w:r>
            <w:r>
              <w:rPr>
                <w:rFonts w:ascii="宋体" w:hAnsi="宋体"/>
                <w:sz w:val="24"/>
              </w:rPr>
              <w:t xml:space="preserve">  </w:t>
            </w:r>
            <w:r>
              <w:rPr>
                <w:rFonts w:hint="eastAsia" w:ascii="宋体" w:hAnsi="宋体"/>
                <w:sz w:val="24"/>
              </w:rPr>
              <w:t>□新型显示及智能终端</w:t>
            </w:r>
            <w:r>
              <w:rPr>
                <w:rFonts w:ascii="宋体" w:hAnsi="宋体"/>
                <w:sz w:val="24"/>
              </w:rPr>
              <w:t xml:space="preserve">  </w:t>
            </w:r>
            <w:r>
              <w:rPr>
                <w:rFonts w:hint="eastAsia" w:ascii="宋体" w:hAnsi="宋体"/>
                <w:sz w:val="24"/>
              </w:rPr>
              <w:t>□生物医药</w:t>
            </w:r>
            <w:r>
              <w:rPr>
                <w:rFonts w:ascii="宋体" w:hAnsi="宋体"/>
                <w:sz w:val="24"/>
              </w:rPr>
              <w:t xml:space="preserve">  </w:t>
            </w:r>
            <w:r>
              <w:rPr>
                <w:rFonts w:hint="eastAsia" w:ascii="宋体" w:hAnsi="宋体"/>
                <w:sz w:val="24"/>
              </w:rPr>
              <w:t>□节能环保</w:t>
            </w:r>
            <w:r>
              <w:rPr>
                <w:rFonts w:ascii="宋体" w:hAnsi="宋体"/>
                <w:sz w:val="24"/>
              </w:rPr>
              <w:t xml:space="preserve">  </w:t>
            </w:r>
            <w:r>
              <w:rPr>
                <w:rFonts w:hint="eastAsia" w:ascii="宋体" w:hAnsi="宋体"/>
                <w:sz w:val="24"/>
              </w:rPr>
              <w:t>□新能源及网联汽车</w:t>
            </w:r>
            <w:r>
              <w:rPr>
                <w:rFonts w:ascii="宋体" w:hAnsi="宋体"/>
                <w:sz w:val="24"/>
              </w:rPr>
              <w:t xml:space="preserve">  </w:t>
            </w:r>
            <w:r>
              <w:rPr>
                <w:rFonts w:hint="eastAsia" w:ascii="宋体" w:hAnsi="宋体"/>
                <w:sz w:val="24"/>
              </w:rPr>
              <w:t>□智能装备</w:t>
            </w:r>
            <w:r>
              <w:rPr>
                <w:rFonts w:ascii="宋体" w:hAnsi="宋体"/>
                <w:sz w:val="24"/>
              </w:rPr>
              <w:t xml:space="preserve">  </w:t>
            </w:r>
            <w:r>
              <w:rPr>
                <w:rFonts w:hint="eastAsia" w:ascii="宋体" w:hAnsi="宋体"/>
                <w:sz w:val="24"/>
              </w:rPr>
              <w:t>□5G</w:t>
            </w:r>
            <w:r>
              <w:rPr>
                <w:rFonts w:ascii="宋体" w:hAnsi="宋体"/>
                <w:sz w:val="24"/>
              </w:rPr>
              <w:t xml:space="preserve"> </w:t>
            </w:r>
          </w:p>
          <w:p>
            <w:pPr>
              <w:rPr>
                <w:rFonts w:hint="eastAsia"/>
              </w:rPr>
            </w:pPr>
            <w:r>
              <w:rPr>
                <w:rFonts w:hint="eastAsia" w:ascii="宋体" w:hAnsi="宋体"/>
                <w:sz w:val="24"/>
              </w:rPr>
              <w:t>□其</w:t>
            </w:r>
            <w:r>
              <w:rPr>
                <w:rFonts w:ascii="宋体" w:hAnsi="宋体"/>
                <w:sz w:val="24"/>
              </w:rPr>
              <w:t xml:space="preserve">他（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198" w:type="dxa"/>
            <w:gridSpan w:val="4"/>
            <w:vAlign w:val="center"/>
          </w:tcPr>
          <w:p>
            <w:pPr>
              <w:rPr>
                <w:rFonts w:hint="eastAsia" w:ascii="宋体" w:hAnsi="宋体"/>
                <w:sz w:val="24"/>
              </w:rPr>
            </w:pPr>
            <w:r>
              <w:rPr>
                <w:rFonts w:hint="eastAsia" w:ascii="宋体" w:hAnsi="宋体"/>
                <w:sz w:val="24"/>
              </w:rPr>
              <w:t>技术需求名称：优质气缸套材质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2" w:hRule="atLeast"/>
          <w:jc w:val="center"/>
        </w:trPr>
        <w:tc>
          <w:tcPr>
            <w:tcW w:w="9198" w:type="dxa"/>
            <w:gridSpan w:val="4"/>
          </w:tcPr>
          <w:p>
            <w:pPr>
              <w:rPr>
                <w:rFonts w:hint="eastAsia" w:ascii="宋体" w:hAnsi="宋体"/>
                <w:sz w:val="24"/>
              </w:rPr>
            </w:pPr>
            <w:r>
              <w:rPr>
                <w:rFonts w:hint="eastAsia" w:ascii="宋体" w:hAnsi="宋体"/>
                <w:sz w:val="24"/>
              </w:rPr>
              <w:t>技术需求说明（具体需求，以及要求达到的预期目标）</w:t>
            </w:r>
          </w:p>
          <w:p>
            <w:pPr>
              <w:ind w:firstLine="480" w:firstLineChars="200"/>
              <w:rPr>
                <w:rFonts w:hint="eastAsia" w:ascii="宋体" w:hAnsi="宋体"/>
                <w:sz w:val="24"/>
              </w:rPr>
            </w:pPr>
            <w:r>
              <w:rPr>
                <w:rFonts w:hint="eastAsia" w:ascii="宋体" w:hAnsi="宋体"/>
                <w:sz w:val="24"/>
              </w:rPr>
              <w:t>①为适应新的排放法规要求，2020年发动机最高工作爆发压力要大于200bar，2025年大于250bar，2030年大于300bar。</w:t>
            </w:r>
          </w:p>
          <w:p>
            <w:pPr>
              <w:ind w:firstLine="480" w:firstLineChars="200"/>
              <w:rPr>
                <w:rFonts w:hint="eastAsia" w:ascii="宋体" w:hAnsi="宋体"/>
                <w:sz w:val="24"/>
              </w:rPr>
            </w:pPr>
            <w:r>
              <w:rPr>
                <w:rFonts w:hint="eastAsia" w:ascii="宋体" w:hAnsi="宋体"/>
                <w:sz w:val="24"/>
              </w:rPr>
              <w:t>②发动机高强度、低噪声和轻量化的要求日益迫切，这都需要高强度气缸套材料支撑。</w:t>
            </w:r>
          </w:p>
          <w:p>
            <w:pPr>
              <w:ind w:firstLine="480" w:firstLineChars="200"/>
              <w:rPr>
                <w:rFonts w:hint="eastAsia" w:ascii="宋体" w:hAnsi="宋体"/>
                <w:sz w:val="24"/>
              </w:rPr>
            </w:pPr>
            <w:r>
              <w:rPr>
                <w:rFonts w:hint="eastAsia" w:ascii="宋体" w:hAnsi="宋体" w:cs="宋体"/>
                <w:sz w:val="24"/>
              </w:rPr>
              <w:t>主要用于气缸套材质的开发，与国际高端大缸径发动机工程机械、发电机组、船舶等配套的。比如，我们现在有钢质气缸套、蠕墨铸铁气缸套等等，在材质研发领域，仍有无尽需求，应用一批，需要储备一批。</w:t>
            </w:r>
          </w:p>
          <w:p>
            <w:pPr>
              <w:spacing w:line="42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7" w:hRule="atLeast"/>
          <w:jc w:val="center"/>
        </w:trPr>
        <w:tc>
          <w:tcPr>
            <w:tcW w:w="9198" w:type="dxa"/>
            <w:gridSpan w:val="4"/>
            <w:tcBorders>
              <w:bottom w:val="single" w:color="auto" w:sz="4" w:space="0"/>
            </w:tcBorders>
          </w:tcPr>
          <w:p>
            <w:pPr>
              <w:rPr>
                <w:rFonts w:hint="eastAsia" w:ascii="宋体" w:hAnsi="宋体"/>
                <w:sz w:val="24"/>
              </w:rPr>
            </w:pPr>
            <w:r>
              <w:rPr>
                <w:rFonts w:hint="eastAsia" w:ascii="宋体" w:hAnsi="宋体"/>
                <w:sz w:val="24"/>
              </w:rPr>
              <w:t>企业简介（企业实力规模、现有研发能力、上年度产值及经营状况等，限200字以内）</w:t>
            </w:r>
          </w:p>
          <w:p>
            <w:pPr>
              <w:rPr>
                <w:rFonts w:hint="eastAsia" w:ascii="宋体" w:hAnsi="宋体"/>
                <w:sz w:val="24"/>
              </w:rPr>
            </w:pPr>
            <w:r>
              <w:rPr>
                <w:rFonts w:hint="eastAsia" w:ascii="宋体" w:hAnsi="宋体"/>
                <w:sz w:val="24"/>
              </w:rPr>
              <w:t>本公司</w:t>
            </w:r>
            <w:r>
              <w:rPr>
                <w:rFonts w:ascii="宋体" w:hAnsi="宋体"/>
                <w:sz w:val="24"/>
              </w:rPr>
              <w:t>主要生产</w:t>
            </w:r>
            <w:r>
              <w:rPr>
                <w:rFonts w:hint="eastAsia" w:ascii="宋体" w:hAnsi="宋体"/>
                <w:sz w:val="24"/>
              </w:rPr>
              <w:t>与</w:t>
            </w:r>
            <w:r>
              <w:rPr>
                <w:rFonts w:ascii="宋体" w:hAnsi="宋体"/>
                <w:sz w:val="24"/>
              </w:rPr>
              <w:t>中重型卡车、工程机械</w:t>
            </w:r>
            <w:r>
              <w:rPr>
                <w:rFonts w:hint="eastAsia" w:ascii="宋体" w:hAnsi="宋体"/>
                <w:sz w:val="24"/>
              </w:rPr>
              <w:t>和船舶、发电机组等配套的大马力大缸径</w:t>
            </w:r>
            <w:r>
              <w:rPr>
                <w:rFonts w:ascii="宋体" w:hAnsi="宋体"/>
                <w:sz w:val="24"/>
              </w:rPr>
              <w:t>气缸套</w:t>
            </w:r>
            <w:r>
              <w:rPr>
                <w:rFonts w:hint="eastAsia" w:ascii="宋体" w:hAnsi="宋体"/>
                <w:sz w:val="24"/>
              </w:rPr>
              <w:t>，具有年产360万只气缸套的生产能力。公司先后荣获国家高新技术企业、河南省企业技术中心、河南省出口重点企业、焦作市30强企业、焦作创新型示范企业、自营进出口企业等多项殊荣。公司2022年产值6.7亿元，现有员工997人，其中：本科以上学历78人，高级职称人数5人，中级职称14人，研发人员108人，占员工总数的10.83%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533" w:type="dxa"/>
            <w:vAlign w:val="center"/>
          </w:tcPr>
          <w:p>
            <w:pPr>
              <w:jc w:val="center"/>
              <w:rPr>
                <w:rFonts w:hint="eastAsia" w:ascii="宋体" w:hAnsi="宋体"/>
                <w:sz w:val="24"/>
              </w:rPr>
            </w:pPr>
            <w:r>
              <w:rPr>
                <w:rFonts w:hint="eastAsia" w:ascii="宋体" w:hAnsi="宋体"/>
                <w:sz w:val="24"/>
              </w:rPr>
              <w:t>拟合作方式</w:t>
            </w:r>
          </w:p>
        </w:tc>
        <w:tc>
          <w:tcPr>
            <w:tcW w:w="7665" w:type="dxa"/>
            <w:gridSpan w:val="3"/>
            <w:vAlign w:val="center"/>
          </w:tcPr>
          <w:p>
            <w:pPr>
              <w:rPr>
                <w:rFonts w:ascii="宋体" w:hAnsi="宋体"/>
                <w:sz w:val="24"/>
                <w:u w:val="single"/>
              </w:rPr>
            </w:pPr>
            <w:r>
              <w:rPr>
                <w:rFonts w:ascii="宋体" w:hAnsi="宋体"/>
                <w:sz w:val="24"/>
              </w:rPr>
              <w:fldChar w:fldCharType="begin"/>
            </w:r>
            <w:r>
              <w:rPr>
                <w:rFonts w:ascii="宋体" w:hAnsi="宋体"/>
                <w:sz w:val="24"/>
              </w:rPr>
              <w:instrText xml:space="preserve"> </w:instrText>
            </w:r>
            <w:r>
              <w:rPr>
                <w:rFonts w:hint="eastAsia" w:ascii="宋体" w:hAnsi="宋体"/>
                <w:sz w:val="24"/>
              </w:rPr>
              <w:instrText xml:space="preserve">eq \o\ac(□,</w:instrText>
            </w:r>
            <w:r>
              <w:rPr>
                <w:rFonts w:hint="eastAsia" w:ascii="宋体" w:hAnsi="宋体"/>
                <w:position w:val="2"/>
                <w:sz w:val="16"/>
              </w:rPr>
              <w:instrText xml:space="preserve">1</w:instrText>
            </w:r>
            <w:r>
              <w:rPr>
                <w:rFonts w:hint="eastAsia" w:ascii="宋体" w:hAnsi="宋体"/>
                <w:sz w:val="24"/>
              </w:rPr>
              <w:instrText xml:space="preserve">)</w:instrText>
            </w:r>
            <w:r>
              <w:rPr>
                <w:rFonts w:ascii="宋体" w:hAnsi="宋体"/>
                <w:sz w:val="24"/>
              </w:rPr>
              <w:fldChar w:fldCharType="end"/>
            </w:r>
            <w:r>
              <w:rPr>
                <w:rFonts w:hint="eastAsia" w:ascii="宋体" w:hAnsi="宋体"/>
                <w:sz w:val="24"/>
              </w:rPr>
              <w:t xml:space="preserve"> 1、</w:t>
            </w:r>
            <w:r>
              <w:rPr>
                <w:rFonts w:ascii="宋体" w:hAnsi="宋体"/>
                <w:sz w:val="24"/>
              </w:rPr>
              <w:t xml:space="preserve">合作开发  </w:t>
            </w:r>
            <w:r>
              <w:rPr>
                <w:rFonts w:hint="eastAsia" w:ascii="宋体" w:hAnsi="宋体"/>
                <w:sz w:val="24"/>
              </w:rPr>
              <w:t>2、</w:t>
            </w:r>
            <w:r>
              <w:rPr>
                <w:rFonts w:ascii="宋体" w:hAnsi="宋体"/>
                <w:sz w:val="24"/>
              </w:rPr>
              <w:t xml:space="preserve">技术转让  </w:t>
            </w:r>
            <w:r>
              <w:rPr>
                <w:rFonts w:hint="eastAsia" w:ascii="宋体" w:hAnsi="宋体"/>
                <w:sz w:val="24"/>
              </w:rPr>
              <w:t>3、</w:t>
            </w:r>
            <w:r>
              <w:rPr>
                <w:rFonts w:ascii="宋体" w:hAnsi="宋体"/>
                <w:sz w:val="24"/>
              </w:rPr>
              <w:t xml:space="preserve">技术入股  </w:t>
            </w:r>
            <w:r>
              <w:rPr>
                <w:rFonts w:hint="eastAsia" w:ascii="宋体" w:hAnsi="宋体"/>
                <w:sz w:val="24"/>
              </w:rPr>
              <w:t>4、</w:t>
            </w:r>
            <w:r>
              <w:rPr>
                <w:rFonts w:ascii="宋体" w:hAnsi="宋体"/>
                <w:sz w:val="24"/>
              </w:rPr>
              <w:t>其它</w:t>
            </w:r>
            <w:r>
              <w:rPr>
                <w:rFonts w:ascii="宋体" w:hAnsi="宋体"/>
                <w:sz w:val="24"/>
                <w:u w:val="single"/>
              </w:rPr>
              <w:t xml:space="preserve"> </w:t>
            </w:r>
          </w:p>
        </w:tc>
      </w:tr>
    </w:tbl>
    <w:p>
      <w:pPr>
        <w:rPr>
          <w:rFonts w:hint="eastAsia"/>
          <w:sz w:val="10"/>
          <w:szCs w:val="10"/>
        </w:rPr>
      </w:pPr>
    </w:p>
    <w:p>
      <w:pPr>
        <w:adjustRightInd w:val="0"/>
        <w:snapToGrid w:val="0"/>
        <w:jc w:val="center"/>
        <w:rPr>
          <w:rFonts w:hint="eastAsia" w:ascii="方正小标宋简体" w:hAnsi="方正小标宋简体" w:eastAsia="方正小标宋简体" w:cs="方正小标宋简体"/>
          <w:bCs/>
          <w:sz w:val="44"/>
          <w:szCs w:val="44"/>
        </w:rPr>
      </w:pPr>
      <w:r>
        <w:rPr>
          <w:rFonts w:hint="eastAsia" w:ascii="黑体" w:hAnsi="黑体" w:eastAsia="黑体" w:cs="黑体"/>
          <w:bCs/>
          <w:sz w:val="44"/>
          <w:szCs w:val="44"/>
        </w:rPr>
        <w:t>焦作市企业技术需求征集表</w:t>
      </w:r>
    </w:p>
    <w:p>
      <w:pPr>
        <w:jc w:val="center"/>
        <w:rPr>
          <w:rFonts w:hint="eastAsia" w:ascii="仿宋_GB2312" w:hAnsi="仿宋_GB2312" w:eastAsia="仿宋_GB2312" w:cs="仿宋_GB2312"/>
          <w:sz w:val="28"/>
          <w:szCs w:val="28"/>
        </w:rPr>
      </w:pPr>
      <w:r>
        <w:rPr>
          <w:rFonts w:hint="eastAsia" w:ascii="宋体" w:hAnsi="宋体"/>
          <w:sz w:val="28"/>
          <w:szCs w:val="28"/>
        </w:rPr>
        <w:t xml:space="preserve">                         </w:t>
      </w:r>
      <w:r>
        <w:rPr>
          <w:rFonts w:ascii="宋体" w:hAnsi="宋体"/>
          <w:sz w:val="28"/>
          <w:szCs w:val="28"/>
        </w:rPr>
        <w:t xml:space="preserve">     </w:t>
      </w:r>
      <w:r>
        <w:rPr>
          <w:rFonts w:hint="eastAsia" w:ascii="仿宋_GB2312" w:hAnsi="仿宋_GB2312" w:eastAsia="仿宋_GB2312" w:cs="仿宋_GB2312"/>
          <w:sz w:val="28"/>
          <w:szCs w:val="28"/>
        </w:rPr>
        <w:t xml:space="preserve"> 填报时间：2023 年 2 月 21 日 </w:t>
      </w:r>
    </w:p>
    <w:tbl>
      <w:tblPr>
        <w:tblStyle w:val="9"/>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3556"/>
        <w:gridCol w:w="1445"/>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hint="eastAsia" w:ascii="宋体" w:hAnsi="宋体"/>
                <w:sz w:val="24"/>
              </w:rPr>
            </w:pPr>
            <w:r>
              <w:rPr>
                <w:rFonts w:hint="eastAsia" w:ascii="宋体" w:hAnsi="宋体"/>
                <w:sz w:val="24"/>
              </w:rPr>
              <w:t>单位名称</w:t>
            </w:r>
          </w:p>
        </w:tc>
        <w:tc>
          <w:tcPr>
            <w:tcW w:w="7665" w:type="dxa"/>
            <w:gridSpan w:val="3"/>
            <w:vAlign w:val="center"/>
          </w:tcPr>
          <w:p>
            <w:pPr>
              <w:ind w:firstLine="1920" w:firstLineChars="800"/>
              <w:rPr>
                <w:rFonts w:hint="eastAsia" w:ascii="宋体" w:hAnsi="宋体"/>
                <w:sz w:val="24"/>
              </w:rPr>
            </w:pPr>
            <w:r>
              <w:rPr>
                <w:rFonts w:hint="eastAsia" w:ascii="宋体" w:hAnsi="宋体"/>
                <w:sz w:val="24"/>
              </w:rPr>
              <w:t>河南晶能电源有限公司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hint="eastAsia" w:ascii="宋体" w:hAnsi="宋体"/>
                <w:sz w:val="24"/>
              </w:rPr>
            </w:pPr>
            <w:r>
              <w:rPr>
                <w:rFonts w:hint="eastAsia"/>
                <w:sz w:val="24"/>
              </w:rPr>
              <w:t>注册时间</w:t>
            </w:r>
          </w:p>
        </w:tc>
        <w:tc>
          <w:tcPr>
            <w:tcW w:w="3556" w:type="dxa"/>
            <w:vAlign w:val="center"/>
          </w:tcPr>
          <w:p>
            <w:pPr>
              <w:jc w:val="center"/>
              <w:rPr>
                <w:rFonts w:hint="eastAsia" w:ascii="宋体" w:hAnsi="宋体"/>
                <w:sz w:val="24"/>
              </w:rPr>
            </w:pPr>
            <w:r>
              <w:rPr>
                <w:rFonts w:hint="eastAsia" w:ascii="宋体" w:hAnsi="宋体"/>
                <w:sz w:val="24"/>
              </w:rPr>
              <w:t>2017年9月</w:t>
            </w:r>
          </w:p>
        </w:tc>
        <w:tc>
          <w:tcPr>
            <w:tcW w:w="1445" w:type="dxa"/>
            <w:vAlign w:val="center"/>
          </w:tcPr>
          <w:p>
            <w:pPr>
              <w:jc w:val="center"/>
              <w:rPr>
                <w:rFonts w:hint="eastAsia" w:ascii="宋体" w:hAnsi="宋体"/>
                <w:sz w:val="24"/>
              </w:rPr>
            </w:pPr>
            <w:r>
              <w:rPr>
                <w:rFonts w:hint="eastAsia" w:ascii="宋体" w:cs="宋体"/>
                <w:kern w:val="0"/>
                <w:sz w:val="24"/>
              </w:rPr>
              <w:t>注册资金</w:t>
            </w:r>
          </w:p>
        </w:tc>
        <w:tc>
          <w:tcPr>
            <w:tcW w:w="2664" w:type="dxa"/>
            <w:vAlign w:val="center"/>
          </w:tcPr>
          <w:p>
            <w:pPr>
              <w:jc w:val="center"/>
              <w:rPr>
                <w:rFonts w:ascii="宋体" w:hAnsi="宋体"/>
                <w:sz w:val="24"/>
              </w:rPr>
            </w:pPr>
            <w:r>
              <w:rPr>
                <w:rFonts w:hint="eastAsia" w:ascii="宋体" w:hAnsi="宋体"/>
                <w:sz w:val="24"/>
              </w:rPr>
              <w:t>4360万元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533" w:type="dxa"/>
            <w:vAlign w:val="center"/>
          </w:tcPr>
          <w:p>
            <w:pPr>
              <w:jc w:val="center"/>
              <w:rPr>
                <w:rFonts w:hint="eastAsia" w:ascii="宋体" w:hAnsi="宋体"/>
                <w:sz w:val="24"/>
              </w:rPr>
            </w:pPr>
            <w:r>
              <w:rPr>
                <w:rFonts w:hint="eastAsia" w:ascii="宋体" w:hAnsi="宋体"/>
                <w:sz w:val="24"/>
              </w:rPr>
              <w:t>联 系 人</w:t>
            </w:r>
          </w:p>
        </w:tc>
        <w:tc>
          <w:tcPr>
            <w:tcW w:w="3556" w:type="dxa"/>
            <w:vAlign w:val="center"/>
          </w:tcPr>
          <w:p>
            <w:pPr>
              <w:jc w:val="center"/>
              <w:rPr>
                <w:rFonts w:hint="eastAsia" w:ascii="宋体" w:hAnsi="宋体"/>
                <w:sz w:val="24"/>
              </w:rPr>
            </w:pPr>
            <w:r>
              <w:rPr>
                <w:rFonts w:hint="eastAsia" w:ascii="宋体" w:hAnsi="宋体"/>
                <w:sz w:val="24"/>
              </w:rPr>
              <w:t>王菊芬</w:t>
            </w:r>
          </w:p>
        </w:tc>
        <w:tc>
          <w:tcPr>
            <w:tcW w:w="1445" w:type="dxa"/>
            <w:vAlign w:val="center"/>
          </w:tcPr>
          <w:p>
            <w:pPr>
              <w:jc w:val="center"/>
              <w:rPr>
                <w:rFonts w:hint="eastAsia" w:ascii="宋体" w:hAnsi="宋体"/>
                <w:sz w:val="24"/>
              </w:rPr>
            </w:pPr>
            <w:r>
              <w:rPr>
                <w:rFonts w:hint="eastAsia" w:ascii="宋体" w:hAnsi="宋体"/>
                <w:sz w:val="24"/>
              </w:rPr>
              <w:t>联系电话</w:t>
            </w:r>
          </w:p>
        </w:tc>
        <w:tc>
          <w:tcPr>
            <w:tcW w:w="2664" w:type="dxa"/>
            <w:vAlign w:val="center"/>
          </w:tcPr>
          <w:p>
            <w:pPr>
              <w:jc w:val="center"/>
              <w:rPr>
                <w:rFonts w:ascii="宋体" w:hAnsi="宋体"/>
                <w:sz w:val="24"/>
              </w:rPr>
            </w:pPr>
            <w:r>
              <w:rPr>
                <w:rFonts w:hint="eastAsia" w:ascii="宋体" w:hAnsi="宋体"/>
                <w:sz w:val="24"/>
              </w:rPr>
              <w:t>17638905115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33" w:type="dxa"/>
            <w:vAlign w:val="center"/>
          </w:tcPr>
          <w:p>
            <w:pPr>
              <w:jc w:val="center"/>
              <w:rPr>
                <w:rFonts w:hint="eastAsia" w:ascii="宋体" w:hAnsi="宋体"/>
                <w:sz w:val="24"/>
              </w:rPr>
            </w:pPr>
            <w:r>
              <w:rPr>
                <w:rFonts w:hint="eastAsia" w:ascii="宋体" w:hAnsi="宋体"/>
                <w:sz w:val="24"/>
              </w:rPr>
              <w:t>通讯地址</w:t>
            </w:r>
          </w:p>
        </w:tc>
        <w:tc>
          <w:tcPr>
            <w:tcW w:w="3556" w:type="dxa"/>
            <w:vAlign w:val="center"/>
          </w:tcPr>
          <w:p>
            <w:pPr>
              <w:jc w:val="center"/>
              <w:rPr>
                <w:rFonts w:hint="eastAsia" w:ascii="宋体" w:hAnsi="宋体"/>
                <w:sz w:val="24"/>
              </w:rPr>
            </w:pPr>
            <w:r>
              <w:rPr>
                <w:rFonts w:hint="eastAsia" w:ascii="宋体" w:hAnsi="宋体"/>
                <w:sz w:val="24"/>
              </w:rPr>
              <w:t>河南省焦作市孟州市</w:t>
            </w:r>
          </w:p>
        </w:tc>
        <w:tc>
          <w:tcPr>
            <w:tcW w:w="1445" w:type="dxa"/>
            <w:vAlign w:val="center"/>
          </w:tcPr>
          <w:p>
            <w:pPr>
              <w:jc w:val="center"/>
              <w:rPr>
                <w:rFonts w:hint="eastAsia" w:ascii="宋体" w:hAnsi="宋体"/>
                <w:sz w:val="24"/>
              </w:rPr>
            </w:pPr>
            <w:r>
              <w:rPr>
                <w:rFonts w:hint="eastAsia" w:ascii="宋体" w:hAnsi="宋体"/>
                <w:sz w:val="24"/>
              </w:rPr>
              <w:t>Email</w:t>
            </w:r>
          </w:p>
        </w:tc>
        <w:tc>
          <w:tcPr>
            <w:tcW w:w="2664"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1533" w:type="dxa"/>
            <w:vAlign w:val="center"/>
          </w:tcPr>
          <w:p>
            <w:pPr>
              <w:jc w:val="center"/>
              <w:rPr>
                <w:rFonts w:hint="eastAsia" w:ascii="宋体" w:hAnsi="宋体"/>
                <w:sz w:val="24"/>
              </w:rPr>
            </w:pPr>
            <w:r>
              <w:rPr>
                <w:rFonts w:hint="eastAsia" w:ascii="宋体" w:hAnsi="宋体"/>
                <w:sz w:val="24"/>
              </w:rPr>
              <w:t>技术需求</w:t>
            </w:r>
          </w:p>
          <w:p>
            <w:pPr>
              <w:jc w:val="center"/>
              <w:rPr>
                <w:rFonts w:hint="eastAsia" w:ascii="宋体" w:hAnsi="宋体"/>
                <w:sz w:val="24"/>
              </w:rPr>
            </w:pPr>
            <w:r>
              <w:rPr>
                <w:rFonts w:hint="eastAsia" w:ascii="宋体" w:hAnsi="宋体"/>
                <w:sz w:val="24"/>
              </w:rPr>
              <w:t>所属领域</w:t>
            </w:r>
          </w:p>
        </w:tc>
        <w:tc>
          <w:tcPr>
            <w:tcW w:w="7665" w:type="dxa"/>
            <w:gridSpan w:val="3"/>
            <w:vAlign w:val="center"/>
          </w:tcPr>
          <w:p>
            <w:pPr>
              <w:rPr>
                <w:rFonts w:ascii="宋体" w:hAnsi="宋体"/>
                <w:sz w:val="24"/>
              </w:rPr>
            </w:pPr>
            <w:r>
              <w:rPr>
                <w:rFonts w:hint="eastAsia" w:ascii="宋体" w:hAnsi="宋体"/>
                <w:sz w:val="24"/>
              </w:rPr>
              <w:t>□高端装备</w:t>
            </w:r>
            <w:r>
              <w:rPr>
                <w:rFonts w:ascii="宋体" w:hAnsi="宋体"/>
                <w:sz w:val="24"/>
              </w:rPr>
              <w:t xml:space="preserve">  </w:t>
            </w:r>
            <w:r>
              <w:rPr>
                <w:rFonts w:hint="eastAsia" w:ascii="宋体" w:hAnsi="宋体"/>
                <w:sz w:val="24"/>
              </w:rPr>
              <w:t>□绿色食品</w:t>
            </w:r>
            <w:r>
              <w:rPr>
                <w:rFonts w:ascii="宋体" w:hAnsi="宋体"/>
                <w:sz w:val="24"/>
              </w:rPr>
              <w:t xml:space="preserve">  </w:t>
            </w:r>
            <w:r>
              <w:rPr>
                <w:rFonts w:hint="eastAsia" w:ascii="宋体" w:hAnsi="宋体"/>
                <w:sz w:val="24"/>
              </w:rPr>
              <w:t>□新材料</w:t>
            </w:r>
            <w:r>
              <w:rPr>
                <w:rFonts w:ascii="宋体" w:hAnsi="宋体"/>
                <w:sz w:val="24"/>
              </w:rPr>
              <w:t xml:space="preserve">  </w:t>
            </w:r>
            <w:r>
              <w:rPr>
                <w:rFonts w:hint="eastAsia" w:ascii="宋体" w:hAnsi="宋体"/>
                <w:sz w:val="24"/>
              </w:rPr>
              <w:t>□汽车及零部件</w:t>
            </w:r>
            <w:r>
              <w:rPr>
                <w:rFonts w:ascii="宋体" w:hAnsi="宋体"/>
                <w:sz w:val="24"/>
              </w:rPr>
              <w:t xml:space="preserve">  </w:t>
            </w:r>
            <w:r>
              <w:rPr>
                <w:rFonts w:hint="eastAsia" w:ascii="宋体" w:hAnsi="宋体"/>
                <w:sz w:val="24"/>
              </w:rPr>
              <w:t>□现代化工</w:t>
            </w:r>
            <w:r>
              <w:rPr>
                <w:rFonts w:ascii="宋体" w:hAnsi="宋体"/>
                <w:sz w:val="24"/>
              </w:rPr>
              <w:t xml:space="preserve"> </w:t>
            </w:r>
            <w:r>
              <w:rPr>
                <w:rFonts w:hint="eastAsia" w:ascii="宋体" w:hAnsi="宋体"/>
                <w:sz w:val="24"/>
              </w:rPr>
              <w:t>□铝工业</w:t>
            </w:r>
            <w:r>
              <w:rPr>
                <w:rFonts w:ascii="宋体" w:hAnsi="宋体"/>
                <w:sz w:val="24"/>
              </w:rPr>
              <w:t xml:space="preserve">  </w:t>
            </w:r>
            <w:r>
              <w:rPr>
                <w:rFonts w:hint="eastAsia" w:ascii="宋体" w:hAnsi="宋体"/>
                <w:sz w:val="24"/>
              </w:rPr>
              <w:t>□轻工纺织</w:t>
            </w:r>
            <w:r>
              <w:rPr>
                <w:rFonts w:ascii="宋体" w:hAnsi="宋体"/>
                <w:sz w:val="24"/>
              </w:rPr>
              <w:t xml:space="preserve">  </w:t>
            </w:r>
            <w:r>
              <w:rPr>
                <w:rFonts w:hint="eastAsia" w:ascii="宋体" w:hAnsi="宋体"/>
                <w:sz w:val="24"/>
              </w:rPr>
              <w:t>☑能源工业</w:t>
            </w:r>
            <w:r>
              <w:rPr>
                <w:rFonts w:ascii="宋体" w:hAnsi="宋体"/>
                <w:sz w:val="24"/>
              </w:rPr>
              <w:t xml:space="preserve">  </w:t>
            </w:r>
            <w:r>
              <w:rPr>
                <w:rFonts w:hint="eastAsia" w:ascii="宋体" w:hAnsi="宋体"/>
                <w:sz w:val="24"/>
              </w:rPr>
              <w:t>□新型显示及智能终端</w:t>
            </w:r>
            <w:r>
              <w:rPr>
                <w:rFonts w:ascii="宋体" w:hAnsi="宋体"/>
                <w:sz w:val="24"/>
              </w:rPr>
              <w:t xml:space="preserve">  </w:t>
            </w:r>
            <w:r>
              <w:rPr>
                <w:rFonts w:hint="eastAsia" w:ascii="宋体" w:hAnsi="宋体"/>
                <w:sz w:val="24"/>
              </w:rPr>
              <w:t>□生物医药</w:t>
            </w:r>
            <w:r>
              <w:rPr>
                <w:rFonts w:ascii="宋体" w:hAnsi="宋体"/>
                <w:sz w:val="24"/>
              </w:rPr>
              <w:t xml:space="preserve">  </w:t>
            </w:r>
            <w:r>
              <w:rPr>
                <w:rFonts w:hint="eastAsia" w:ascii="宋体" w:hAnsi="宋体"/>
                <w:sz w:val="24"/>
              </w:rPr>
              <w:t>□节能环保</w:t>
            </w:r>
            <w:r>
              <w:rPr>
                <w:rFonts w:ascii="宋体" w:hAnsi="宋体"/>
                <w:sz w:val="24"/>
              </w:rPr>
              <w:t xml:space="preserve">  </w:t>
            </w:r>
            <w:r>
              <w:rPr>
                <w:rFonts w:hint="eastAsia" w:ascii="宋体" w:hAnsi="宋体"/>
                <w:sz w:val="24"/>
              </w:rPr>
              <w:t>□新能源及网联汽车</w:t>
            </w:r>
            <w:r>
              <w:rPr>
                <w:rFonts w:ascii="宋体" w:hAnsi="宋体"/>
                <w:sz w:val="24"/>
              </w:rPr>
              <w:t xml:space="preserve">  </w:t>
            </w:r>
            <w:r>
              <w:rPr>
                <w:rFonts w:hint="eastAsia" w:ascii="宋体" w:hAnsi="宋体"/>
                <w:sz w:val="24"/>
              </w:rPr>
              <w:t>□智能装备</w:t>
            </w:r>
            <w:r>
              <w:rPr>
                <w:rFonts w:ascii="宋体" w:hAnsi="宋体"/>
                <w:sz w:val="24"/>
              </w:rPr>
              <w:t xml:space="preserve">  </w:t>
            </w:r>
            <w:r>
              <w:rPr>
                <w:rFonts w:hint="eastAsia" w:ascii="宋体" w:hAnsi="宋体"/>
                <w:sz w:val="24"/>
              </w:rPr>
              <w:t>□5G</w:t>
            </w:r>
            <w:r>
              <w:rPr>
                <w:rFonts w:ascii="宋体" w:hAnsi="宋体"/>
                <w:sz w:val="24"/>
              </w:rPr>
              <w:t xml:space="preserve"> </w:t>
            </w:r>
          </w:p>
          <w:p>
            <w:r>
              <w:rPr>
                <w:rFonts w:hint="eastAsia" w:ascii="宋体" w:hAnsi="宋体"/>
                <w:sz w:val="24"/>
              </w:rPr>
              <w:t>□其</w:t>
            </w:r>
            <w:r>
              <w:rPr>
                <w:rFonts w:ascii="宋体" w:hAnsi="宋体"/>
                <w:sz w:val="24"/>
              </w:rPr>
              <w:t xml:space="preserve">他   </w:t>
            </w:r>
          </w:p>
          <w:p>
            <w:pPr>
              <w:spacing w:line="312" w:lineRule="auto"/>
              <w:ind w:left="210" w:leftChars="100" w:firstLine="240" w:firstLineChars="10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198" w:type="dxa"/>
            <w:gridSpan w:val="4"/>
            <w:vAlign w:val="center"/>
          </w:tcPr>
          <w:p>
            <w:pPr>
              <w:rPr>
                <w:rFonts w:hint="eastAsia" w:ascii="宋体" w:hAnsi="宋体"/>
                <w:sz w:val="24"/>
              </w:rPr>
            </w:pPr>
            <w:r>
              <w:rPr>
                <w:rFonts w:hint="eastAsia" w:ascii="宋体" w:hAnsi="宋体"/>
                <w:sz w:val="24"/>
              </w:rPr>
              <w:t>技术需求名称：连涂极板充电接收能力差的问题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0" w:hRule="atLeast"/>
          <w:jc w:val="center"/>
        </w:trPr>
        <w:tc>
          <w:tcPr>
            <w:tcW w:w="9198" w:type="dxa"/>
            <w:gridSpan w:val="4"/>
          </w:tcPr>
          <w:p>
            <w:pPr>
              <w:rPr>
                <w:rFonts w:hint="eastAsia" w:ascii="宋体" w:hAnsi="宋体"/>
                <w:sz w:val="24"/>
              </w:rPr>
            </w:pPr>
            <w:r>
              <w:rPr>
                <w:rFonts w:hint="eastAsia" w:ascii="宋体" w:hAnsi="宋体"/>
                <w:sz w:val="24"/>
              </w:rPr>
              <w:t>技术需求说明：</w:t>
            </w:r>
          </w:p>
          <w:p>
            <w:pPr>
              <w:spacing w:line="420" w:lineRule="exact"/>
              <w:rPr>
                <w:rFonts w:ascii="宋体" w:hAnsi="宋体"/>
                <w:sz w:val="24"/>
              </w:rPr>
            </w:pPr>
            <w:r>
              <w:rPr>
                <w:rFonts w:hint="eastAsia" w:ascii="宋体" w:hAnsi="宋体"/>
                <w:sz w:val="24"/>
              </w:rPr>
              <w:t xml:space="preserve">   </w:t>
            </w:r>
          </w:p>
          <w:p>
            <w:pPr>
              <w:spacing w:line="420" w:lineRule="exact"/>
              <w:ind w:firstLine="480" w:firstLineChars="200"/>
              <w:rPr>
                <w:rFonts w:hint="eastAsia" w:ascii="宋体" w:hAnsi="宋体"/>
                <w:sz w:val="24"/>
              </w:rPr>
            </w:pPr>
            <w:r>
              <w:rPr>
                <w:rFonts w:hint="eastAsia" w:ascii="宋体" w:hAnsi="宋体"/>
                <w:sz w:val="24"/>
              </w:rPr>
              <w:t>连涂极板充电接收能力差问题：连涂极板相比重力浇铸极板充电接收能力差，需要充入更多的化成电量才能达到额定的初期容量，如果提高连涂极板的充电接收能力，是需要研究的课题。</w:t>
            </w:r>
          </w:p>
          <w:p>
            <w:pPr>
              <w:spacing w:line="42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jc w:val="center"/>
        </w:trPr>
        <w:tc>
          <w:tcPr>
            <w:tcW w:w="9198" w:type="dxa"/>
            <w:gridSpan w:val="4"/>
            <w:tcBorders>
              <w:bottom w:val="single" w:color="auto" w:sz="4" w:space="0"/>
            </w:tcBorders>
          </w:tcPr>
          <w:p>
            <w:pPr>
              <w:spacing w:line="420" w:lineRule="exact"/>
              <w:rPr>
                <w:rFonts w:hint="eastAsia" w:ascii="宋体" w:hAnsi="宋体" w:cs="宋体"/>
                <w:sz w:val="24"/>
              </w:rPr>
            </w:pPr>
            <w:r>
              <w:rPr>
                <w:rFonts w:hint="eastAsia" w:ascii="宋体" w:hAnsi="宋体" w:cs="宋体"/>
                <w:sz w:val="24"/>
              </w:rPr>
              <w:t>企业简介：</w:t>
            </w:r>
          </w:p>
          <w:p>
            <w:pPr>
              <w:spacing w:line="420" w:lineRule="exact"/>
              <w:ind w:firstLine="480" w:firstLineChars="200"/>
              <w:rPr>
                <w:rFonts w:ascii="宋体" w:hAnsi="宋体"/>
                <w:sz w:val="24"/>
              </w:rPr>
            </w:pPr>
            <w:r>
              <w:rPr>
                <w:rFonts w:hint="eastAsia" w:ascii="宋体" w:hAnsi="宋体" w:cs="宋体"/>
                <w:sz w:val="24"/>
              </w:rPr>
              <w:t>河南晶能电源有限公司成立于2017年9月，是由浙江天能集团对河南三丽电源股份有限公司进行并购重组，更名为“河南晶能电源有限公司”，天能集团是新能源电池行业的龙头企业；依托天能集团强大的平台优势，公司遵循“绿色、生态、智造”的发展战略，以“绿色能源、驱动世界”的产品理念，实现了经营管理的精益化、高效化和生产过程的绿色化、智能化；2022年企业产值19.8亿元，净利润同比上涨252%，经营情况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533" w:type="dxa"/>
            <w:vAlign w:val="center"/>
          </w:tcPr>
          <w:p>
            <w:pPr>
              <w:jc w:val="center"/>
              <w:rPr>
                <w:rFonts w:hint="eastAsia" w:ascii="宋体" w:hAnsi="宋体"/>
                <w:sz w:val="24"/>
              </w:rPr>
            </w:pPr>
            <w:r>
              <w:rPr>
                <w:rFonts w:hint="eastAsia" w:ascii="宋体" w:hAnsi="宋体"/>
                <w:sz w:val="24"/>
              </w:rPr>
              <w:t>拟合作方式</w:t>
            </w:r>
          </w:p>
        </w:tc>
        <w:tc>
          <w:tcPr>
            <w:tcW w:w="7665" w:type="dxa"/>
            <w:gridSpan w:val="3"/>
            <w:vAlign w:val="center"/>
          </w:tcPr>
          <w:p>
            <w:pPr>
              <w:rPr>
                <w:rFonts w:ascii="宋体" w:hAnsi="宋体"/>
                <w:sz w:val="24"/>
                <w:u w:val="single"/>
              </w:rPr>
            </w:pPr>
            <w:r>
              <w:rPr>
                <w:rFonts w:hint="eastAsia" w:ascii="宋体" w:hAnsi="宋体"/>
                <w:sz w:val="24"/>
              </w:rPr>
              <w:t>☑ 1、</w:t>
            </w:r>
            <w:r>
              <w:rPr>
                <w:rFonts w:ascii="宋体" w:hAnsi="宋体"/>
                <w:sz w:val="24"/>
              </w:rPr>
              <w:t xml:space="preserve">合作开发  </w:t>
            </w:r>
            <w:r>
              <w:rPr>
                <w:rFonts w:hint="eastAsia" w:ascii="宋体" w:hAnsi="宋体"/>
                <w:sz w:val="24"/>
              </w:rPr>
              <w:t>2、</w:t>
            </w:r>
            <w:r>
              <w:rPr>
                <w:rFonts w:ascii="宋体" w:hAnsi="宋体"/>
                <w:sz w:val="24"/>
              </w:rPr>
              <w:t xml:space="preserve">技术转让  </w:t>
            </w:r>
            <w:r>
              <w:rPr>
                <w:rFonts w:hint="eastAsia" w:ascii="宋体" w:hAnsi="宋体"/>
                <w:sz w:val="24"/>
              </w:rPr>
              <w:t>3、</w:t>
            </w:r>
            <w:r>
              <w:rPr>
                <w:rFonts w:ascii="宋体" w:hAnsi="宋体"/>
                <w:sz w:val="24"/>
              </w:rPr>
              <w:t xml:space="preserve">技术入股  </w:t>
            </w:r>
            <w:r>
              <w:rPr>
                <w:rFonts w:hint="eastAsia" w:ascii="宋体" w:hAnsi="宋体"/>
                <w:sz w:val="24"/>
              </w:rPr>
              <w:t>4、</w:t>
            </w:r>
            <w:r>
              <w:rPr>
                <w:rFonts w:ascii="宋体" w:hAnsi="宋体"/>
                <w:sz w:val="24"/>
              </w:rPr>
              <w:t>其它</w:t>
            </w:r>
            <w:r>
              <w:rPr>
                <w:rFonts w:ascii="宋体" w:hAnsi="宋体"/>
                <w:sz w:val="24"/>
                <w:u w:val="single"/>
              </w:rPr>
              <w:t xml:space="preserve"> </w:t>
            </w:r>
          </w:p>
        </w:tc>
      </w:tr>
    </w:tbl>
    <w:p>
      <w:pPr>
        <w:rPr>
          <w:rFonts w:hint="eastAsia"/>
          <w:sz w:val="10"/>
          <w:szCs w:val="10"/>
        </w:rPr>
      </w:pPr>
    </w:p>
    <w:p>
      <w:pPr>
        <w:pStyle w:val="2"/>
        <w:rPr>
          <w:rFonts w:hint="eastAsia"/>
        </w:rPr>
      </w:pPr>
    </w:p>
    <w:p>
      <w:pPr>
        <w:pStyle w:val="2"/>
        <w:rPr>
          <w:rFonts w:hint="eastAsia"/>
        </w:rPr>
      </w:pPr>
    </w:p>
    <w:p>
      <w:pPr>
        <w:adjustRightInd w:val="0"/>
        <w:snapToGrid w:val="0"/>
        <w:jc w:val="center"/>
        <w:rPr>
          <w:rFonts w:hint="eastAsia" w:ascii="方正小标宋简体" w:hAnsi="方正小标宋简体" w:eastAsia="方正小标宋简体" w:cs="方正小标宋简体"/>
          <w:bCs/>
          <w:sz w:val="44"/>
          <w:szCs w:val="44"/>
        </w:rPr>
      </w:pPr>
      <w:r>
        <w:rPr>
          <w:rFonts w:hint="eastAsia" w:ascii="黑体" w:hAnsi="黑体" w:eastAsia="黑体" w:cs="黑体"/>
          <w:bCs/>
          <w:sz w:val="44"/>
          <w:szCs w:val="44"/>
        </w:rPr>
        <w:t>焦作市企业技术需求征集表</w:t>
      </w:r>
    </w:p>
    <w:p>
      <w:pPr>
        <w:jc w:val="center"/>
        <w:rPr>
          <w:rFonts w:hint="eastAsia" w:ascii="仿宋_GB2312" w:hAnsi="仿宋_GB2312" w:eastAsia="仿宋_GB2312" w:cs="仿宋_GB2312"/>
          <w:sz w:val="28"/>
          <w:szCs w:val="28"/>
        </w:rPr>
      </w:pPr>
      <w:r>
        <w:rPr>
          <w:rFonts w:hint="eastAsia" w:ascii="宋体" w:hAnsi="宋体"/>
          <w:sz w:val="28"/>
          <w:szCs w:val="28"/>
        </w:rPr>
        <w:t xml:space="preserve">                         </w:t>
      </w:r>
      <w:r>
        <w:rPr>
          <w:rFonts w:ascii="宋体" w:hAnsi="宋体"/>
          <w:sz w:val="28"/>
          <w:szCs w:val="28"/>
        </w:rPr>
        <w:t xml:space="preserve">     </w:t>
      </w:r>
      <w:r>
        <w:rPr>
          <w:rFonts w:hint="eastAsia" w:ascii="仿宋_GB2312" w:hAnsi="仿宋_GB2312" w:eastAsia="仿宋_GB2312" w:cs="仿宋_GB2312"/>
          <w:sz w:val="28"/>
          <w:szCs w:val="28"/>
        </w:rPr>
        <w:t xml:space="preserve"> 填报时间：2023 年 2 月 21 日 </w:t>
      </w:r>
    </w:p>
    <w:tbl>
      <w:tblPr>
        <w:tblStyle w:val="9"/>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3556"/>
        <w:gridCol w:w="1445"/>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hint="eastAsia" w:ascii="宋体" w:hAnsi="宋体"/>
                <w:sz w:val="24"/>
              </w:rPr>
            </w:pPr>
            <w:r>
              <w:rPr>
                <w:rFonts w:hint="eastAsia" w:ascii="宋体" w:hAnsi="宋体"/>
                <w:sz w:val="24"/>
              </w:rPr>
              <w:t>单位名称</w:t>
            </w:r>
          </w:p>
        </w:tc>
        <w:tc>
          <w:tcPr>
            <w:tcW w:w="7665" w:type="dxa"/>
            <w:gridSpan w:val="3"/>
            <w:vAlign w:val="center"/>
          </w:tcPr>
          <w:p>
            <w:pPr>
              <w:ind w:firstLine="1440" w:firstLineChars="600"/>
              <w:rPr>
                <w:rFonts w:hint="eastAsia" w:ascii="宋体" w:hAnsi="宋体"/>
                <w:sz w:val="24"/>
              </w:rPr>
            </w:pPr>
            <w:r>
              <w:rPr>
                <w:rFonts w:hint="eastAsia" w:ascii="宋体" w:hAnsi="宋体"/>
                <w:sz w:val="24"/>
              </w:rPr>
              <w:t>广济药业（孟州）有限公司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hint="eastAsia" w:ascii="宋体" w:hAnsi="宋体"/>
                <w:sz w:val="24"/>
              </w:rPr>
            </w:pPr>
            <w:r>
              <w:rPr>
                <w:rFonts w:hint="eastAsia"/>
                <w:sz w:val="24"/>
              </w:rPr>
              <w:t>注册时间</w:t>
            </w:r>
          </w:p>
        </w:tc>
        <w:tc>
          <w:tcPr>
            <w:tcW w:w="3556" w:type="dxa"/>
            <w:vAlign w:val="center"/>
          </w:tcPr>
          <w:p>
            <w:pPr>
              <w:jc w:val="center"/>
              <w:rPr>
                <w:rFonts w:hint="eastAsia" w:ascii="宋体" w:hAnsi="宋体"/>
                <w:sz w:val="24"/>
              </w:rPr>
            </w:pPr>
            <w:r>
              <w:rPr>
                <w:rFonts w:hint="eastAsia" w:ascii="宋体" w:hAnsi="宋体"/>
                <w:sz w:val="24"/>
              </w:rPr>
              <w:t>2007年4月24日</w:t>
            </w:r>
          </w:p>
        </w:tc>
        <w:tc>
          <w:tcPr>
            <w:tcW w:w="1445" w:type="dxa"/>
            <w:vAlign w:val="center"/>
          </w:tcPr>
          <w:p>
            <w:pPr>
              <w:jc w:val="center"/>
              <w:rPr>
                <w:rFonts w:hint="eastAsia" w:ascii="宋体" w:hAnsi="宋体"/>
                <w:sz w:val="24"/>
              </w:rPr>
            </w:pPr>
            <w:r>
              <w:rPr>
                <w:rFonts w:hint="eastAsia" w:ascii="宋体" w:cs="宋体"/>
                <w:kern w:val="0"/>
                <w:sz w:val="24"/>
              </w:rPr>
              <w:t>注册资金</w:t>
            </w:r>
          </w:p>
        </w:tc>
        <w:tc>
          <w:tcPr>
            <w:tcW w:w="2664" w:type="dxa"/>
            <w:vAlign w:val="center"/>
          </w:tcPr>
          <w:p>
            <w:pPr>
              <w:jc w:val="center"/>
              <w:rPr>
                <w:rFonts w:hint="eastAsia" w:ascii="宋体" w:hAnsi="宋体"/>
                <w:sz w:val="24"/>
              </w:rPr>
            </w:pPr>
            <w:r>
              <w:rPr>
                <w:rFonts w:hint="eastAsia" w:ascii="宋体" w:hAnsi="宋体"/>
                <w:sz w:val="24"/>
              </w:rPr>
              <w:t>389534883.72元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533" w:type="dxa"/>
            <w:vAlign w:val="center"/>
          </w:tcPr>
          <w:p>
            <w:pPr>
              <w:jc w:val="center"/>
              <w:rPr>
                <w:rFonts w:hint="eastAsia" w:ascii="宋体" w:hAnsi="宋体"/>
                <w:sz w:val="24"/>
              </w:rPr>
            </w:pPr>
            <w:r>
              <w:rPr>
                <w:rFonts w:hint="eastAsia" w:ascii="宋体" w:hAnsi="宋体"/>
                <w:sz w:val="24"/>
              </w:rPr>
              <w:t>联 系 人</w:t>
            </w:r>
          </w:p>
        </w:tc>
        <w:tc>
          <w:tcPr>
            <w:tcW w:w="3556" w:type="dxa"/>
            <w:vAlign w:val="center"/>
          </w:tcPr>
          <w:p>
            <w:pPr>
              <w:jc w:val="center"/>
              <w:rPr>
                <w:rFonts w:hint="eastAsia" w:ascii="宋体" w:hAnsi="宋体"/>
                <w:sz w:val="24"/>
              </w:rPr>
            </w:pPr>
            <w:r>
              <w:rPr>
                <w:rFonts w:hint="eastAsia" w:ascii="宋体" w:hAnsi="宋体"/>
                <w:sz w:val="24"/>
              </w:rPr>
              <w:t>赵峰</w:t>
            </w:r>
          </w:p>
        </w:tc>
        <w:tc>
          <w:tcPr>
            <w:tcW w:w="1445" w:type="dxa"/>
            <w:vAlign w:val="center"/>
          </w:tcPr>
          <w:p>
            <w:pPr>
              <w:jc w:val="center"/>
              <w:rPr>
                <w:rFonts w:hint="eastAsia" w:ascii="宋体" w:hAnsi="宋体"/>
                <w:sz w:val="24"/>
              </w:rPr>
            </w:pPr>
            <w:r>
              <w:rPr>
                <w:rFonts w:hint="eastAsia" w:ascii="宋体" w:hAnsi="宋体"/>
                <w:sz w:val="24"/>
              </w:rPr>
              <w:t>联系电话</w:t>
            </w:r>
          </w:p>
        </w:tc>
        <w:tc>
          <w:tcPr>
            <w:tcW w:w="2664" w:type="dxa"/>
            <w:vAlign w:val="center"/>
          </w:tcPr>
          <w:p>
            <w:pPr>
              <w:jc w:val="center"/>
              <w:rPr>
                <w:rFonts w:hint="eastAsia" w:ascii="宋体" w:hAnsi="宋体"/>
                <w:sz w:val="24"/>
              </w:rPr>
            </w:pPr>
            <w:r>
              <w:rPr>
                <w:rFonts w:hint="eastAsia" w:ascii="宋体" w:hAnsi="宋体"/>
                <w:sz w:val="24"/>
              </w:rPr>
              <w:t>15239182888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33" w:type="dxa"/>
            <w:vAlign w:val="center"/>
          </w:tcPr>
          <w:p>
            <w:pPr>
              <w:jc w:val="center"/>
              <w:rPr>
                <w:rFonts w:hint="eastAsia" w:ascii="宋体" w:hAnsi="宋体"/>
                <w:sz w:val="24"/>
              </w:rPr>
            </w:pPr>
            <w:r>
              <w:rPr>
                <w:rFonts w:hint="eastAsia" w:ascii="宋体" w:hAnsi="宋体"/>
                <w:sz w:val="24"/>
              </w:rPr>
              <w:t>通讯地址</w:t>
            </w:r>
          </w:p>
        </w:tc>
        <w:tc>
          <w:tcPr>
            <w:tcW w:w="3556" w:type="dxa"/>
            <w:vAlign w:val="center"/>
          </w:tcPr>
          <w:p>
            <w:pPr>
              <w:jc w:val="center"/>
              <w:rPr>
                <w:rFonts w:hint="eastAsia" w:ascii="宋体" w:hAnsi="宋体"/>
                <w:sz w:val="24"/>
              </w:rPr>
            </w:pPr>
            <w:r>
              <w:rPr>
                <w:rFonts w:hint="eastAsia" w:ascii="宋体" w:hAnsi="宋体"/>
                <w:sz w:val="24"/>
              </w:rPr>
              <w:t>河南省焦作市孟州市</w:t>
            </w:r>
          </w:p>
        </w:tc>
        <w:tc>
          <w:tcPr>
            <w:tcW w:w="1445" w:type="dxa"/>
            <w:vAlign w:val="center"/>
          </w:tcPr>
          <w:p>
            <w:pPr>
              <w:jc w:val="center"/>
              <w:rPr>
                <w:rFonts w:hint="eastAsia" w:ascii="宋体" w:hAnsi="宋体"/>
                <w:sz w:val="24"/>
              </w:rPr>
            </w:pPr>
            <w:r>
              <w:rPr>
                <w:rFonts w:hint="eastAsia" w:ascii="宋体" w:hAnsi="宋体"/>
                <w:sz w:val="24"/>
              </w:rPr>
              <w:t>Email</w:t>
            </w:r>
          </w:p>
        </w:tc>
        <w:tc>
          <w:tcPr>
            <w:tcW w:w="2664" w:type="dxa"/>
            <w:vAlign w:val="center"/>
          </w:tcPr>
          <w:p>
            <w:pPr>
              <w:jc w:val="center"/>
              <w:rPr>
                <w:rFonts w:hint="eastAsia" w:ascii="宋体" w:hAnsi="宋体"/>
                <w:sz w:val="24"/>
              </w:rPr>
            </w:pPr>
            <w:r>
              <w:rPr>
                <w:rFonts w:hint="eastAsia" w:ascii="宋体" w:hAnsi="宋体"/>
                <w:sz w:val="24"/>
              </w:rPr>
              <w:t>Z15239182888@126.com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1533" w:type="dxa"/>
            <w:vAlign w:val="center"/>
          </w:tcPr>
          <w:p>
            <w:pPr>
              <w:jc w:val="center"/>
              <w:rPr>
                <w:rFonts w:hint="eastAsia" w:ascii="宋体" w:hAnsi="宋体"/>
                <w:sz w:val="24"/>
              </w:rPr>
            </w:pPr>
            <w:r>
              <w:rPr>
                <w:rFonts w:hint="eastAsia" w:ascii="宋体" w:hAnsi="宋体"/>
                <w:sz w:val="24"/>
              </w:rPr>
              <w:t>技术需求</w:t>
            </w:r>
          </w:p>
          <w:p>
            <w:pPr>
              <w:jc w:val="center"/>
              <w:rPr>
                <w:rFonts w:hint="eastAsia" w:ascii="宋体" w:hAnsi="宋体"/>
                <w:sz w:val="24"/>
              </w:rPr>
            </w:pPr>
            <w:r>
              <w:rPr>
                <w:rFonts w:hint="eastAsia" w:ascii="宋体" w:hAnsi="宋体"/>
                <w:sz w:val="24"/>
              </w:rPr>
              <w:t>所属领域</w:t>
            </w:r>
          </w:p>
        </w:tc>
        <w:tc>
          <w:tcPr>
            <w:tcW w:w="7665" w:type="dxa"/>
            <w:gridSpan w:val="3"/>
            <w:vAlign w:val="center"/>
          </w:tcPr>
          <w:p>
            <w:pPr>
              <w:rPr>
                <w:rFonts w:ascii="宋体" w:hAnsi="宋体"/>
                <w:sz w:val="24"/>
              </w:rPr>
            </w:pPr>
            <w:r>
              <w:rPr>
                <w:rFonts w:hint="eastAsia" w:ascii="宋体" w:hAnsi="宋体"/>
                <w:sz w:val="24"/>
              </w:rPr>
              <w:t>□高端装备</w:t>
            </w:r>
            <w:r>
              <w:rPr>
                <w:rFonts w:ascii="宋体" w:hAnsi="宋体"/>
                <w:sz w:val="24"/>
              </w:rPr>
              <w:t xml:space="preserve">  </w:t>
            </w:r>
            <w:r>
              <w:rPr>
                <w:rFonts w:hint="eastAsia" w:ascii="宋体" w:hAnsi="宋体"/>
                <w:sz w:val="24"/>
              </w:rPr>
              <w:t>□绿色食品</w:t>
            </w:r>
            <w:r>
              <w:rPr>
                <w:rFonts w:ascii="宋体" w:hAnsi="宋体"/>
                <w:sz w:val="24"/>
              </w:rPr>
              <w:t xml:space="preserve">  </w:t>
            </w:r>
            <w:r>
              <w:rPr>
                <w:rFonts w:hint="eastAsia" w:ascii="宋体" w:hAnsi="宋体"/>
                <w:sz w:val="24"/>
              </w:rPr>
              <w:t>□新材料</w:t>
            </w:r>
            <w:r>
              <w:rPr>
                <w:rFonts w:ascii="宋体" w:hAnsi="宋体"/>
                <w:sz w:val="24"/>
              </w:rPr>
              <w:t xml:space="preserve">  </w:t>
            </w:r>
            <w:r>
              <w:rPr>
                <w:rFonts w:hint="eastAsia" w:ascii="宋体" w:hAnsi="宋体"/>
                <w:sz w:val="24"/>
              </w:rPr>
              <w:t>□汽车及零部件</w:t>
            </w:r>
            <w:r>
              <w:rPr>
                <w:rFonts w:ascii="宋体" w:hAnsi="宋体"/>
                <w:sz w:val="24"/>
              </w:rPr>
              <w:t xml:space="preserve">  </w:t>
            </w:r>
            <w:r>
              <w:rPr>
                <w:rFonts w:hint="eastAsia" w:ascii="宋体" w:hAnsi="宋体"/>
                <w:sz w:val="24"/>
              </w:rPr>
              <w:t>□现代化工</w:t>
            </w:r>
            <w:r>
              <w:rPr>
                <w:rFonts w:ascii="宋体" w:hAnsi="宋体"/>
                <w:sz w:val="24"/>
              </w:rPr>
              <w:t xml:space="preserve"> </w:t>
            </w:r>
            <w:r>
              <w:rPr>
                <w:rFonts w:hint="eastAsia" w:ascii="宋体" w:hAnsi="宋体"/>
                <w:sz w:val="24"/>
              </w:rPr>
              <w:t>□铝工业</w:t>
            </w:r>
            <w:r>
              <w:rPr>
                <w:rFonts w:ascii="宋体" w:hAnsi="宋体"/>
                <w:sz w:val="24"/>
              </w:rPr>
              <w:t xml:space="preserve">  </w:t>
            </w:r>
            <w:r>
              <w:rPr>
                <w:rFonts w:hint="eastAsia" w:ascii="宋体" w:hAnsi="宋体"/>
                <w:sz w:val="24"/>
              </w:rPr>
              <w:t>□轻工纺织</w:t>
            </w:r>
            <w:r>
              <w:rPr>
                <w:rFonts w:ascii="宋体" w:hAnsi="宋体"/>
                <w:sz w:val="24"/>
              </w:rPr>
              <w:t xml:space="preserve">  </w:t>
            </w:r>
            <w:r>
              <w:rPr>
                <w:rFonts w:hint="eastAsia" w:ascii="宋体" w:hAnsi="宋体"/>
                <w:sz w:val="24"/>
              </w:rPr>
              <w:t>□能源工业</w:t>
            </w:r>
            <w:r>
              <w:rPr>
                <w:rFonts w:ascii="宋体" w:hAnsi="宋体"/>
                <w:sz w:val="24"/>
              </w:rPr>
              <w:t xml:space="preserve">  </w:t>
            </w:r>
            <w:r>
              <w:rPr>
                <w:rFonts w:hint="eastAsia" w:ascii="宋体" w:hAnsi="宋体"/>
                <w:sz w:val="24"/>
              </w:rPr>
              <w:t>□新型显示及智能终端</w:t>
            </w:r>
            <w:r>
              <w:rPr>
                <w:rFonts w:ascii="宋体" w:hAnsi="宋体"/>
                <w:sz w:val="24"/>
              </w:rPr>
              <w:t xml:space="preserve">  </w:t>
            </w:r>
            <w:r>
              <w:rPr>
                <w:rFonts w:hint="eastAsia" w:ascii="宋体" w:hAnsi="宋体"/>
                <w:sz w:val="24"/>
              </w:rPr>
              <w:sym w:font="Wingdings 2" w:char="0052"/>
            </w:r>
            <w:r>
              <w:rPr>
                <w:rFonts w:hint="eastAsia" w:ascii="宋体" w:hAnsi="宋体"/>
                <w:sz w:val="24"/>
              </w:rPr>
              <w:t>生物医药</w:t>
            </w:r>
            <w:r>
              <w:rPr>
                <w:rFonts w:ascii="宋体" w:hAnsi="宋体"/>
                <w:sz w:val="24"/>
              </w:rPr>
              <w:t xml:space="preserve">  </w:t>
            </w:r>
            <w:r>
              <w:rPr>
                <w:rFonts w:hint="eastAsia" w:ascii="宋体" w:hAnsi="宋体"/>
                <w:sz w:val="24"/>
              </w:rPr>
              <w:t>□节能环保</w:t>
            </w:r>
            <w:r>
              <w:rPr>
                <w:rFonts w:ascii="宋体" w:hAnsi="宋体"/>
                <w:sz w:val="24"/>
              </w:rPr>
              <w:t xml:space="preserve">  </w:t>
            </w:r>
            <w:r>
              <w:rPr>
                <w:rFonts w:hint="eastAsia" w:ascii="宋体" w:hAnsi="宋体"/>
                <w:sz w:val="24"/>
              </w:rPr>
              <w:t>□新能源及网联汽车</w:t>
            </w:r>
            <w:r>
              <w:rPr>
                <w:rFonts w:ascii="宋体" w:hAnsi="宋体"/>
                <w:sz w:val="24"/>
              </w:rPr>
              <w:t xml:space="preserve">  </w:t>
            </w:r>
            <w:r>
              <w:rPr>
                <w:rFonts w:hint="eastAsia" w:ascii="宋体" w:hAnsi="宋体"/>
                <w:sz w:val="24"/>
              </w:rPr>
              <w:t>□智能装备</w:t>
            </w:r>
            <w:r>
              <w:rPr>
                <w:rFonts w:ascii="宋体" w:hAnsi="宋体"/>
                <w:sz w:val="24"/>
              </w:rPr>
              <w:t xml:space="preserve">  </w:t>
            </w:r>
            <w:r>
              <w:rPr>
                <w:rFonts w:hint="eastAsia" w:ascii="宋体" w:hAnsi="宋体"/>
                <w:sz w:val="24"/>
              </w:rPr>
              <w:t>□5G</w:t>
            </w:r>
            <w:r>
              <w:rPr>
                <w:rFonts w:ascii="宋体" w:hAnsi="宋体"/>
                <w:sz w:val="24"/>
              </w:rPr>
              <w:t xml:space="preserve"> </w:t>
            </w:r>
          </w:p>
          <w:p>
            <w:r>
              <w:rPr>
                <w:rFonts w:hint="eastAsia" w:ascii="宋体" w:hAnsi="宋体"/>
                <w:sz w:val="24"/>
              </w:rPr>
              <w:t>□其</w:t>
            </w:r>
            <w:r>
              <w:rPr>
                <w:rFonts w:ascii="宋体" w:hAnsi="宋体"/>
                <w:sz w:val="24"/>
              </w:rPr>
              <w:t xml:space="preserve">他（        ）   </w:t>
            </w:r>
          </w:p>
          <w:p>
            <w:pPr>
              <w:spacing w:line="312" w:lineRule="auto"/>
              <w:ind w:left="210" w:leftChars="100" w:firstLine="240" w:firstLineChars="10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198" w:type="dxa"/>
            <w:gridSpan w:val="4"/>
            <w:vAlign w:val="center"/>
          </w:tcPr>
          <w:p>
            <w:pPr>
              <w:rPr>
                <w:rFonts w:hint="eastAsia" w:ascii="宋体" w:hAnsi="宋体"/>
                <w:sz w:val="24"/>
              </w:rPr>
            </w:pPr>
            <w:r>
              <w:rPr>
                <w:rFonts w:hint="eastAsia" w:ascii="宋体" w:hAnsi="宋体"/>
                <w:sz w:val="24"/>
              </w:rPr>
              <w:t>技术需求名称：饲料级维生素B2产品密度问题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0" w:hRule="atLeast"/>
          <w:jc w:val="center"/>
        </w:trPr>
        <w:tc>
          <w:tcPr>
            <w:tcW w:w="9198" w:type="dxa"/>
            <w:gridSpan w:val="4"/>
          </w:tcPr>
          <w:p>
            <w:pPr>
              <w:rPr>
                <w:rFonts w:hint="eastAsia" w:ascii="宋体" w:hAnsi="宋体"/>
                <w:sz w:val="24"/>
              </w:rPr>
            </w:pPr>
            <w:r>
              <w:rPr>
                <w:rFonts w:hint="eastAsia" w:ascii="宋体" w:hAnsi="宋体"/>
                <w:sz w:val="24"/>
              </w:rPr>
              <w:t>技术需求说明（具体需求，以及要求达到的预期目标）</w:t>
            </w:r>
          </w:p>
          <w:p>
            <w:pPr>
              <w:rPr>
                <w:rFonts w:hint="eastAsia" w:ascii="宋体" w:hAnsi="宋体"/>
                <w:sz w:val="24"/>
              </w:rPr>
            </w:pPr>
          </w:p>
          <w:p>
            <w:pPr>
              <w:spacing w:line="420" w:lineRule="exact"/>
              <w:rPr>
                <w:rFonts w:ascii="宋体" w:hAnsi="宋体"/>
                <w:sz w:val="24"/>
              </w:rPr>
            </w:pPr>
            <w:r>
              <w:rPr>
                <w:rFonts w:hint="eastAsia" w:ascii="宋体" w:hAnsi="宋体"/>
                <w:sz w:val="24"/>
              </w:rPr>
              <w:t xml:space="preserve">   </w:t>
            </w:r>
          </w:p>
          <w:p>
            <w:pPr>
              <w:spacing w:line="420" w:lineRule="exact"/>
              <w:ind w:firstLine="480" w:firstLineChars="200"/>
              <w:rPr>
                <w:rFonts w:hint="eastAsia" w:ascii="宋体" w:hAnsi="宋体"/>
                <w:sz w:val="24"/>
              </w:rPr>
            </w:pPr>
            <w:r>
              <w:rPr>
                <w:rFonts w:hint="eastAsia" w:ascii="宋体" w:hAnsi="宋体"/>
                <w:sz w:val="24"/>
              </w:rPr>
              <w:t>饲料级维生素B2产品密度问题：密度太低的话会影响产品包装，如何提高产品密度？</w:t>
            </w:r>
          </w:p>
          <w:p>
            <w:pPr>
              <w:spacing w:line="42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jc w:val="center"/>
        </w:trPr>
        <w:tc>
          <w:tcPr>
            <w:tcW w:w="9198" w:type="dxa"/>
            <w:gridSpan w:val="4"/>
            <w:tcBorders>
              <w:bottom w:val="single" w:color="auto" w:sz="4" w:space="0"/>
            </w:tcBorders>
          </w:tcPr>
          <w:p>
            <w:pPr>
              <w:rPr>
                <w:rFonts w:hint="eastAsia" w:ascii="宋体" w:hAnsi="宋体"/>
                <w:sz w:val="24"/>
              </w:rPr>
            </w:pPr>
            <w:r>
              <w:rPr>
                <w:rFonts w:hint="eastAsia" w:ascii="宋体" w:hAnsi="宋体"/>
                <w:sz w:val="24"/>
              </w:rPr>
              <w:t>企业简介（企业实力规模、现有研发能力、上年度产值及经营状况等，限200字以内）</w:t>
            </w:r>
          </w:p>
          <w:p>
            <w:pPr>
              <w:spacing w:line="420" w:lineRule="exact"/>
              <w:ind w:firstLine="480" w:firstLineChars="200"/>
              <w:rPr>
                <w:rFonts w:hint="eastAsia" w:ascii="宋体" w:hAnsi="宋体"/>
                <w:sz w:val="24"/>
              </w:rPr>
            </w:pPr>
          </w:p>
          <w:p>
            <w:pPr>
              <w:spacing w:line="420" w:lineRule="exact"/>
              <w:ind w:firstLine="480" w:firstLineChars="200"/>
              <w:rPr>
                <w:rFonts w:hint="eastAsia" w:ascii="宋体" w:hAnsi="宋体"/>
                <w:sz w:val="24"/>
              </w:rPr>
            </w:pPr>
            <w:r>
              <w:rPr>
                <w:rFonts w:hint="eastAsia" w:ascii="宋体" w:hAnsi="宋体"/>
                <w:sz w:val="24"/>
              </w:rPr>
              <w:t>广济药业（孟州）有限公司成立于2007年，是湖北广济药业股份有限公司的控股子公司，是世界上最大的核黄素生产基地，年产2500吨80%饲料级维生素B2，产销量位居世界第一，占据国内60%、国际40%的市场份额。2022年，公司实现销售收入15320万元，科技研发经费1102万元，其中研发费用占销售收入的7.19%；公司研发经费全部为自有资金，整体财务状况良好，实现收支平衡，保证了研发任务的完成。</w:t>
            </w:r>
          </w:p>
          <w:p>
            <w:pPr>
              <w:spacing w:line="42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533" w:type="dxa"/>
            <w:vAlign w:val="center"/>
          </w:tcPr>
          <w:p>
            <w:pPr>
              <w:jc w:val="center"/>
              <w:rPr>
                <w:rFonts w:hint="eastAsia" w:ascii="宋体" w:hAnsi="宋体"/>
                <w:sz w:val="24"/>
              </w:rPr>
            </w:pPr>
            <w:r>
              <w:rPr>
                <w:rFonts w:hint="eastAsia" w:ascii="宋体" w:hAnsi="宋体"/>
                <w:sz w:val="24"/>
              </w:rPr>
              <w:t>拟合作方式</w:t>
            </w:r>
          </w:p>
        </w:tc>
        <w:tc>
          <w:tcPr>
            <w:tcW w:w="7665" w:type="dxa"/>
            <w:gridSpan w:val="3"/>
            <w:vAlign w:val="center"/>
          </w:tcPr>
          <w:p>
            <w:pPr>
              <w:rPr>
                <w:rFonts w:ascii="宋体" w:hAnsi="宋体"/>
                <w:sz w:val="24"/>
                <w:u w:val="single"/>
              </w:rPr>
            </w:pPr>
            <w:r>
              <w:rPr>
                <w:rFonts w:hint="eastAsia" w:ascii="宋体" w:hAnsi="宋体"/>
                <w:sz w:val="24"/>
              </w:rPr>
              <w:sym w:font="Wingdings 2" w:char="0052"/>
            </w:r>
            <w:r>
              <w:rPr>
                <w:rFonts w:hint="eastAsia" w:ascii="宋体" w:hAnsi="宋体"/>
                <w:sz w:val="24"/>
              </w:rPr>
              <w:t xml:space="preserve"> 1、</w:t>
            </w:r>
            <w:r>
              <w:rPr>
                <w:rFonts w:ascii="宋体" w:hAnsi="宋体"/>
                <w:sz w:val="24"/>
              </w:rPr>
              <w:t xml:space="preserve">合作开发  </w:t>
            </w:r>
            <w:r>
              <w:rPr>
                <w:rFonts w:hint="eastAsia" w:ascii="宋体" w:hAnsi="宋体"/>
                <w:sz w:val="24"/>
              </w:rPr>
              <w:t>2、</w:t>
            </w:r>
            <w:r>
              <w:rPr>
                <w:rFonts w:ascii="宋体" w:hAnsi="宋体"/>
                <w:sz w:val="24"/>
              </w:rPr>
              <w:t xml:space="preserve">技术转让  </w:t>
            </w:r>
            <w:r>
              <w:rPr>
                <w:rFonts w:hint="eastAsia" w:ascii="宋体" w:hAnsi="宋体"/>
                <w:sz w:val="24"/>
              </w:rPr>
              <w:t>3、</w:t>
            </w:r>
            <w:r>
              <w:rPr>
                <w:rFonts w:ascii="宋体" w:hAnsi="宋体"/>
                <w:sz w:val="24"/>
              </w:rPr>
              <w:t xml:space="preserve">技术入股  </w:t>
            </w:r>
            <w:r>
              <w:rPr>
                <w:rFonts w:hint="eastAsia" w:ascii="宋体" w:hAnsi="宋体"/>
                <w:sz w:val="24"/>
              </w:rPr>
              <w:t>4、</w:t>
            </w:r>
            <w:r>
              <w:rPr>
                <w:rFonts w:ascii="宋体" w:hAnsi="宋体"/>
                <w:sz w:val="24"/>
              </w:rPr>
              <w:t>其它</w:t>
            </w:r>
            <w:r>
              <w:rPr>
                <w:rFonts w:ascii="宋体" w:hAnsi="宋体"/>
                <w:sz w:val="24"/>
                <w:u w:val="single"/>
              </w:rPr>
              <w:t xml:space="preserve"> </w:t>
            </w:r>
          </w:p>
        </w:tc>
      </w:tr>
    </w:tbl>
    <w:p>
      <w:pPr>
        <w:rPr>
          <w:rFonts w:hint="eastAsia"/>
          <w:sz w:val="10"/>
          <w:szCs w:val="10"/>
        </w:rPr>
      </w:pPr>
    </w:p>
    <w:p>
      <w:pPr>
        <w:pStyle w:val="2"/>
        <w:rPr>
          <w:rFonts w:hint="eastAsia"/>
        </w:rPr>
      </w:pPr>
    </w:p>
    <w:p>
      <w:pPr>
        <w:pStyle w:val="2"/>
        <w:rPr>
          <w:rFonts w:hint="eastAsia"/>
        </w:rPr>
      </w:pPr>
    </w:p>
    <w:p>
      <w:pPr>
        <w:adjustRightInd w:val="0"/>
        <w:snapToGrid w:val="0"/>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焦作市企业技术需求征集表</w:t>
      </w:r>
    </w:p>
    <w:p>
      <w:pPr>
        <w:jc w:val="center"/>
        <w:rPr>
          <w:rFonts w:ascii="仿宋_GB2312" w:hAnsi="仿宋_GB2312" w:eastAsia="仿宋_GB2312" w:cs="仿宋_GB2312"/>
          <w:sz w:val="28"/>
          <w:szCs w:val="28"/>
        </w:rPr>
      </w:pPr>
      <w:r>
        <w:rPr>
          <w:rFonts w:hint="eastAsia" w:ascii="宋体" w:hAnsi="宋体"/>
          <w:sz w:val="28"/>
          <w:szCs w:val="28"/>
        </w:rPr>
        <w:t xml:space="preserve">                    </w:t>
      </w:r>
      <w:r>
        <w:rPr>
          <w:rFonts w:ascii="宋体" w:hAnsi="宋体"/>
          <w:sz w:val="28"/>
          <w:szCs w:val="28"/>
        </w:rPr>
        <w:t xml:space="preserve">  </w:t>
      </w:r>
      <w:r>
        <w:rPr>
          <w:rFonts w:hint="eastAsia" w:ascii="仿宋_GB2312" w:hAnsi="仿宋_GB2312" w:eastAsia="仿宋_GB2312" w:cs="仿宋_GB2312"/>
          <w:sz w:val="28"/>
          <w:szCs w:val="28"/>
        </w:rPr>
        <w:t xml:space="preserve"> 填报时间：   2023 年 2月 19日 </w:t>
      </w:r>
    </w:p>
    <w:tbl>
      <w:tblPr>
        <w:tblStyle w:val="9"/>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3556"/>
        <w:gridCol w:w="1445"/>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ascii="宋体" w:hAnsi="宋体"/>
                <w:sz w:val="24"/>
              </w:rPr>
              <w:t>单位名称</w:t>
            </w:r>
          </w:p>
        </w:tc>
        <w:tc>
          <w:tcPr>
            <w:tcW w:w="7665" w:type="dxa"/>
            <w:gridSpan w:val="3"/>
            <w:vAlign w:val="center"/>
          </w:tcPr>
          <w:p>
            <w:pPr>
              <w:ind w:firstLine="1540" w:firstLineChars="700"/>
              <w:rPr>
                <w:rFonts w:ascii="宋体" w:hAnsi="宋体" w:cs="宋体"/>
                <w:color w:val="000000"/>
                <w:sz w:val="22"/>
                <w:szCs w:val="22"/>
              </w:rPr>
            </w:pPr>
            <w:r>
              <w:rPr>
                <w:rFonts w:hint="eastAsia"/>
                <w:color w:val="000000"/>
                <w:sz w:val="22"/>
                <w:szCs w:val="22"/>
              </w:rPr>
              <w:t>河南晋控天庆煤化工有限责任公司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ascii="宋体" w:hAnsi="宋体"/>
                <w:sz w:val="24"/>
              </w:rPr>
            </w:pPr>
            <w:r>
              <w:rPr>
                <w:rFonts w:hint="eastAsia"/>
                <w:sz w:val="24"/>
              </w:rPr>
              <w:t>注册时间</w:t>
            </w:r>
          </w:p>
        </w:tc>
        <w:tc>
          <w:tcPr>
            <w:tcW w:w="3556" w:type="dxa"/>
            <w:vAlign w:val="center"/>
          </w:tcPr>
          <w:p>
            <w:pPr>
              <w:jc w:val="center"/>
              <w:rPr>
                <w:rFonts w:ascii="宋体" w:hAnsi="宋体"/>
                <w:sz w:val="24"/>
              </w:rPr>
            </w:pPr>
            <w:r>
              <w:rPr>
                <w:rFonts w:hint="eastAsia" w:ascii="宋体" w:hAnsi="宋体"/>
                <w:sz w:val="24"/>
              </w:rPr>
              <w:t>2016.10</w:t>
            </w:r>
          </w:p>
        </w:tc>
        <w:tc>
          <w:tcPr>
            <w:tcW w:w="1445" w:type="dxa"/>
            <w:vAlign w:val="center"/>
          </w:tcPr>
          <w:p>
            <w:pPr>
              <w:jc w:val="center"/>
              <w:rPr>
                <w:rFonts w:ascii="宋体" w:hAnsi="宋体"/>
                <w:sz w:val="24"/>
              </w:rPr>
            </w:pPr>
            <w:r>
              <w:rPr>
                <w:rFonts w:hint="eastAsia" w:ascii="宋体" w:cs="宋体"/>
                <w:kern w:val="0"/>
                <w:sz w:val="24"/>
              </w:rPr>
              <w:t>注册资金</w:t>
            </w:r>
          </w:p>
        </w:tc>
        <w:tc>
          <w:tcPr>
            <w:tcW w:w="2664" w:type="dxa"/>
            <w:vAlign w:val="center"/>
          </w:tcPr>
          <w:p>
            <w:pPr>
              <w:jc w:val="center"/>
              <w:rPr>
                <w:rFonts w:ascii="宋体" w:hAnsi="宋体"/>
                <w:sz w:val="24"/>
              </w:rPr>
            </w:pPr>
            <w:r>
              <w:rPr>
                <w:rFonts w:hint="eastAsia" w:ascii="宋体" w:hAnsi="宋体"/>
                <w:sz w:val="24"/>
              </w:rPr>
              <w:t>166000万元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533" w:type="dxa"/>
            <w:vAlign w:val="center"/>
          </w:tcPr>
          <w:p>
            <w:pPr>
              <w:jc w:val="center"/>
              <w:rPr>
                <w:rFonts w:ascii="宋体" w:hAnsi="宋体"/>
                <w:sz w:val="24"/>
              </w:rPr>
            </w:pPr>
            <w:r>
              <w:rPr>
                <w:rFonts w:hint="eastAsia" w:ascii="宋体" w:hAnsi="宋体"/>
                <w:sz w:val="24"/>
              </w:rPr>
              <w:t>联 系 人</w:t>
            </w:r>
          </w:p>
        </w:tc>
        <w:tc>
          <w:tcPr>
            <w:tcW w:w="3556" w:type="dxa"/>
            <w:vAlign w:val="center"/>
          </w:tcPr>
          <w:p>
            <w:pPr>
              <w:jc w:val="center"/>
              <w:rPr>
                <w:rFonts w:ascii="宋体" w:hAnsi="宋体"/>
                <w:sz w:val="24"/>
              </w:rPr>
            </w:pPr>
            <w:r>
              <w:rPr>
                <w:rFonts w:hint="eastAsia" w:ascii="宋体" w:hAnsi="宋体"/>
                <w:sz w:val="24"/>
              </w:rPr>
              <w:t>张会亮</w:t>
            </w:r>
          </w:p>
        </w:tc>
        <w:tc>
          <w:tcPr>
            <w:tcW w:w="1445" w:type="dxa"/>
            <w:vAlign w:val="center"/>
          </w:tcPr>
          <w:p>
            <w:pPr>
              <w:jc w:val="center"/>
              <w:rPr>
                <w:rFonts w:ascii="宋体" w:hAnsi="宋体"/>
                <w:sz w:val="24"/>
              </w:rPr>
            </w:pPr>
            <w:r>
              <w:rPr>
                <w:rFonts w:hint="eastAsia" w:ascii="宋体" w:hAnsi="宋体"/>
                <w:sz w:val="24"/>
              </w:rPr>
              <w:t>联系电话</w:t>
            </w:r>
          </w:p>
        </w:tc>
        <w:tc>
          <w:tcPr>
            <w:tcW w:w="2664" w:type="dxa"/>
            <w:vAlign w:val="center"/>
          </w:tcPr>
          <w:p>
            <w:pPr>
              <w:jc w:val="center"/>
              <w:rPr>
                <w:rFonts w:ascii="宋体" w:hAnsi="宋体"/>
                <w:sz w:val="24"/>
              </w:rPr>
            </w:pPr>
            <w:r>
              <w:rPr>
                <w:rFonts w:hint="eastAsia" w:ascii="宋体" w:hAnsi="宋体"/>
                <w:sz w:val="24"/>
              </w:rPr>
              <w:t>18803915901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533" w:type="dxa"/>
            <w:vAlign w:val="center"/>
          </w:tcPr>
          <w:p>
            <w:pPr>
              <w:jc w:val="center"/>
              <w:rPr>
                <w:rFonts w:ascii="宋体" w:hAnsi="宋体"/>
                <w:sz w:val="24"/>
              </w:rPr>
            </w:pPr>
            <w:r>
              <w:rPr>
                <w:rFonts w:hint="eastAsia" w:ascii="宋体" w:hAnsi="宋体"/>
                <w:sz w:val="24"/>
              </w:rPr>
              <w:t>通讯地址</w:t>
            </w:r>
          </w:p>
        </w:tc>
        <w:tc>
          <w:tcPr>
            <w:tcW w:w="3556" w:type="dxa"/>
            <w:vAlign w:val="center"/>
          </w:tcPr>
          <w:p>
            <w:pPr>
              <w:jc w:val="center"/>
              <w:rPr>
                <w:rFonts w:ascii="宋体" w:hAnsi="宋体"/>
                <w:sz w:val="24"/>
              </w:rPr>
            </w:pPr>
            <w:r>
              <w:rPr>
                <w:rFonts w:hint="eastAsia" w:ascii="宋体" w:hAnsi="宋体"/>
                <w:sz w:val="24"/>
              </w:rPr>
              <w:t>焦作市沁阳市沁北工业聚集区</w:t>
            </w:r>
          </w:p>
        </w:tc>
        <w:tc>
          <w:tcPr>
            <w:tcW w:w="1445" w:type="dxa"/>
            <w:vAlign w:val="center"/>
          </w:tcPr>
          <w:p>
            <w:pPr>
              <w:jc w:val="center"/>
              <w:rPr>
                <w:rFonts w:ascii="宋体" w:hAnsi="宋体"/>
                <w:sz w:val="24"/>
              </w:rPr>
            </w:pPr>
            <w:r>
              <w:rPr>
                <w:rFonts w:hint="eastAsia" w:ascii="宋体" w:hAnsi="宋体"/>
                <w:sz w:val="24"/>
              </w:rPr>
              <w:t>Email</w:t>
            </w:r>
          </w:p>
        </w:tc>
        <w:tc>
          <w:tcPr>
            <w:tcW w:w="2664" w:type="dxa"/>
            <w:vAlign w:val="center"/>
          </w:tcPr>
          <w:p>
            <w:pPr>
              <w:rPr>
                <w:rFonts w:ascii="宋体" w:hAnsi="宋体"/>
                <w:sz w:val="24"/>
              </w:rPr>
            </w:pPr>
            <w:r>
              <w:rPr>
                <w:rFonts w:hint="eastAsia" w:ascii="宋体" w:hAnsi="宋体"/>
                <w:sz w:val="24"/>
              </w:rPr>
              <w:t>Cyd1162479830@163.com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1533" w:type="dxa"/>
            <w:vAlign w:val="center"/>
          </w:tcPr>
          <w:p>
            <w:pPr>
              <w:jc w:val="center"/>
              <w:rPr>
                <w:rFonts w:ascii="宋体" w:hAnsi="宋体"/>
                <w:sz w:val="24"/>
              </w:rPr>
            </w:pPr>
            <w:r>
              <w:rPr>
                <w:rFonts w:hint="eastAsia" w:ascii="宋体" w:hAnsi="宋体"/>
                <w:sz w:val="24"/>
              </w:rPr>
              <w:t>技术需求</w:t>
            </w:r>
          </w:p>
          <w:p>
            <w:pPr>
              <w:jc w:val="center"/>
              <w:rPr>
                <w:rFonts w:ascii="宋体" w:hAnsi="宋体"/>
                <w:sz w:val="24"/>
              </w:rPr>
            </w:pPr>
            <w:r>
              <w:rPr>
                <w:rFonts w:hint="eastAsia" w:ascii="宋体" w:hAnsi="宋体"/>
                <w:sz w:val="24"/>
              </w:rPr>
              <w:t>所属领域</w:t>
            </w:r>
          </w:p>
        </w:tc>
        <w:tc>
          <w:tcPr>
            <w:tcW w:w="7665" w:type="dxa"/>
            <w:gridSpan w:val="3"/>
            <w:vAlign w:val="center"/>
          </w:tcPr>
          <w:p>
            <w:pPr>
              <w:rPr>
                <w:rFonts w:ascii="宋体" w:hAnsi="宋体"/>
                <w:sz w:val="24"/>
              </w:rPr>
            </w:pPr>
            <w:r>
              <w:rPr>
                <w:rFonts w:hint="eastAsia" w:ascii="宋体" w:hAnsi="宋体"/>
                <w:sz w:val="24"/>
              </w:rPr>
              <w:t>□高端装备</w:t>
            </w:r>
            <w:r>
              <w:rPr>
                <w:rFonts w:ascii="宋体" w:hAnsi="宋体"/>
                <w:sz w:val="24"/>
              </w:rPr>
              <w:t xml:space="preserve">  </w:t>
            </w:r>
            <w:r>
              <w:rPr>
                <w:rFonts w:hint="eastAsia" w:ascii="宋体" w:hAnsi="宋体"/>
                <w:sz w:val="24"/>
              </w:rPr>
              <w:t>□绿色食品</w:t>
            </w:r>
            <w:r>
              <w:rPr>
                <w:rFonts w:ascii="宋体" w:hAnsi="宋体"/>
                <w:sz w:val="24"/>
              </w:rPr>
              <w:t xml:space="preserve">  </w:t>
            </w:r>
            <w:r>
              <w:rPr>
                <w:rFonts w:hint="eastAsia" w:ascii="宋体" w:hAnsi="宋体"/>
                <w:sz w:val="24"/>
              </w:rPr>
              <w:t>□新材料</w:t>
            </w:r>
            <w:r>
              <w:rPr>
                <w:rFonts w:ascii="宋体" w:hAnsi="宋体"/>
                <w:sz w:val="24"/>
              </w:rPr>
              <w:t xml:space="preserve">  </w:t>
            </w:r>
            <w:r>
              <w:rPr>
                <w:rFonts w:hint="eastAsia" w:ascii="宋体" w:hAnsi="宋体"/>
                <w:sz w:val="24"/>
              </w:rPr>
              <w:t>□汽车及零部件</w:t>
            </w:r>
            <w:r>
              <w:rPr>
                <w:rFonts w:ascii="宋体" w:hAnsi="宋体"/>
                <w:sz w:val="24"/>
              </w:rPr>
              <w:t xml:space="preserve">  </w:t>
            </w:r>
            <w:r>
              <w:rPr>
                <w:rFonts w:hint="eastAsia" w:ascii="MS Mincho" w:hAnsi="MS Mincho" w:eastAsia="MS Mincho" w:cs="MS Mincho"/>
                <w:sz w:val="24"/>
              </w:rPr>
              <w:t>☑</w:t>
            </w:r>
            <w:r>
              <w:rPr>
                <w:rFonts w:hint="eastAsia" w:ascii="宋体" w:hAnsi="宋体"/>
                <w:sz w:val="24"/>
              </w:rPr>
              <w:t>现代化工</w:t>
            </w:r>
            <w:r>
              <w:rPr>
                <w:rFonts w:ascii="宋体" w:hAnsi="宋体"/>
                <w:sz w:val="24"/>
              </w:rPr>
              <w:t xml:space="preserve"> </w:t>
            </w:r>
            <w:r>
              <w:rPr>
                <w:rFonts w:hint="eastAsia" w:ascii="宋体" w:hAnsi="宋体"/>
                <w:sz w:val="24"/>
              </w:rPr>
              <w:t>□铝工业</w:t>
            </w:r>
            <w:r>
              <w:rPr>
                <w:rFonts w:ascii="宋体" w:hAnsi="宋体"/>
                <w:sz w:val="24"/>
              </w:rPr>
              <w:t xml:space="preserve">  </w:t>
            </w:r>
            <w:r>
              <w:rPr>
                <w:rFonts w:hint="eastAsia" w:ascii="宋体" w:hAnsi="宋体"/>
                <w:sz w:val="24"/>
              </w:rPr>
              <w:t>□轻工纺织</w:t>
            </w:r>
            <w:r>
              <w:rPr>
                <w:rFonts w:ascii="宋体" w:hAnsi="宋体"/>
                <w:sz w:val="24"/>
              </w:rPr>
              <w:t xml:space="preserve">  </w:t>
            </w:r>
            <w:r>
              <w:rPr>
                <w:rFonts w:hint="eastAsia" w:ascii="宋体" w:hAnsi="宋体"/>
                <w:sz w:val="24"/>
              </w:rPr>
              <w:t>□能源工业</w:t>
            </w:r>
            <w:r>
              <w:rPr>
                <w:rFonts w:ascii="宋体" w:hAnsi="宋体"/>
                <w:sz w:val="24"/>
              </w:rPr>
              <w:t xml:space="preserve">  </w:t>
            </w:r>
            <w:r>
              <w:rPr>
                <w:rFonts w:hint="eastAsia" w:ascii="宋体" w:hAnsi="宋体"/>
                <w:sz w:val="24"/>
              </w:rPr>
              <w:t>□新型显示及智能终端</w:t>
            </w:r>
            <w:r>
              <w:rPr>
                <w:rFonts w:ascii="宋体" w:hAnsi="宋体"/>
                <w:sz w:val="24"/>
              </w:rPr>
              <w:t xml:space="preserve">  </w:t>
            </w:r>
            <w:r>
              <w:rPr>
                <w:rFonts w:hint="eastAsia" w:ascii="宋体" w:hAnsi="宋体"/>
                <w:sz w:val="24"/>
              </w:rPr>
              <w:t>□生物医药</w:t>
            </w:r>
            <w:r>
              <w:rPr>
                <w:rFonts w:ascii="宋体" w:hAnsi="宋体"/>
                <w:sz w:val="24"/>
              </w:rPr>
              <w:t xml:space="preserve">  </w:t>
            </w:r>
            <w:r>
              <w:rPr>
                <w:rFonts w:hint="eastAsia" w:ascii="宋体" w:hAnsi="宋体"/>
                <w:sz w:val="24"/>
              </w:rPr>
              <w:t>□节能环保</w:t>
            </w:r>
            <w:r>
              <w:rPr>
                <w:rFonts w:ascii="宋体" w:hAnsi="宋体"/>
                <w:sz w:val="24"/>
              </w:rPr>
              <w:t xml:space="preserve">  </w:t>
            </w:r>
            <w:r>
              <w:rPr>
                <w:rFonts w:hint="eastAsia" w:ascii="宋体" w:hAnsi="宋体"/>
                <w:sz w:val="24"/>
              </w:rPr>
              <w:t>□新能源及网联汽车</w:t>
            </w:r>
            <w:r>
              <w:rPr>
                <w:rFonts w:ascii="宋体" w:hAnsi="宋体"/>
                <w:sz w:val="24"/>
              </w:rPr>
              <w:t xml:space="preserve">  </w:t>
            </w:r>
            <w:r>
              <w:rPr>
                <w:rFonts w:hint="eastAsia" w:ascii="宋体" w:hAnsi="宋体"/>
                <w:sz w:val="24"/>
              </w:rPr>
              <w:t>□智能装备</w:t>
            </w:r>
            <w:r>
              <w:rPr>
                <w:rFonts w:ascii="宋体" w:hAnsi="宋体"/>
                <w:sz w:val="24"/>
              </w:rPr>
              <w:t xml:space="preserve">  </w:t>
            </w:r>
            <w:r>
              <w:rPr>
                <w:rFonts w:hint="eastAsia" w:ascii="宋体" w:hAnsi="宋体"/>
                <w:sz w:val="24"/>
              </w:rPr>
              <w:t>□5G</w:t>
            </w:r>
            <w:r>
              <w:rPr>
                <w:rFonts w:ascii="宋体" w:hAnsi="宋体"/>
                <w:sz w:val="24"/>
              </w:rPr>
              <w:t xml:space="preserve"> </w:t>
            </w:r>
          </w:p>
          <w:p>
            <w:r>
              <w:rPr>
                <w:rFonts w:hint="eastAsia" w:ascii="宋体" w:hAnsi="宋体"/>
                <w:sz w:val="24"/>
              </w:rPr>
              <w:t>□其</w:t>
            </w:r>
            <w:r>
              <w:rPr>
                <w:rFonts w:ascii="宋体" w:hAnsi="宋体"/>
                <w:sz w:val="24"/>
              </w:rPr>
              <w:t xml:space="preserve">他（        ）   </w:t>
            </w:r>
          </w:p>
          <w:p>
            <w:pPr>
              <w:spacing w:line="312" w:lineRule="auto"/>
              <w:ind w:left="210" w:leftChars="100" w:firstLine="240" w:firstLineChars="1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9198" w:type="dxa"/>
            <w:gridSpan w:val="4"/>
            <w:vAlign w:val="center"/>
          </w:tcPr>
          <w:p>
            <w:pPr>
              <w:rPr>
                <w:rFonts w:ascii="宋体" w:hAnsi="宋体"/>
                <w:sz w:val="24"/>
              </w:rPr>
            </w:pPr>
            <w:r>
              <w:rPr>
                <w:rFonts w:hint="eastAsia" w:ascii="宋体" w:hAnsi="宋体"/>
                <w:sz w:val="24"/>
              </w:rPr>
              <w:t>技术需求名称：</w:t>
            </w:r>
            <w:r>
              <w:rPr>
                <w:rFonts w:hint="eastAsia"/>
                <w:color w:val="000000"/>
                <w:sz w:val="22"/>
                <w:szCs w:val="22"/>
              </w:rPr>
              <w:t>气化炉旋风除尘器排放气清洁改造技术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6" w:hRule="atLeast"/>
          <w:jc w:val="center"/>
        </w:trPr>
        <w:tc>
          <w:tcPr>
            <w:tcW w:w="9198" w:type="dxa"/>
            <w:gridSpan w:val="4"/>
          </w:tcPr>
          <w:p>
            <w:pPr>
              <w:rPr>
                <w:rFonts w:ascii="宋体" w:hAnsi="宋体"/>
                <w:sz w:val="24"/>
              </w:rPr>
            </w:pPr>
            <w:r>
              <w:rPr>
                <w:rFonts w:hint="eastAsia" w:ascii="宋体" w:hAnsi="宋体"/>
                <w:sz w:val="24"/>
              </w:rPr>
              <w:t>技术需求说明（具体需求，以及要求达到的预期目标）</w:t>
            </w:r>
          </w:p>
          <w:p>
            <w:pPr>
              <w:ind w:firstLine="240" w:firstLineChars="100"/>
              <w:rPr>
                <w:rFonts w:ascii="宋体" w:hAnsi="宋体"/>
                <w:sz w:val="24"/>
              </w:rPr>
            </w:pPr>
            <w:r>
              <w:rPr>
                <w:rFonts w:hint="eastAsia" w:ascii="宋体" w:hAnsi="宋体"/>
                <w:sz w:val="24"/>
              </w:rPr>
              <w:t>天庆公司气化炉1-6#炉原设计有煤锁引射器与旋风分离器来处理煤锁在加煤时产生的煤粉，但在实际运行中因煤中煤粉含量高和环保排放指标变更，导致目前1-6#炉在加煤时旋风分离器出口煤粉排放超标。根据焦作环境攻坚办（2021）24号文件，尾气含尘量达到10mg/m³以下，目前测量值为100mg/m³。为保证排放指标合格，同时减轻日常工作量，提升现场环境卫生，现有对旋风分离器排放进行改造的技术需求。</w:t>
            </w:r>
          </w:p>
          <w:p>
            <w:pPr>
              <w:spacing w:line="420" w:lineRule="exact"/>
              <w:rPr>
                <w:rFonts w:ascii="宋体" w:hAnsi="宋体"/>
                <w:sz w:val="24"/>
              </w:rPr>
            </w:pPr>
            <w:r>
              <w:rPr>
                <w:rFonts w:hint="eastAsia" w:ascii="宋体" w:hAnsi="宋体"/>
                <w:sz w:val="24"/>
              </w:rPr>
              <w:t xml:space="preserve"> </w:t>
            </w:r>
          </w:p>
          <w:p>
            <w:pPr>
              <w:spacing w:line="4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7" w:hRule="atLeast"/>
          <w:jc w:val="center"/>
        </w:trPr>
        <w:tc>
          <w:tcPr>
            <w:tcW w:w="9198" w:type="dxa"/>
            <w:gridSpan w:val="4"/>
            <w:tcBorders>
              <w:bottom w:val="single" w:color="auto" w:sz="4" w:space="0"/>
            </w:tcBorders>
          </w:tcPr>
          <w:p>
            <w:pPr>
              <w:rPr>
                <w:rFonts w:ascii="宋体" w:hAnsi="宋体"/>
                <w:sz w:val="24"/>
              </w:rPr>
            </w:pPr>
            <w:r>
              <w:rPr>
                <w:rFonts w:hint="eastAsia" w:ascii="宋体" w:hAnsi="宋体"/>
                <w:sz w:val="24"/>
              </w:rPr>
              <w:t>企业简介（企业实力规模、现有研发能力、上年度产值及经营状况等，限200字以内）</w:t>
            </w:r>
          </w:p>
          <w:p>
            <w:pPr>
              <w:spacing w:line="420" w:lineRule="exact"/>
              <w:rPr>
                <w:rFonts w:ascii="宋体" w:hAnsi="宋体" w:cs="宋体"/>
                <w:sz w:val="24"/>
              </w:rPr>
            </w:pPr>
            <w:r>
              <w:rPr>
                <w:rFonts w:hint="eastAsia" w:ascii="宋体" w:hAnsi="宋体" w:cs="宋体"/>
                <w:sz w:val="24"/>
              </w:rPr>
              <w:t xml:space="preserve">  河南晋控天庆煤化工有限责任公司（简称天庆公司）是晋能控股装备制造集团有限公司下属控股子公司，是一家以洁净能源和化肥、化工为主要产品的大型现代新型煤化工企业，主营煤制燃气、合成氨、尿素等化肥化工产品的生产和销售，致力于打造效益的源泉、管理的标杆、人才的摇篮，建设中国现代新型煤化工示范企业。</w:t>
            </w:r>
          </w:p>
          <w:p>
            <w:pPr>
              <w:spacing w:line="420" w:lineRule="exact"/>
              <w:rPr>
                <w:rFonts w:ascii="宋体" w:hAnsi="宋体"/>
                <w:sz w:val="24"/>
              </w:rPr>
            </w:pPr>
            <w:r>
              <w:rPr>
                <w:rFonts w:hint="eastAsia" w:ascii="宋体" w:hAnsi="宋体" w:cs="宋体"/>
                <w:sz w:val="24"/>
              </w:rPr>
              <w:t xml:space="preserve">  天庆公司成立于2010年，注册资金16.6亿元，公司占地面积1000亩，在册员工840人。公司配套建设铁路专用线、燃气管网、职工生活区等项目。2021年，公司创新完成锅炉达标提效改造工程和空分装置智能化改造工程。</w:t>
            </w:r>
          </w:p>
          <w:p>
            <w:pPr>
              <w:spacing w:line="4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533" w:type="dxa"/>
            <w:vAlign w:val="center"/>
          </w:tcPr>
          <w:p>
            <w:pPr>
              <w:jc w:val="center"/>
              <w:rPr>
                <w:rFonts w:ascii="宋体" w:hAnsi="宋体"/>
                <w:sz w:val="24"/>
              </w:rPr>
            </w:pPr>
            <w:r>
              <w:rPr>
                <w:rFonts w:hint="eastAsia" w:ascii="宋体" w:hAnsi="宋体"/>
                <w:sz w:val="24"/>
              </w:rPr>
              <w:t>拟合作方式</w:t>
            </w:r>
          </w:p>
        </w:tc>
        <w:tc>
          <w:tcPr>
            <w:tcW w:w="7665" w:type="dxa"/>
            <w:gridSpan w:val="3"/>
            <w:vAlign w:val="center"/>
          </w:tcPr>
          <w:p>
            <w:pPr>
              <w:rPr>
                <w:rFonts w:ascii="宋体" w:hAnsi="宋体"/>
                <w:sz w:val="24"/>
                <w:u w:val="single"/>
              </w:rPr>
            </w:pPr>
            <w:r>
              <w:rPr>
                <w:rFonts w:hint="eastAsia" w:ascii="宋体" w:hAnsi="宋体"/>
                <w:sz w:val="24"/>
              </w:rPr>
              <w:t>☑ 1、</w:t>
            </w:r>
            <w:r>
              <w:rPr>
                <w:rFonts w:ascii="宋体" w:hAnsi="宋体"/>
                <w:sz w:val="24"/>
              </w:rPr>
              <w:t xml:space="preserve">合作开发  </w:t>
            </w:r>
            <w:r>
              <w:rPr>
                <w:rFonts w:hint="eastAsia" w:ascii="宋体" w:hAnsi="宋体"/>
                <w:sz w:val="24"/>
              </w:rPr>
              <w:t>2、</w:t>
            </w:r>
            <w:r>
              <w:rPr>
                <w:rFonts w:ascii="宋体" w:hAnsi="宋体"/>
                <w:sz w:val="24"/>
              </w:rPr>
              <w:t xml:space="preserve">技术转让  </w:t>
            </w:r>
            <w:r>
              <w:rPr>
                <w:rFonts w:hint="eastAsia" w:ascii="宋体" w:hAnsi="宋体"/>
                <w:sz w:val="24"/>
              </w:rPr>
              <w:t>3、</w:t>
            </w:r>
            <w:r>
              <w:rPr>
                <w:rFonts w:ascii="宋体" w:hAnsi="宋体"/>
                <w:sz w:val="24"/>
              </w:rPr>
              <w:t xml:space="preserve">技术入股  </w:t>
            </w:r>
            <w:r>
              <w:rPr>
                <w:rFonts w:hint="eastAsia" w:ascii="宋体" w:hAnsi="宋体"/>
                <w:sz w:val="24"/>
              </w:rPr>
              <w:t>4、</w:t>
            </w:r>
            <w:r>
              <w:rPr>
                <w:rFonts w:ascii="宋体" w:hAnsi="宋体"/>
                <w:sz w:val="24"/>
              </w:rPr>
              <w:t>其它</w:t>
            </w:r>
            <w:r>
              <w:rPr>
                <w:rFonts w:ascii="宋体" w:hAnsi="宋体"/>
                <w:sz w:val="24"/>
                <w:u w:val="single"/>
              </w:rPr>
              <w:t xml:space="preserve"> </w:t>
            </w:r>
          </w:p>
        </w:tc>
      </w:tr>
    </w:tbl>
    <w:p>
      <w:pPr>
        <w:rPr>
          <w:sz w:val="10"/>
          <w:szCs w:val="10"/>
        </w:rPr>
      </w:pPr>
    </w:p>
    <w:p/>
    <w:p>
      <w:pPr>
        <w:adjustRightInd w:val="0"/>
        <w:snapToGrid w:val="0"/>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焦作市企业技术需求征集表</w:t>
      </w:r>
    </w:p>
    <w:p>
      <w:pPr>
        <w:jc w:val="center"/>
        <w:rPr>
          <w:rFonts w:hint="eastAsia" w:ascii="仿宋_GB2312" w:hAnsi="仿宋_GB2312" w:eastAsia="仿宋_GB2312" w:cs="仿宋_GB2312"/>
          <w:sz w:val="28"/>
          <w:szCs w:val="28"/>
        </w:rPr>
      </w:pPr>
      <w:r>
        <w:rPr>
          <w:rFonts w:hint="eastAsia" w:ascii="宋体" w:hAnsi="宋体"/>
          <w:sz w:val="28"/>
          <w:szCs w:val="28"/>
        </w:rPr>
        <w:t xml:space="preserve">                         </w:t>
      </w:r>
      <w:r>
        <w:rPr>
          <w:rFonts w:ascii="宋体" w:hAnsi="宋体"/>
          <w:sz w:val="28"/>
          <w:szCs w:val="28"/>
        </w:rPr>
        <w:t xml:space="preserve">     </w:t>
      </w:r>
      <w:r>
        <w:rPr>
          <w:rFonts w:hint="eastAsia" w:ascii="仿宋_GB2312" w:hAnsi="仿宋_GB2312" w:eastAsia="仿宋_GB2312" w:cs="仿宋_GB2312"/>
          <w:sz w:val="28"/>
          <w:szCs w:val="28"/>
        </w:rPr>
        <w:t xml:space="preserve"> 填报时间：</w:t>
      </w:r>
      <w:r>
        <w:rPr>
          <w:rFonts w:ascii="仿宋_GB2312" w:hAnsi="仿宋_GB2312" w:eastAsia="仿宋_GB2312" w:cs="仿宋_GB2312"/>
          <w:sz w:val="28"/>
          <w:szCs w:val="28"/>
        </w:rPr>
        <w:t>2023</w:t>
      </w:r>
      <w:r>
        <w:rPr>
          <w:rFonts w:hint="eastAsia" w:ascii="仿宋_GB2312" w:hAnsi="仿宋_GB2312" w:eastAsia="仿宋_GB2312" w:cs="仿宋_GB2312"/>
          <w:sz w:val="28"/>
          <w:szCs w:val="28"/>
        </w:rPr>
        <w:t xml:space="preserve">年 </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18</w:t>
      </w:r>
      <w:r>
        <w:rPr>
          <w:rFonts w:hint="eastAsia" w:ascii="仿宋_GB2312" w:hAnsi="仿宋_GB2312" w:eastAsia="仿宋_GB2312" w:cs="仿宋_GB2312"/>
          <w:sz w:val="28"/>
          <w:szCs w:val="28"/>
        </w:rPr>
        <w:t xml:space="preserve">日 </w:t>
      </w:r>
    </w:p>
    <w:tbl>
      <w:tblPr>
        <w:tblStyle w:val="9"/>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3556"/>
        <w:gridCol w:w="1445"/>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hint="eastAsia" w:ascii="宋体" w:hAnsi="宋体"/>
                <w:sz w:val="24"/>
              </w:rPr>
            </w:pPr>
            <w:r>
              <w:rPr>
                <w:rFonts w:hint="eastAsia" w:ascii="宋体" w:hAnsi="宋体"/>
                <w:sz w:val="24"/>
              </w:rPr>
              <w:t>单位名称</w:t>
            </w:r>
          </w:p>
        </w:tc>
        <w:tc>
          <w:tcPr>
            <w:tcW w:w="7665" w:type="dxa"/>
            <w:gridSpan w:val="3"/>
            <w:vAlign w:val="center"/>
          </w:tcPr>
          <w:p>
            <w:pPr>
              <w:ind w:firstLine="1440" w:firstLineChars="600"/>
              <w:rPr>
                <w:rFonts w:hint="eastAsia" w:ascii="宋体" w:hAnsi="宋体"/>
                <w:sz w:val="24"/>
              </w:rPr>
            </w:pPr>
            <w:r>
              <w:rPr>
                <w:rFonts w:hint="eastAsia" w:ascii="宋体" w:hAnsi="宋体"/>
                <w:sz w:val="24"/>
              </w:rPr>
              <w:t>河南龙昌机械制造有限公司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hint="eastAsia" w:ascii="宋体" w:hAnsi="宋体"/>
                <w:sz w:val="24"/>
              </w:rPr>
            </w:pPr>
            <w:r>
              <w:rPr>
                <w:rFonts w:hint="eastAsia"/>
                <w:sz w:val="24"/>
              </w:rPr>
              <w:t>注册时间</w:t>
            </w:r>
          </w:p>
        </w:tc>
        <w:tc>
          <w:tcPr>
            <w:tcW w:w="3556" w:type="dxa"/>
            <w:vAlign w:val="center"/>
          </w:tcPr>
          <w:p>
            <w:pPr>
              <w:jc w:val="center"/>
              <w:rPr>
                <w:rFonts w:hint="eastAsia" w:ascii="宋体" w:hAnsi="宋体"/>
                <w:sz w:val="24"/>
              </w:rPr>
            </w:pPr>
            <w:r>
              <w:rPr>
                <w:rFonts w:hint="eastAsia" w:ascii="宋体" w:hAnsi="宋体"/>
                <w:sz w:val="24"/>
              </w:rPr>
              <w:t>2</w:t>
            </w:r>
            <w:r>
              <w:rPr>
                <w:rFonts w:ascii="宋体" w:hAnsi="宋体"/>
                <w:sz w:val="24"/>
              </w:rPr>
              <w:t>004</w:t>
            </w:r>
            <w:r>
              <w:rPr>
                <w:rFonts w:hint="eastAsia" w:ascii="宋体" w:hAnsi="宋体"/>
                <w:sz w:val="24"/>
              </w:rPr>
              <w:t>年4月2</w:t>
            </w:r>
            <w:r>
              <w:rPr>
                <w:rFonts w:ascii="宋体" w:hAnsi="宋体"/>
                <w:sz w:val="24"/>
              </w:rPr>
              <w:t>9</w:t>
            </w:r>
            <w:r>
              <w:rPr>
                <w:rFonts w:hint="eastAsia" w:ascii="宋体" w:hAnsi="宋体"/>
                <w:sz w:val="24"/>
              </w:rPr>
              <w:t>日</w:t>
            </w:r>
          </w:p>
        </w:tc>
        <w:tc>
          <w:tcPr>
            <w:tcW w:w="1445" w:type="dxa"/>
            <w:vAlign w:val="center"/>
          </w:tcPr>
          <w:p>
            <w:pPr>
              <w:jc w:val="center"/>
              <w:rPr>
                <w:rFonts w:hint="eastAsia" w:ascii="宋体" w:hAnsi="宋体"/>
                <w:sz w:val="24"/>
              </w:rPr>
            </w:pPr>
            <w:r>
              <w:rPr>
                <w:rFonts w:hint="eastAsia" w:ascii="宋体" w:cs="宋体"/>
                <w:kern w:val="0"/>
                <w:sz w:val="24"/>
              </w:rPr>
              <w:t>注册资金</w:t>
            </w:r>
          </w:p>
        </w:tc>
        <w:tc>
          <w:tcPr>
            <w:tcW w:w="2664" w:type="dxa"/>
            <w:vAlign w:val="center"/>
          </w:tcPr>
          <w:p>
            <w:pPr>
              <w:jc w:val="center"/>
              <w:rPr>
                <w:rFonts w:hint="eastAsia" w:ascii="宋体" w:hAnsi="宋体"/>
                <w:sz w:val="24"/>
              </w:rPr>
            </w:pPr>
            <w:r>
              <w:rPr>
                <w:rFonts w:hint="eastAsia" w:ascii="宋体" w:hAnsi="宋体"/>
                <w:sz w:val="24"/>
              </w:rPr>
              <w:t>5</w:t>
            </w:r>
            <w:r>
              <w:rPr>
                <w:rFonts w:ascii="宋体" w:hAnsi="宋体"/>
                <w:sz w:val="24"/>
              </w:rPr>
              <w:t>000</w:t>
            </w:r>
            <w:r>
              <w:rPr>
                <w:rFonts w:hint="eastAsia" w:ascii="宋体" w:hAnsi="宋体"/>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533" w:type="dxa"/>
            <w:vAlign w:val="center"/>
          </w:tcPr>
          <w:p>
            <w:pPr>
              <w:jc w:val="center"/>
              <w:rPr>
                <w:rFonts w:hint="eastAsia" w:ascii="宋体" w:hAnsi="宋体"/>
                <w:sz w:val="24"/>
              </w:rPr>
            </w:pPr>
            <w:r>
              <w:rPr>
                <w:rFonts w:hint="eastAsia" w:ascii="宋体" w:hAnsi="宋体"/>
                <w:sz w:val="24"/>
              </w:rPr>
              <w:t>联 系 人</w:t>
            </w:r>
          </w:p>
        </w:tc>
        <w:tc>
          <w:tcPr>
            <w:tcW w:w="3556" w:type="dxa"/>
            <w:vAlign w:val="center"/>
          </w:tcPr>
          <w:p>
            <w:pPr>
              <w:jc w:val="center"/>
              <w:rPr>
                <w:rFonts w:hint="eastAsia" w:ascii="宋体" w:hAnsi="宋体"/>
                <w:sz w:val="24"/>
              </w:rPr>
            </w:pPr>
            <w:r>
              <w:rPr>
                <w:rFonts w:hint="eastAsia" w:ascii="宋体" w:hAnsi="宋体"/>
                <w:sz w:val="24"/>
              </w:rPr>
              <w:t>王和平</w:t>
            </w:r>
          </w:p>
        </w:tc>
        <w:tc>
          <w:tcPr>
            <w:tcW w:w="1445" w:type="dxa"/>
            <w:vAlign w:val="center"/>
          </w:tcPr>
          <w:p>
            <w:pPr>
              <w:jc w:val="center"/>
              <w:rPr>
                <w:rFonts w:hint="eastAsia" w:ascii="宋体" w:hAnsi="宋体"/>
                <w:sz w:val="24"/>
              </w:rPr>
            </w:pPr>
            <w:r>
              <w:rPr>
                <w:rFonts w:hint="eastAsia" w:ascii="宋体" w:hAnsi="宋体"/>
                <w:sz w:val="24"/>
              </w:rPr>
              <w:t>联系电话</w:t>
            </w:r>
          </w:p>
        </w:tc>
        <w:tc>
          <w:tcPr>
            <w:tcW w:w="2664" w:type="dxa"/>
            <w:vAlign w:val="center"/>
          </w:tcPr>
          <w:p>
            <w:pPr>
              <w:jc w:val="center"/>
              <w:rPr>
                <w:rFonts w:hint="eastAsia" w:ascii="宋体" w:hAnsi="宋体"/>
                <w:sz w:val="24"/>
              </w:rPr>
            </w:pPr>
            <w:r>
              <w:rPr>
                <w:rFonts w:hint="eastAsia" w:ascii="宋体" w:hAnsi="宋体"/>
                <w:sz w:val="24"/>
              </w:rPr>
              <w:t>1</w:t>
            </w:r>
            <w:r>
              <w:rPr>
                <w:rFonts w:ascii="宋体" w:hAnsi="宋体"/>
                <w:sz w:val="24"/>
              </w:rPr>
              <w:t>3569170938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33" w:type="dxa"/>
            <w:vAlign w:val="center"/>
          </w:tcPr>
          <w:p>
            <w:pPr>
              <w:jc w:val="center"/>
              <w:rPr>
                <w:rFonts w:hint="eastAsia" w:ascii="宋体" w:hAnsi="宋体"/>
                <w:sz w:val="24"/>
              </w:rPr>
            </w:pPr>
            <w:r>
              <w:rPr>
                <w:rFonts w:hint="eastAsia" w:ascii="宋体" w:hAnsi="宋体"/>
                <w:sz w:val="24"/>
              </w:rPr>
              <w:t>通讯地址</w:t>
            </w:r>
          </w:p>
        </w:tc>
        <w:tc>
          <w:tcPr>
            <w:tcW w:w="3556" w:type="dxa"/>
            <w:vAlign w:val="center"/>
          </w:tcPr>
          <w:p>
            <w:pPr>
              <w:jc w:val="center"/>
              <w:rPr>
                <w:rFonts w:hint="eastAsia" w:ascii="宋体" w:hAnsi="宋体"/>
                <w:sz w:val="24"/>
              </w:rPr>
            </w:pPr>
            <w:r>
              <w:rPr>
                <w:rFonts w:hint="eastAsia" w:ascii="宋体" w:hAnsi="宋体"/>
                <w:sz w:val="24"/>
              </w:rPr>
              <w:t>修武县周庄工业园区</w:t>
            </w:r>
          </w:p>
        </w:tc>
        <w:tc>
          <w:tcPr>
            <w:tcW w:w="1445" w:type="dxa"/>
            <w:vAlign w:val="center"/>
          </w:tcPr>
          <w:p>
            <w:pPr>
              <w:jc w:val="center"/>
              <w:rPr>
                <w:rFonts w:hint="eastAsia" w:ascii="宋体" w:hAnsi="宋体"/>
                <w:sz w:val="24"/>
              </w:rPr>
            </w:pPr>
            <w:r>
              <w:rPr>
                <w:rFonts w:hint="eastAsia" w:ascii="宋体" w:hAnsi="宋体"/>
                <w:sz w:val="24"/>
              </w:rPr>
              <w:t>Email</w:t>
            </w:r>
          </w:p>
        </w:tc>
        <w:tc>
          <w:tcPr>
            <w:tcW w:w="2664" w:type="dxa"/>
            <w:vAlign w:val="center"/>
          </w:tcPr>
          <w:p>
            <w:pPr>
              <w:jc w:val="center"/>
              <w:rPr>
                <w:rFonts w:hint="eastAsia" w:ascii="宋体" w:hAnsi="宋体"/>
                <w:sz w:val="24"/>
              </w:rPr>
            </w:pPr>
            <w:r>
              <w:rPr>
                <w:rFonts w:hint="eastAsia" w:ascii="宋体" w:hAnsi="宋体"/>
                <w:sz w:val="24"/>
              </w:rPr>
              <w:t>2</w:t>
            </w:r>
            <w:r>
              <w:rPr>
                <w:rFonts w:ascii="宋体" w:hAnsi="宋体"/>
                <w:sz w:val="24"/>
              </w:rPr>
              <w:t>362960650@</w:t>
            </w:r>
            <w:r>
              <w:rPr>
                <w:rFonts w:hint="eastAsia" w:ascii="宋体" w:hAnsi="宋体"/>
                <w:sz w:val="24"/>
              </w:rPr>
              <w:t>q</w:t>
            </w:r>
            <w:r>
              <w:rPr>
                <w:rFonts w:ascii="宋体" w:hAnsi="宋体"/>
                <w:sz w:val="24"/>
              </w:rPr>
              <w:t>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jc w:val="center"/>
        </w:trPr>
        <w:tc>
          <w:tcPr>
            <w:tcW w:w="1533" w:type="dxa"/>
            <w:vAlign w:val="center"/>
          </w:tcPr>
          <w:p>
            <w:pPr>
              <w:jc w:val="center"/>
              <w:rPr>
                <w:rFonts w:hint="eastAsia" w:ascii="宋体" w:hAnsi="宋体"/>
                <w:sz w:val="24"/>
              </w:rPr>
            </w:pPr>
            <w:r>
              <w:rPr>
                <w:rFonts w:hint="eastAsia" w:ascii="宋体" w:hAnsi="宋体"/>
                <w:sz w:val="24"/>
              </w:rPr>
              <w:t>技术需求</w:t>
            </w:r>
          </w:p>
          <w:p>
            <w:pPr>
              <w:jc w:val="center"/>
              <w:rPr>
                <w:rFonts w:hint="eastAsia" w:ascii="宋体" w:hAnsi="宋体"/>
                <w:sz w:val="24"/>
              </w:rPr>
            </w:pPr>
            <w:r>
              <w:rPr>
                <w:rFonts w:hint="eastAsia" w:ascii="宋体" w:hAnsi="宋体"/>
                <w:sz w:val="24"/>
              </w:rPr>
              <w:t>所属领域</w:t>
            </w:r>
          </w:p>
        </w:tc>
        <w:tc>
          <w:tcPr>
            <w:tcW w:w="7665" w:type="dxa"/>
            <w:gridSpan w:val="3"/>
            <w:vAlign w:val="center"/>
          </w:tcPr>
          <w:p>
            <w:pPr>
              <w:rPr>
                <w:rFonts w:ascii="宋体" w:hAnsi="宋体"/>
                <w:sz w:val="24"/>
              </w:rPr>
            </w:pPr>
            <w:r>
              <w:rPr>
                <w:rFonts w:hint="eastAsia" w:ascii="宋体" w:hAnsi="宋体"/>
                <w:sz w:val="24"/>
              </w:rPr>
              <w:t>□高端装备</w:t>
            </w:r>
            <w:r>
              <w:rPr>
                <w:rFonts w:ascii="宋体" w:hAnsi="宋体"/>
                <w:sz w:val="24"/>
              </w:rPr>
              <w:t xml:space="preserve">  </w:t>
            </w:r>
            <w:r>
              <w:rPr>
                <w:rFonts w:hint="eastAsia" w:ascii="宋体" w:hAnsi="宋体"/>
                <w:sz w:val="24"/>
              </w:rPr>
              <w:t>□绿色食品</w:t>
            </w:r>
            <w:r>
              <w:rPr>
                <w:rFonts w:ascii="宋体" w:hAnsi="宋体"/>
                <w:sz w:val="24"/>
              </w:rPr>
              <w:t xml:space="preserve">  </w:t>
            </w:r>
            <w:r>
              <w:rPr>
                <w:rFonts w:hint="eastAsia" w:ascii="宋体" w:hAnsi="宋体"/>
                <w:sz w:val="24"/>
              </w:rPr>
              <w:t>□新材料</w:t>
            </w:r>
            <w:r>
              <w:rPr>
                <w:rFonts w:ascii="宋体" w:hAnsi="宋体"/>
                <w:sz w:val="24"/>
              </w:rPr>
              <w:t xml:space="preserve">  </w:t>
            </w:r>
            <w:r>
              <w:rPr>
                <w:rFonts w:hint="eastAsia" w:ascii="宋体" w:hAnsi="宋体"/>
                <w:sz w:val="24"/>
              </w:rPr>
              <w:t>□汽车及零部件</w:t>
            </w:r>
            <w:r>
              <w:rPr>
                <w:rFonts w:ascii="宋体" w:hAnsi="宋体"/>
                <w:sz w:val="24"/>
              </w:rPr>
              <w:t xml:space="preserve">  </w:t>
            </w:r>
            <w:r>
              <w:rPr>
                <w:rFonts w:hint="eastAsia" w:ascii="宋体" w:hAnsi="宋体"/>
                <w:sz w:val="24"/>
              </w:rPr>
              <w:t>□现代化工</w:t>
            </w:r>
            <w:r>
              <w:rPr>
                <w:rFonts w:ascii="宋体" w:hAnsi="宋体"/>
                <w:sz w:val="24"/>
              </w:rPr>
              <w:t xml:space="preserve"> </w:t>
            </w:r>
            <w:r>
              <w:rPr>
                <w:rFonts w:hint="eastAsia" w:ascii="宋体" w:hAnsi="宋体"/>
                <w:sz w:val="24"/>
              </w:rPr>
              <w:t>□铝工业</w:t>
            </w:r>
            <w:r>
              <w:rPr>
                <w:rFonts w:ascii="宋体" w:hAnsi="宋体"/>
                <w:sz w:val="24"/>
              </w:rPr>
              <w:t xml:space="preserve">  </w:t>
            </w:r>
            <w:r>
              <w:rPr>
                <w:rFonts w:hint="eastAsia" w:ascii="宋体" w:hAnsi="宋体"/>
                <w:sz w:val="24"/>
              </w:rPr>
              <w:t>□轻工纺织</w:t>
            </w:r>
            <w:r>
              <w:rPr>
                <w:rFonts w:ascii="宋体" w:hAnsi="宋体"/>
                <w:sz w:val="24"/>
              </w:rPr>
              <w:t xml:space="preserve">  </w:t>
            </w:r>
            <w:r>
              <w:rPr>
                <w:rFonts w:hint="eastAsia" w:ascii="宋体" w:hAnsi="宋体"/>
                <w:sz w:val="24"/>
              </w:rPr>
              <w:t>□能源工业</w:t>
            </w:r>
            <w:r>
              <w:rPr>
                <w:rFonts w:ascii="宋体" w:hAnsi="宋体"/>
                <w:sz w:val="24"/>
              </w:rPr>
              <w:t xml:space="preserve">  </w:t>
            </w:r>
            <w:r>
              <w:rPr>
                <w:rFonts w:hint="eastAsia" w:ascii="宋体" w:hAnsi="宋体"/>
                <w:sz w:val="24"/>
              </w:rPr>
              <w:t>□新型显示及智能终端</w:t>
            </w:r>
            <w:r>
              <w:rPr>
                <w:rFonts w:ascii="宋体" w:hAnsi="宋体"/>
                <w:sz w:val="24"/>
              </w:rPr>
              <w:t xml:space="preserve">  </w:t>
            </w:r>
            <w:r>
              <w:rPr>
                <w:rFonts w:hint="eastAsia" w:ascii="宋体" w:hAnsi="宋体"/>
                <w:sz w:val="24"/>
              </w:rPr>
              <w:t>□生物医药</w:t>
            </w:r>
            <w:r>
              <w:rPr>
                <w:rFonts w:ascii="宋体" w:hAnsi="宋体"/>
                <w:sz w:val="24"/>
              </w:rPr>
              <w:t xml:space="preserve">  </w:t>
            </w:r>
            <w:r>
              <w:rPr>
                <w:rFonts w:ascii="Segoe UI Symbol" w:hAnsi="Segoe UI Symbol" w:cs="Segoe UI Symbol"/>
                <w:color w:val="000000"/>
                <w:kern w:val="0"/>
                <w:sz w:val="24"/>
              </w:rPr>
              <w:t>☑</w:t>
            </w:r>
            <w:r>
              <w:rPr>
                <w:rFonts w:hint="eastAsia" w:ascii="宋体" w:hAnsi="宋体"/>
                <w:sz w:val="24"/>
              </w:rPr>
              <w:t>节能环保</w:t>
            </w:r>
            <w:r>
              <w:rPr>
                <w:rFonts w:ascii="宋体" w:hAnsi="宋体"/>
                <w:sz w:val="24"/>
              </w:rPr>
              <w:t xml:space="preserve">  </w:t>
            </w:r>
            <w:r>
              <w:rPr>
                <w:rFonts w:hint="eastAsia" w:ascii="宋体" w:hAnsi="宋体"/>
                <w:sz w:val="24"/>
              </w:rPr>
              <w:t>□新能源及网联汽车</w:t>
            </w:r>
            <w:r>
              <w:rPr>
                <w:rFonts w:ascii="宋体" w:hAnsi="宋体"/>
                <w:sz w:val="24"/>
              </w:rPr>
              <w:t xml:space="preserve">  </w:t>
            </w:r>
            <w:r>
              <w:rPr>
                <w:rFonts w:hint="eastAsia" w:ascii="宋体" w:hAnsi="宋体"/>
                <w:sz w:val="24"/>
              </w:rPr>
              <w:t>□智能装备</w:t>
            </w:r>
            <w:r>
              <w:rPr>
                <w:rFonts w:ascii="宋体" w:hAnsi="宋体"/>
                <w:sz w:val="24"/>
              </w:rPr>
              <w:t xml:space="preserve">  </w:t>
            </w:r>
            <w:r>
              <w:rPr>
                <w:rFonts w:hint="eastAsia" w:ascii="宋体" w:hAnsi="宋体"/>
                <w:sz w:val="24"/>
              </w:rPr>
              <w:t>□5G</w:t>
            </w:r>
            <w:r>
              <w:rPr>
                <w:rFonts w:ascii="宋体" w:hAnsi="宋体"/>
                <w:sz w:val="24"/>
              </w:rPr>
              <w:t xml:space="preserve"> </w:t>
            </w:r>
          </w:p>
          <w:p>
            <w:r>
              <w:rPr>
                <w:rFonts w:hint="eastAsia" w:ascii="宋体" w:hAnsi="宋体"/>
                <w:sz w:val="24"/>
              </w:rPr>
              <w:t>□其</w:t>
            </w:r>
            <w:r>
              <w:rPr>
                <w:rFonts w:ascii="宋体" w:hAnsi="宋体"/>
                <w:sz w:val="24"/>
              </w:rPr>
              <w:t xml:space="preserve">他（        ）   </w:t>
            </w:r>
          </w:p>
          <w:p>
            <w:pPr>
              <w:spacing w:line="312" w:lineRule="auto"/>
              <w:ind w:left="210" w:leftChars="100" w:firstLine="240" w:firstLineChars="10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198" w:type="dxa"/>
            <w:gridSpan w:val="4"/>
            <w:vAlign w:val="center"/>
          </w:tcPr>
          <w:p>
            <w:pPr>
              <w:rPr>
                <w:rFonts w:hint="eastAsia" w:ascii="宋体" w:hAnsi="宋体"/>
                <w:sz w:val="24"/>
              </w:rPr>
            </w:pPr>
            <w:r>
              <w:rPr>
                <w:rFonts w:hint="eastAsia" w:ascii="宋体" w:hAnsi="宋体"/>
                <w:sz w:val="24"/>
              </w:rPr>
              <w:t>技术需求名称：有机废弃物堆肥好氧发酵堆（体）外非接触温度检测技术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5" w:hRule="atLeast"/>
          <w:jc w:val="center"/>
        </w:trPr>
        <w:tc>
          <w:tcPr>
            <w:tcW w:w="9198" w:type="dxa"/>
            <w:gridSpan w:val="4"/>
          </w:tcPr>
          <w:p>
            <w:pPr>
              <w:rPr>
                <w:rFonts w:hint="eastAsia" w:ascii="宋体" w:hAnsi="宋体"/>
                <w:sz w:val="24"/>
              </w:rPr>
            </w:pPr>
            <w:r>
              <w:rPr>
                <w:rFonts w:hint="eastAsia" w:ascii="宋体" w:hAnsi="宋体"/>
                <w:sz w:val="24"/>
              </w:rPr>
              <w:t>技术需求说明（具体需求，以及要求达到的预期目标）</w:t>
            </w:r>
          </w:p>
          <w:p>
            <w:pPr>
              <w:spacing w:line="420" w:lineRule="exact"/>
              <w:ind w:firstLine="480" w:firstLineChars="200"/>
              <w:rPr>
                <w:rFonts w:hint="eastAsia" w:ascii="宋体" w:hAnsi="宋体"/>
                <w:sz w:val="24"/>
              </w:rPr>
            </w:pPr>
            <w:r>
              <w:rPr>
                <w:rFonts w:hint="eastAsia" w:ascii="宋体" w:hAnsi="宋体"/>
                <w:sz w:val="24"/>
              </w:rPr>
              <w:t xml:space="preserve">堆肥好氧发酵温度影响微生物活动和堆肥能否顺利的重要因素。温度发酵过程中各时间段都对温度高低、保持时间有一定要求，温度过低，不但延长堆肥腐熟的时间，而且对堆肥原料中病原菌、虫卵、草籽是杀不死的。温度过高对微生物生长活动产生抑制，过度消耗有机质，并造成大量氨气挥发，影响堆肥质量。因此，发酵全过程温度在线检测是关键一环，亟待解决有机肥发酵堆体内部温度，非接触堆外检测技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jc w:val="center"/>
        </w:trPr>
        <w:tc>
          <w:tcPr>
            <w:tcW w:w="9198" w:type="dxa"/>
            <w:gridSpan w:val="4"/>
            <w:tcBorders>
              <w:bottom w:val="single" w:color="auto" w:sz="4" w:space="0"/>
            </w:tcBorders>
          </w:tcPr>
          <w:p>
            <w:pPr>
              <w:rPr>
                <w:rFonts w:hint="eastAsia" w:ascii="宋体" w:hAnsi="宋体"/>
                <w:sz w:val="24"/>
              </w:rPr>
            </w:pPr>
            <w:r>
              <w:rPr>
                <w:rFonts w:hint="eastAsia" w:ascii="宋体" w:hAnsi="宋体"/>
                <w:sz w:val="24"/>
              </w:rPr>
              <w:t>企业简介（企业实力规模、现有研发能力、上年度产值及经营状况等，限200字以内）</w:t>
            </w:r>
          </w:p>
          <w:p>
            <w:pPr>
              <w:spacing w:line="420" w:lineRule="exact"/>
              <w:rPr>
                <w:rFonts w:hint="eastAsia"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河南龙昌机械制造有限公司位于修武县周庄工业园区，成立于2004年，注册资金5000万元，拥有员工300人，其中大专以上科技人员</w:t>
            </w:r>
            <w:r>
              <w:rPr>
                <w:rFonts w:ascii="宋体" w:hAnsi="宋体"/>
                <w:sz w:val="24"/>
              </w:rPr>
              <w:t>5</w:t>
            </w:r>
            <w:r>
              <w:rPr>
                <w:rFonts w:hint="eastAsia" w:ascii="宋体" w:hAnsi="宋体"/>
                <w:sz w:val="24"/>
              </w:rPr>
              <w:t>5人，技术研发人员</w:t>
            </w:r>
            <w:r>
              <w:rPr>
                <w:rFonts w:ascii="宋体" w:hAnsi="宋体"/>
                <w:sz w:val="24"/>
              </w:rPr>
              <w:t>39</w:t>
            </w:r>
            <w:r>
              <w:rPr>
                <w:rFonts w:hint="eastAsia" w:ascii="宋体" w:hAnsi="宋体"/>
                <w:sz w:val="24"/>
              </w:rPr>
              <w:t>人。是饲料成套设备、有机肥成套设备和智能装备等工程设计、制造、安装与服务为一体的装备制造企业，先后荣获国家高新技术企业，国家科技型中小企业，国家专精特新小巨人企业，河南省农业产业化重点龙头企业，河南省有机肥成套设备工程技术研究中心，河南省企业技术中心。现拥有发明专利4件，实用新型专利3</w:t>
            </w:r>
            <w:r>
              <w:rPr>
                <w:rFonts w:ascii="宋体" w:hAnsi="宋体"/>
                <w:sz w:val="24"/>
              </w:rPr>
              <w:t>2</w:t>
            </w:r>
            <w:r>
              <w:rPr>
                <w:rFonts w:hint="eastAsia" w:ascii="宋体" w:hAnsi="宋体"/>
                <w:sz w:val="24"/>
              </w:rPr>
              <w:t>件，软件著作权5件，参与制定国家标准1个，行业标准2个，团体标准1个。2</w:t>
            </w:r>
            <w:r>
              <w:rPr>
                <w:rFonts w:ascii="宋体" w:hAnsi="宋体"/>
                <w:sz w:val="24"/>
              </w:rPr>
              <w:t>022</w:t>
            </w:r>
            <w:r>
              <w:rPr>
                <w:rFonts w:hint="eastAsia" w:ascii="宋体" w:hAnsi="宋体"/>
                <w:sz w:val="24"/>
              </w:rPr>
              <w:t>年实现销售收入9</w:t>
            </w:r>
            <w:r>
              <w:rPr>
                <w:rFonts w:ascii="宋体" w:hAnsi="宋体"/>
                <w:sz w:val="24"/>
              </w:rPr>
              <w:t>870</w:t>
            </w:r>
            <w:r>
              <w:rPr>
                <w:rFonts w:hint="eastAsia" w:ascii="宋体" w:hAnsi="宋体"/>
                <w:sz w:val="24"/>
              </w:rPr>
              <w:t>万元，税收2</w:t>
            </w:r>
            <w:r>
              <w:rPr>
                <w:rFonts w:ascii="宋体" w:hAnsi="宋体"/>
                <w:sz w:val="24"/>
              </w:rPr>
              <w:t>64</w:t>
            </w:r>
            <w:r>
              <w:rPr>
                <w:rFonts w:hint="eastAsia" w:ascii="宋体" w:hAnsi="宋体"/>
                <w:sz w:val="24"/>
              </w:rPr>
              <w:t>万元，利润6</w:t>
            </w:r>
            <w:r>
              <w:rPr>
                <w:rFonts w:ascii="宋体" w:hAnsi="宋体"/>
                <w:sz w:val="24"/>
              </w:rPr>
              <w:t>5</w:t>
            </w:r>
            <w:r>
              <w:rPr>
                <w:rFonts w:hint="eastAsia" w:ascii="宋体" w:hAnsi="宋体"/>
                <w:sz w:val="24"/>
              </w:rPr>
              <w:t>万元。</w:t>
            </w:r>
          </w:p>
          <w:p>
            <w:pPr>
              <w:spacing w:line="42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533" w:type="dxa"/>
            <w:vAlign w:val="center"/>
          </w:tcPr>
          <w:p>
            <w:pPr>
              <w:jc w:val="center"/>
              <w:rPr>
                <w:rFonts w:hint="eastAsia" w:ascii="宋体" w:hAnsi="宋体"/>
                <w:sz w:val="24"/>
              </w:rPr>
            </w:pPr>
            <w:r>
              <w:rPr>
                <w:rFonts w:hint="eastAsia" w:ascii="宋体" w:hAnsi="宋体"/>
                <w:sz w:val="24"/>
              </w:rPr>
              <w:t>拟合作方式</w:t>
            </w:r>
          </w:p>
        </w:tc>
        <w:tc>
          <w:tcPr>
            <w:tcW w:w="7665" w:type="dxa"/>
            <w:gridSpan w:val="3"/>
            <w:vAlign w:val="center"/>
          </w:tcPr>
          <w:p>
            <w:pPr>
              <w:rPr>
                <w:rFonts w:ascii="宋体" w:hAnsi="宋体"/>
                <w:sz w:val="24"/>
                <w:u w:val="single"/>
              </w:rPr>
            </w:pPr>
            <w:r>
              <w:rPr>
                <w:rFonts w:ascii="Segoe UI Symbol" w:hAnsi="Segoe UI Symbol" w:cs="Segoe UI Symbol"/>
                <w:sz w:val="24"/>
              </w:rPr>
              <w:t>☑</w:t>
            </w:r>
            <w:r>
              <w:rPr>
                <w:rFonts w:hint="eastAsia" w:ascii="宋体" w:hAnsi="宋体"/>
                <w:sz w:val="24"/>
              </w:rPr>
              <w:t xml:space="preserve"> 1、</w:t>
            </w:r>
            <w:r>
              <w:rPr>
                <w:rFonts w:ascii="宋体" w:hAnsi="宋体"/>
                <w:sz w:val="24"/>
              </w:rPr>
              <w:t>合作开发</w:t>
            </w:r>
            <w:r>
              <w:rPr>
                <w:rFonts w:hint="eastAsia" w:ascii="宋体" w:hAnsi="宋体"/>
                <w:sz w:val="24"/>
              </w:rPr>
              <w:t xml:space="preserve"> </w:t>
            </w:r>
            <w:r>
              <w:rPr>
                <w:rFonts w:ascii="宋体" w:hAnsi="宋体"/>
                <w:sz w:val="24"/>
              </w:rPr>
              <w:t xml:space="preserve"> </w:t>
            </w:r>
            <w:r>
              <w:rPr>
                <w:rFonts w:ascii="Segoe UI Symbol" w:hAnsi="Segoe UI Symbol" w:cs="Segoe UI Symbol"/>
                <w:sz w:val="24"/>
              </w:rPr>
              <w:t>☑</w:t>
            </w:r>
            <w:r>
              <w:rPr>
                <w:rFonts w:ascii="宋体" w:hAnsi="宋体"/>
                <w:sz w:val="24"/>
              </w:rPr>
              <w:t xml:space="preserve"> </w:t>
            </w:r>
            <w:r>
              <w:rPr>
                <w:rFonts w:hint="eastAsia" w:ascii="宋体" w:hAnsi="宋体"/>
                <w:sz w:val="24"/>
              </w:rPr>
              <w:t>2、</w:t>
            </w:r>
            <w:r>
              <w:rPr>
                <w:rFonts w:ascii="宋体" w:hAnsi="宋体"/>
                <w:sz w:val="24"/>
              </w:rPr>
              <w:t xml:space="preserve">技术转让  </w:t>
            </w:r>
            <w:r>
              <w:rPr>
                <w:rFonts w:hint="eastAsia" w:ascii="宋体" w:hAnsi="宋体"/>
                <w:sz w:val="24"/>
              </w:rPr>
              <w:t>3、</w:t>
            </w:r>
            <w:r>
              <w:rPr>
                <w:rFonts w:ascii="宋体" w:hAnsi="宋体"/>
                <w:sz w:val="24"/>
              </w:rPr>
              <w:t xml:space="preserve">技术入股  </w:t>
            </w:r>
            <w:r>
              <w:rPr>
                <w:rFonts w:hint="eastAsia" w:ascii="宋体" w:hAnsi="宋体"/>
                <w:sz w:val="24"/>
              </w:rPr>
              <w:t>4、</w:t>
            </w:r>
            <w:r>
              <w:rPr>
                <w:rFonts w:ascii="宋体" w:hAnsi="宋体"/>
                <w:sz w:val="24"/>
              </w:rPr>
              <w:t>其它</w:t>
            </w:r>
            <w:r>
              <w:rPr>
                <w:rFonts w:ascii="宋体" w:hAnsi="宋体"/>
                <w:sz w:val="24"/>
                <w:u w:val="single"/>
              </w:rPr>
              <w:t xml:space="preserve"> </w:t>
            </w:r>
          </w:p>
        </w:tc>
      </w:tr>
    </w:tbl>
    <w:p>
      <w:pPr>
        <w:rPr>
          <w:rFonts w:hint="eastAsia"/>
          <w:sz w:val="10"/>
          <w:szCs w:val="10"/>
        </w:rPr>
      </w:pPr>
    </w:p>
    <w:p>
      <w:pPr>
        <w:adjustRightInd w:val="0"/>
        <w:snapToGrid w:val="0"/>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焦作市企业技术需求征集表</w:t>
      </w:r>
    </w:p>
    <w:p>
      <w:pPr>
        <w:jc w:val="center"/>
        <w:rPr>
          <w:rFonts w:hint="eastAsia" w:ascii="仿宋_GB2312" w:hAnsi="仿宋_GB2312" w:eastAsia="仿宋_GB2312" w:cs="仿宋_GB2312"/>
          <w:sz w:val="28"/>
          <w:szCs w:val="28"/>
        </w:rPr>
      </w:pPr>
      <w:r>
        <w:rPr>
          <w:rFonts w:hint="eastAsia" w:ascii="宋体" w:hAnsi="宋体"/>
          <w:sz w:val="28"/>
          <w:szCs w:val="28"/>
        </w:rPr>
        <w:t xml:space="preserve">                         </w:t>
      </w:r>
      <w:r>
        <w:rPr>
          <w:rFonts w:ascii="宋体" w:hAnsi="宋体"/>
          <w:sz w:val="28"/>
          <w:szCs w:val="28"/>
        </w:rPr>
        <w:t xml:space="preserve">     </w:t>
      </w:r>
      <w:r>
        <w:rPr>
          <w:rFonts w:hint="eastAsia" w:ascii="仿宋_GB2312" w:hAnsi="仿宋_GB2312" w:eastAsia="仿宋_GB2312" w:cs="仿宋_GB2312"/>
          <w:sz w:val="28"/>
          <w:szCs w:val="28"/>
        </w:rPr>
        <w:t xml:space="preserve">填报时间：2023 年 2 月 21  日 </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3556"/>
        <w:gridCol w:w="1445"/>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hint="eastAsia" w:ascii="宋体" w:hAnsi="宋体" w:cs="宋体"/>
                <w:sz w:val="24"/>
              </w:rPr>
            </w:pPr>
            <w:r>
              <w:rPr>
                <w:rFonts w:hint="eastAsia" w:ascii="宋体" w:hAnsi="宋体" w:cs="宋体"/>
                <w:sz w:val="24"/>
              </w:rPr>
              <w:t>单位名称</w:t>
            </w:r>
          </w:p>
        </w:tc>
        <w:tc>
          <w:tcPr>
            <w:tcW w:w="7665" w:type="dxa"/>
            <w:gridSpan w:val="3"/>
            <w:vAlign w:val="center"/>
          </w:tcPr>
          <w:p>
            <w:pPr>
              <w:ind w:firstLine="2400" w:firstLineChars="1000"/>
              <w:rPr>
                <w:rFonts w:hint="eastAsia" w:ascii="宋体" w:hAnsi="宋体" w:cs="宋体"/>
                <w:sz w:val="24"/>
              </w:rPr>
            </w:pPr>
            <w:r>
              <w:rPr>
                <w:rFonts w:hint="eastAsia" w:ascii="宋体" w:hAnsi="宋体" w:cs="宋体"/>
                <w:sz w:val="24"/>
              </w:rPr>
              <w:t>宗源生态肥业有限公司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hint="eastAsia" w:ascii="宋体" w:hAnsi="宋体" w:cs="宋体"/>
                <w:sz w:val="24"/>
              </w:rPr>
            </w:pPr>
            <w:r>
              <w:rPr>
                <w:rFonts w:hint="eastAsia" w:ascii="宋体" w:hAnsi="宋体" w:cs="宋体"/>
                <w:sz w:val="24"/>
              </w:rPr>
              <w:t>注册时间</w:t>
            </w:r>
          </w:p>
        </w:tc>
        <w:tc>
          <w:tcPr>
            <w:tcW w:w="3556" w:type="dxa"/>
            <w:vAlign w:val="center"/>
          </w:tcPr>
          <w:p>
            <w:pPr>
              <w:jc w:val="center"/>
              <w:rPr>
                <w:rFonts w:hint="eastAsia" w:ascii="宋体" w:hAnsi="宋体" w:cs="宋体"/>
                <w:sz w:val="24"/>
              </w:rPr>
            </w:pPr>
            <w:r>
              <w:rPr>
                <w:rFonts w:hint="eastAsia" w:ascii="宋体" w:hAnsi="宋体" w:cs="宋体"/>
                <w:sz w:val="24"/>
              </w:rPr>
              <w:t>2007.8.22</w:t>
            </w:r>
          </w:p>
        </w:tc>
        <w:tc>
          <w:tcPr>
            <w:tcW w:w="1445" w:type="dxa"/>
            <w:vAlign w:val="center"/>
          </w:tcPr>
          <w:p>
            <w:pPr>
              <w:jc w:val="center"/>
              <w:rPr>
                <w:rFonts w:hint="eastAsia" w:ascii="宋体" w:hAnsi="宋体" w:cs="宋体"/>
                <w:sz w:val="24"/>
              </w:rPr>
            </w:pPr>
            <w:r>
              <w:rPr>
                <w:rFonts w:hint="eastAsia" w:ascii="宋体" w:hAnsi="宋体" w:cs="宋体"/>
                <w:kern w:val="0"/>
                <w:sz w:val="24"/>
              </w:rPr>
              <w:t>注册资金</w:t>
            </w:r>
          </w:p>
        </w:tc>
        <w:tc>
          <w:tcPr>
            <w:tcW w:w="2664" w:type="dxa"/>
            <w:vAlign w:val="center"/>
          </w:tcPr>
          <w:p>
            <w:pPr>
              <w:jc w:val="center"/>
              <w:rPr>
                <w:rFonts w:hint="eastAsia" w:ascii="宋体" w:hAnsi="宋体" w:cs="宋体"/>
                <w:sz w:val="24"/>
              </w:rPr>
            </w:pPr>
            <w:r>
              <w:rPr>
                <w:rFonts w:hint="eastAsia" w:ascii="宋体" w:hAnsi="宋体" w:cs="宋体"/>
                <w:sz w:val="24"/>
              </w:rPr>
              <w:t>5000万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533" w:type="dxa"/>
            <w:vAlign w:val="center"/>
          </w:tcPr>
          <w:p>
            <w:pPr>
              <w:jc w:val="center"/>
              <w:rPr>
                <w:rFonts w:hint="eastAsia" w:ascii="宋体" w:hAnsi="宋体" w:cs="宋体"/>
                <w:sz w:val="24"/>
              </w:rPr>
            </w:pPr>
            <w:r>
              <w:rPr>
                <w:rFonts w:hint="eastAsia" w:ascii="宋体" w:hAnsi="宋体" w:cs="宋体"/>
                <w:sz w:val="24"/>
              </w:rPr>
              <w:t>联 系 人</w:t>
            </w:r>
          </w:p>
        </w:tc>
        <w:tc>
          <w:tcPr>
            <w:tcW w:w="3556" w:type="dxa"/>
            <w:vAlign w:val="center"/>
          </w:tcPr>
          <w:p>
            <w:pPr>
              <w:jc w:val="center"/>
              <w:rPr>
                <w:rFonts w:hint="eastAsia" w:ascii="宋体" w:hAnsi="宋体" w:cs="宋体"/>
                <w:sz w:val="24"/>
              </w:rPr>
            </w:pPr>
            <w:r>
              <w:rPr>
                <w:rFonts w:hint="eastAsia" w:ascii="宋体" w:hAnsi="宋体" w:cs="宋体"/>
                <w:sz w:val="24"/>
              </w:rPr>
              <w:t>刘 磊</w:t>
            </w:r>
          </w:p>
        </w:tc>
        <w:tc>
          <w:tcPr>
            <w:tcW w:w="1445" w:type="dxa"/>
            <w:vAlign w:val="center"/>
          </w:tcPr>
          <w:p>
            <w:pPr>
              <w:jc w:val="center"/>
              <w:rPr>
                <w:rFonts w:hint="eastAsia" w:ascii="宋体" w:hAnsi="宋体" w:cs="宋体"/>
                <w:sz w:val="24"/>
              </w:rPr>
            </w:pPr>
            <w:r>
              <w:rPr>
                <w:rFonts w:hint="eastAsia" w:ascii="宋体" w:hAnsi="宋体" w:cs="宋体"/>
                <w:sz w:val="24"/>
              </w:rPr>
              <w:t>联系电话</w:t>
            </w:r>
          </w:p>
        </w:tc>
        <w:tc>
          <w:tcPr>
            <w:tcW w:w="2664" w:type="dxa"/>
            <w:vAlign w:val="center"/>
          </w:tcPr>
          <w:p>
            <w:pPr>
              <w:jc w:val="center"/>
              <w:rPr>
                <w:rFonts w:hint="eastAsia" w:ascii="宋体" w:hAnsi="宋体" w:cs="宋体"/>
                <w:sz w:val="24"/>
              </w:rPr>
            </w:pPr>
            <w:r>
              <w:rPr>
                <w:rFonts w:hint="eastAsia" w:ascii="宋体" w:hAnsi="宋体" w:cs="宋体"/>
                <w:sz w:val="24"/>
              </w:rPr>
              <w:t>13569104862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33" w:type="dxa"/>
            <w:vAlign w:val="center"/>
          </w:tcPr>
          <w:p>
            <w:pPr>
              <w:jc w:val="center"/>
              <w:rPr>
                <w:rFonts w:hint="eastAsia" w:ascii="宋体" w:hAnsi="宋体" w:cs="宋体"/>
                <w:sz w:val="24"/>
              </w:rPr>
            </w:pPr>
            <w:r>
              <w:rPr>
                <w:rFonts w:hint="eastAsia" w:ascii="宋体" w:hAnsi="宋体" w:cs="宋体"/>
                <w:sz w:val="24"/>
              </w:rPr>
              <w:t>通讯地址</w:t>
            </w:r>
          </w:p>
        </w:tc>
        <w:tc>
          <w:tcPr>
            <w:tcW w:w="3556" w:type="dxa"/>
            <w:vAlign w:val="center"/>
          </w:tcPr>
          <w:p>
            <w:pPr>
              <w:jc w:val="center"/>
              <w:rPr>
                <w:rFonts w:hint="eastAsia" w:ascii="宋体" w:hAnsi="宋体" w:cs="宋体"/>
                <w:sz w:val="24"/>
              </w:rPr>
            </w:pPr>
            <w:r>
              <w:rPr>
                <w:rFonts w:hint="eastAsia" w:ascii="宋体" w:hAnsi="宋体" w:cs="宋体"/>
                <w:sz w:val="24"/>
              </w:rPr>
              <w:t>焦作市修武云台大道中段</w:t>
            </w:r>
          </w:p>
        </w:tc>
        <w:tc>
          <w:tcPr>
            <w:tcW w:w="1445" w:type="dxa"/>
            <w:vAlign w:val="center"/>
          </w:tcPr>
          <w:p>
            <w:pPr>
              <w:jc w:val="center"/>
              <w:rPr>
                <w:rFonts w:hint="eastAsia" w:ascii="宋体" w:hAnsi="宋体" w:cs="宋体"/>
                <w:sz w:val="24"/>
              </w:rPr>
            </w:pPr>
            <w:r>
              <w:rPr>
                <w:rFonts w:hint="eastAsia" w:ascii="宋体" w:hAnsi="宋体" w:cs="宋体"/>
                <w:sz w:val="24"/>
              </w:rPr>
              <w:t>Email</w:t>
            </w:r>
          </w:p>
        </w:tc>
        <w:tc>
          <w:tcPr>
            <w:tcW w:w="2664" w:type="dxa"/>
            <w:vAlign w:val="center"/>
          </w:tcPr>
          <w:p>
            <w:pPr>
              <w:jc w:val="center"/>
              <w:rPr>
                <w:rFonts w:hint="eastAsia" w:ascii="宋体" w:hAnsi="宋体" w:cs="宋体"/>
                <w:sz w:val="24"/>
              </w:rPr>
            </w:pPr>
            <w:r>
              <w:rPr>
                <w:rFonts w:hint="eastAsia" w:ascii="宋体" w:hAnsi="宋体" w:cs="宋体"/>
                <w:sz w:val="24"/>
              </w:rPr>
              <w:t>Zyfyliulei@126.com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1533" w:type="dxa"/>
            <w:vAlign w:val="center"/>
          </w:tcPr>
          <w:p>
            <w:pPr>
              <w:jc w:val="center"/>
              <w:rPr>
                <w:rFonts w:hint="eastAsia" w:ascii="宋体" w:hAnsi="宋体" w:cs="宋体"/>
                <w:sz w:val="24"/>
              </w:rPr>
            </w:pPr>
            <w:r>
              <w:rPr>
                <w:rFonts w:hint="eastAsia" w:ascii="宋体" w:hAnsi="宋体" w:cs="宋体"/>
                <w:sz w:val="24"/>
              </w:rPr>
              <w:t>技术需求</w:t>
            </w:r>
          </w:p>
          <w:p>
            <w:pPr>
              <w:jc w:val="center"/>
              <w:rPr>
                <w:rFonts w:hint="eastAsia" w:ascii="宋体" w:hAnsi="宋体" w:cs="宋体"/>
                <w:sz w:val="24"/>
              </w:rPr>
            </w:pPr>
            <w:r>
              <w:rPr>
                <w:rFonts w:hint="eastAsia" w:ascii="宋体" w:hAnsi="宋体" w:cs="宋体"/>
                <w:sz w:val="24"/>
              </w:rPr>
              <w:t>所属领域</w:t>
            </w:r>
          </w:p>
        </w:tc>
        <w:tc>
          <w:tcPr>
            <w:tcW w:w="7665" w:type="dxa"/>
            <w:gridSpan w:val="3"/>
            <w:vAlign w:val="center"/>
          </w:tcPr>
          <w:p>
            <w:pPr>
              <w:rPr>
                <w:rFonts w:hint="eastAsia" w:ascii="宋体" w:hAnsi="宋体" w:cs="宋体"/>
                <w:sz w:val="24"/>
              </w:rPr>
            </w:pPr>
            <w:r>
              <w:rPr>
                <w:rFonts w:hint="eastAsia" w:ascii="宋体" w:hAnsi="宋体" w:cs="宋体"/>
                <w:sz w:val="24"/>
              </w:rPr>
              <w:t xml:space="preserve">□高端装备  □绿色食品  □新材料  □汽车及零部件  □现代化工 □铝工业  □轻工纺织  □能源工业  □新型显示及智能终端  □生物医药  □节能环保  □新能源及网联汽车  □智能装备  □5G </w:t>
            </w:r>
          </w:p>
          <w:p>
            <w:pPr>
              <w:rPr>
                <w:rFonts w:hint="eastAsia" w:ascii="宋体" w:hAnsi="宋体" w:cs="宋体"/>
                <w:sz w:val="24"/>
              </w:rPr>
            </w:pPr>
            <w:r>
              <w:rPr>
                <w:rFonts w:hint="eastAsia" w:ascii="宋体" w:hAnsi="宋体" w:cs="宋体"/>
                <w:sz w:val="24"/>
              </w:rPr>
              <w:t xml:space="preserve">☑其他（有机肥料及微生物肥料制造）   </w:t>
            </w:r>
          </w:p>
          <w:p>
            <w:pPr>
              <w:spacing w:line="312" w:lineRule="auto"/>
              <w:ind w:left="210" w:leftChars="100" w:firstLine="240" w:firstLineChars="100"/>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198" w:type="dxa"/>
            <w:gridSpan w:val="4"/>
            <w:vAlign w:val="center"/>
          </w:tcPr>
          <w:p>
            <w:pPr>
              <w:rPr>
                <w:rFonts w:hint="eastAsia" w:ascii="宋体" w:hAnsi="宋体" w:cs="宋体"/>
                <w:sz w:val="24"/>
              </w:rPr>
            </w:pPr>
            <w:r>
              <w:rPr>
                <w:rFonts w:hint="eastAsia" w:ascii="宋体" w:hAnsi="宋体" w:cs="宋体"/>
                <w:sz w:val="24"/>
              </w:rPr>
              <w:t>技术需求名称：如何解决有机无机复混肥的颗粒品相及颗粒板结、粉化现象。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4" w:hRule="atLeast"/>
          <w:jc w:val="center"/>
        </w:trPr>
        <w:tc>
          <w:tcPr>
            <w:tcW w:w="9198" w:type="dxa"/>
            <w:gridSpan w:val="4"/>
          </w:tcPr>
          <w:p>
            <w:pPr>
              <w:rPr>
                <w:rFonts w:hint="eastAsia" w:ascii="宋体" w:hAnsi="宋体" w:cs="宋体"/>
                <w:sz w:val="24"/>
              </w:rPr>
            </w:pPr>
            <w:r>
              <w:rPr>
                <w:rFonts w:hint="eastAsia" w:ascii="宋体" w:hAnsi="宋体" w:cs="宋体"/>
                <w:sz w:val="24"/>
              </w:rPr>
              <w:t>技术需求说明（具体需求，以及要求达到的预期目标）</w:t>
            </w:r>
          </w:p>
          <w:p>
            <w:pPr>
              <w:spacing w:line="420" w:lineRule="exact"/>
              <w:rPr>
                <w:rFonts w:hint="eastAsia" w:ascii="宋体" w:hAnsi="宋体" w:cs="宋体"/>
                <w:sz w:val="24"/>
              </w:rPr>
            </w:pPr>
            <w:r>
              <w:rPr>
                <w:rFonts w:hint="eastAsia" w:ascii="宋体" w:hAnsi="宋体" w:cs="宋体"/>
                <w:sz w:val="24"/>
              </w:rPr>
              <w:t xml:space="preserve">   有机无机复混肥成球率达到70-80%，颗粒表面圆润，颗粒热强度达到12牛，冷强度达到18牛。垛高20层，堆放三个月内无结块(抬高1米自由落体后无≥10mm的颗粒。颗粒无粉化现象。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7" w:hRule="atLeast"/>
          <w:jc w:val="center"/>
        </w:trPr>
        <w:tc>
          <w:tcPr>
            <w:tcW w:w="9198" w:type="dxa"/>
            <w:gridSpan w:val="4"/>
            <w:tcBorders>
              <w:bottom w:val="single" w:color="auto" w:sz="4" w:space="0"/>
            </w:tcBorders>
          </w:tcPr>
          <w:p>
            <w:pPr>
              <w:rPr>
                <w:rFonts w:hint="eastAsia" w:ascii="宋体" w:hAnsi="宋体" w:cs="宋体"/>
                <w:sz w:val="24"/>
              </w:rPr>
            </w:pPr>
            <w:r>
              <w:rPr>
                <w:rFonts w:hint="eastAsia" w:ascii="宋体" w:hAnsi="宋体" w:cs="宋体"/>
                <w:sz w:val="24"/>
              </w:rPr>
              <w:t>企业简介（企业实力规模、现有研发能力、上年度产值及经营状况等，限200字以内）</w:t>
            </w:r>
          </w:p>
          <w:p>
            <w:pPr>
              <w:tabs>
                <w:tab w:val="left" w:pos="0"/>
              </w:tabs>
              <w:spacing w:line="360" w:lineRule="exact"/>
              <w:ind w:firstLine="480" w:firstLineChars="200"/>
              <w:rPr>
                <w:rFonts w:hint="eastAsia" w:ascii="宋体" w:hAnsi="宋体" w:cs="宋体"/>
                <w:sz w:val="24"/>
              </w:rPr>
            </w:pPr>
            <w:r>
              <w:rPr>
                <w:rFonts w:hint="eastAsia" w:ascii="宋体" w:hAnsi="宋体" w:cs="宋体"/>
                <w:sz w:val="24"/>
              </w:rPr>
              <w:t xml:space="preserve">  宗源生态肥业有限公司成立于2007年8月，位于河南省焦作市修武县，公司注册资本5000万元。专业从事生态有机肥、生物有机肥、复合微生物肥、有机无机复混肥、微生物菌剂等系列产品的研发与生产。</w:t>
            </w:r>
          </w:p>
          <w:p>
            <w:pPr>
              <w:tabs>
                <w:tab w:val="left" w:pos="0"/>
              </w:tabs>
              <w:spacing w:line="360" w:lineRule="exact"/>
              <w:ind w:firstLine="480" w:firstLineChars="200"/>
              <w:rPr>
                <w:rFonts w:hint="eastAsia" w:ascii="宋体" w:hAnsi="宋体" w:cs="宋体"/>
                <w:sz w:val="24"/>
              </w:rPr>
            </w:pPr>
            <w:r>
              <w:rPr>
                <w:rFonts w:hint="eastAsia" w:ascii="宋体" w:hAnsi="宋体" w:cs="宋体"/>
                <w:sz w:val="24"/>
              </w:rPr>
              <w:t>公司建筑面积12000余平方米，研究开发场地面积达450平方米，中试基地面积3000余平方米。2018年公司被认定为“河南省微生物肥料工程技术研究中心”，组建了中心实验室，拥有国内外先进设备及检测仪器。</w:t>
            </w:r>
          </w:p>
          <w:p>
            <w:pPr>
              <w:spacing w:line="420" w:lineRule="exact"/>
              <w:ind w:firstLine="480" w:firstLineChars="200"/>
              <w:rPr>
                <w:rFonts w:hint="eastAsia" w:ascii="宋体" w:hAnsi="宋体" w:cs="宋体"/>
                <w:sz w:val="24"/>
              </w:rPr>
            </w:pPr>
            <w:r>
              <w:rPr>
                <w:rFonts w:hint="eastAsia" w:ascii="宋体" w:hAnsi="宋体" w:cs="宋体"/>
                <w:sz w:val="24"/>
              </w:rPr>
              <w:t>2022年度总资产7175.77万元，负债2232.11万元，负债率31.11%。2022年销售收入8144.57万元，研发投入503.5万元，占销售收入的6.18%以上。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533" w:type="dxa"/>
            <w:vAlign w:val="center"/>
          </w:tcPr>
          <w:p>
            <w:pPr>
              <w:jc w:val="center"/>
              <w:rPr>
                <w:rFonts w:hint="eastAsia" w:ascii="宋体" w:hAnsi="宋体" w:cs="宋体"/>
                <w:sz w:val="24"/>
              </w:rPr>
            </w:pPr>
            <w:r>
              <w:rPr>
                <w:rFonts w:hint="eastAsia" w:ascii="宋体" w:hAnsi="宋体" w:cs="宋体"/>
                <w:sz w:val="24"/>
              </w:rPr>
              <w:t>拟合作方式</w:t>
            </w:r>
          </w:p>
        </w:tc>
        <w:tc>
          <w:tcPr>
            <w:tcW w:w="7665" w:type="dxa"/>
            <w:gridSpan w:val="3"/>
            <w:vAlign w:val="center"/>
          </w:tcPr>
          <w:p>
            <w:pPr>
              <w:rPr>
                <w:rFonts w:hint="eastAsia" w:ascii="宋体" w:hAnsi="宋体" w:cs="宋体"/>
                <w:sz w:val="24"/>
                <w:u w:val="single"/>
              </w:rPr>
            </w:pPr>
            <w:r>
              <w:rPr>
                <w:rFonts w:hint="eastAsia" w:ascii="宋体" w:hAnsi="宋体" w:cs="宋体"/>
                <w:sz w:val="24"/>
              </w:rPr>
              <w:fldChar w:fldCharType="begin"/>
            </w:r>
            <w:r>
              <w:rPr>
                <w:rFonts w:hint="eastAsia" w:ascii="宋体" w:hAnsi="宋体" w:cs="宋体"/>
                <w:sz w:val="24"/>
              </w:rPr>
              <w:instrText xml:space="preserve"> EQ \o\ac(□,</w:instrText>
            </w:r>
            <w:r>
              <w:rPr>
                <w:rFonts w:hint="eastAsia" w:ascii="宋体" w:hAnsi="宋体" w:cs="宋体"/>
                <w:position w:val="2"/>
                <w:sz w:val="16"/>
              </w:rPr>
              <w:instrText xml:space="preserve">1</w:instrText>
            </w:r>
            <w:r>
              <w:rPr>
                <w:rFonts w:hint="eastAsia" w:ascii="宋体" w:hAnsi="宋体" w:cs="宋体"/>
                <w:sz w:val="24"/>
              </w:rPr>
              <w:instrText xml:space="preserve">)</w:instrText>
            </w:r>
            <w:r>
              <w:rPr>
                <w:rFonts w:hint="eastAsia" w:ascii="宋体" w:hAnsi="宋体" w:cs="宋体"/>
                <w:sz w:val="24"/>
              </w:rPr>
              <w:fldChar w:fldCharType="end"/>
            </w:r>
            <w:r>
              <w:rPr>
                <w:rFonts w:hint="eastAsia" w:ascii="宋体" w:hAnsi="宋体" w:cs="宋体"/>
                <w:sz w:val="24"/>
              </w:rPr>
              <w:t>1、合作开发  2、技术转让  3、技术入股  4、其它</w:t>
            </w:r>
            <w:r>
              <w:rPr>
                <w:rFonts w:hint="eastAsia" w:ascii="宋体" w:hAnsi="宋体" w:cs="宋体"/>
                <w:sz w:val="24"/>
                <w:u w:val="single"/>
              </w:rPr>
              <w:t xml:space="preserve"> </w:t>
            </w:r>
          </w:p>
        </w:tc>
      </w:tr>
    </w:tbl>
    <w:p>
      <w:pPr>
        <w:rPr>
          <w:rFonts w:hint="eastAsia"/>
          <w:sz w:val="10"/>
          <w:szCs w:val="10"/>
        </w:rPr>
      </w:pPr>
    </w:p>
    <w:p>
      <w:pPr>
        <w:adjustRightInd w:val="0"/>
        <w:snapToGrid w:val="0"/>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焦作市企业技术需求征集表</w:t>
      </w:r>
    </w:p>
    <w:p>
      <w:pPr>
        <w:jc w:val="center"/>
        <w:rPr>
          <w:rFonts w:hint="eastAsia" w:ascii="仿宋_GB2312" w:hAnsi="仿宋_GB2312" w:eastAsia="仿宋_GB2312" w:cs="仿宋_GB2312"/>
          <w:sz w:val="28"/>
          <w:szCs w:val="28"/>
        </w:rPr>
      </w:pPr>
      <w:r>
        <w:rPr>
          <w:rFonts w:hint="eastAsia" w:ascii="宋体" w:hAnsi="宋体"/>
          <w:sz w:val="28"/>
          <w:szCs w:val="28"/>
        </w:rPr>
        <w:t xml:space="preserve">                         </w:t>
      </w:r>
      <w:r>
        <w:rPr>
          <w:rFonts w:ascii="宋体" w:hAnsi="宋体"/>
          <w:sz w:val="28"/>
          <w:szCs w:val="28"/>
        </w:rPr>
        <w:t xml:space="preserve">     </w:t>
      </w:r>
      <w:r>
        <w:rPr>
          <w:rFonts w:hint="eastAsia" w:ascii="仿宋_GB2312" w:hAnsi="仿宋_GB2312" w:eastAsia="仿宋_GB2312" w:cs="仿宋_GB2312"/>
          <w:sz w:val="28"/>
          <w:szCs w:val="28"/>
        </w:rPr>
        <w:t xml:space="preserve"> 填报时间：2023年 2 月 20 日 </w:t>
      </w:r>
    </w:p>
    <w:tbl>
      <w:tblPr>
        <w:tblStyle w:val="9"/>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3556"/>
        <w:gridCol w:w="1445"/>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hint="eastAsia" w:ascii="宋体" w:hAnsi="宋体"/>
                <w:sz w:val="24"/>
              </w:rPr>
            </w:pPr>
            <w:r>
              <w:rPr>
                <w:rFonts w:hint="eastAsia" w:ascii="宋体" w:hAnsi="宋体"/>
                <w:sz w:val="24"/>
              </w:rPr>
              <w:t>单位名称</w:t>
            </w:r>
          </w:p>
        </w:tc>
        <w:tc>
          <w:tcPr>
            <w:tcW w:w="7665" w:type="dxa"/>
            <w:gridSpan w:val="3"/>
            <w:vAlign w:val="center"/>
          </w:tcPr>
          <w:p>
            <w:pPr>
              <w:ind w:firstLine="1440" w:firstLineChars="600"/>
              <w:rPr>
                <w:rFonts w:ascii="宋体" w:hAnsi="宋体"/>
                <w:sz w:val="24"/>
              </w:rPr>
            </w:pPr>
            <w:r>
              <w:rPr>
                <w:rFonts w:hint="eastAsia" w:ascii="宋体" w:hAnsi="宋体"/>
                <w:sz w:val="24"/>
              </w:rPr>
              <w:t>博爱天赐蔬菜种植专业合作社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hint="eastAsia" w:ascii="宋体" w:hAnsi="宋体"/>
                <w:sz w:val="24"/>
              </w:rPr>
            </w:pPr>
            <w:r>
              <w:rPr>
                <w:rFonts w:hint="eastAsia"/>
                <w:sz w:val="24"/>
              </w:rPr>
              <w:t>注册时间</w:t>
            </w:r>
          </w:p>
        </w:tc>
        <w:tc>
          <w:tcPr>
            <w:tcW w:w="3556" w:type="dxa"/>
            <w:vAlign w:val="center"/>
          </w:tcPr>
          <w:p>
            <w:pPr>
              <w:jc w:val="center"/>
              <w:rPr>
                <w:rFonts w:ascii="宋体" w:hAnsi="宋体"/>
                <w:sz w:val="24"/>
              </w:rPr>
            </w:pPr>
            <w:r>
              <w:rPr>
                <w:rFonts w:hint="eastAsia" w:ascii="宋体" w:hAnsi="宋体"/>
                <w:sz w:val="24"/>
              </w:rPr>
              <w:t>2013年5月17日</w:t>
            </w:r>
          </w:p>
        </w:tc>
        <w:tc>
          <w:tcPr>
            <w:tcW w:w="1445" w:type="dxa"/>
            <w:vAlign w:val="center"/>
          </w:tcPr>
          <w:p>
            <w:pPr>
              <w:jc w:val="center"/>
              <w:rPr>
                <w:rFonts w:hint="eastAsia" w:ascii="宋体" w:hAnsi="宋体"/>
                <w:sz w:val="24"/>
              </w:rPr>
            </w:pPr>
            <w:r>
              <w:rPr>
                <w:rFonts w:hint="eastAsia" w:ascii="宋体" w:cs="宋体"/>
                <w:kern w:val="0"/>
                <w:sz w:val="24"/>
              </w:rPr>
              <w:t>注册资金</w:t>
            </w:r>
          </w:p>
        </w:tc>
        <w:tc>
          <w:tcPr>
            <w:tcW w:w="2664" w:type="dxa"/>
            <w:vAlign w:val="center"/>
          </w:tcPr>
          <w:p>
            <w:pPr>
              <w:jc w:val="center"/>
              <w:rPr>
                <w:rFonts w:ascii="宋体" w:hAnsi="宋体"/>
                <w:sz w:val="24"/>
              </w:rPr>
            </w:pPr>
            <w:r>
              <w:rPr>
                <w:rFonts w:hint="eastAsia" w:ascii="宋体" w:hAnsi="宋体"/>
                <w:sz w:val="24"/>
              </w:rPr>
              <w:t>100万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533" w:type="dxa"/>
            <w:vAlign w:val="center"/>
          </w:tcPr>
          <w:p>
            <w:pPr>
              <w:jc w:val="center"/>
              <w:rPr>
                <w:rFonts w:hint="eastAsia" w:ascii="宋体" w:hAnsi="宋体"/>
                <w:sz w:val="24"/>
              </w:rPr>
            </w:pPr>
            <w:r>
              <w:rPr>
                <w:rFonts w:hint="eastAsia" w:ascii="宋体" w:hAnsi="宋体"/>
                <w:sz w:val="24"/>
              </w:rPr>
              <w:t>联 系 人</w:t>
            </w:r>
          </w:p>
        </w:tc>
        <w:tc>
          <w:tcPr>
            <w:tcW w:w="3556" w:type="dxa"/>
            <w:vAlign w:val="center"/>
          </w:tcPr>
          <w:p>
            <w:pPr>
              <w:jc w:val="center"/>
              <w:rPr>
                <w:rFonts w:ascii="宋体" w:hAnsi="宋体"/>
                <w:sz w:val="24"/>
              </w:rPr>
            </w:pPr>
            <w:r>
              <w:rPr>
                <w:rFonts w:hint="eastAsia" w:ascii="宋体" w:hAnsi="宋体"/>
                <w:sz w:val="24"/>
              </w:rPr>
              <w:t>杨天其</w:t>
            </w:r>
          </w:p>
        </w:tc>
        <w:tc>
          <w:tcPr>
            <w:tcW w:w="1445" w:type="dxa"/>
            <w:vAlign w:val="center"/>
          </w:tcPr>
          <w:p>
            <w:pPr>
              <w:jc w:val="center"/>
              <w:rPr>
                <w:rFonts w:hint="eastAsia" w:ascii="宋体" w:hAnsi="宋体"/>
                <w:sz w:val="24"/>
              </w:rPr>
            </w:pPr>
            <w:r>
              <w:rPr>
                <w:rFonts w:hint="eastAsia" w:ascii="宋体" w:hAnsi="宋体"/>
                <w:sz w:val="24"/>
              </w:rPr>
              <w:t>联系电话</w:t>
            </w:r>
          </w:p>
        </w:tc>
        <w:tc>
          <w:tcPr>
            <w:tcW w:w="2664" w:type="dxa"/>
            <w:vAlign w:val="center"/>
          </w:tcPr>
          <w:p>
            <w:pPr>
              <w:jc w:val="center"/>
              <w:rPr>
                <w:rFonts w:ascii="宋体" w:hAnsi="宋体"/>
                <w:sz w:val="24"/>
              </w:rPr>
            </w:pPr>
            <w:r>
              <w:rPr>
                <w:rFonts w:hint="eastAsia" w:ascii="宋体" w:hAnsi="宋体"/>
                <w:sz w:val="24"/>
              </w:rPr>
              <w:t>13569192058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33" w:type="dxa"/>
            <w:vAlign w:val="center"/>
          </w:tcPr>
          <w:p>
            <w:pPr>
              <w:jc w:val="center"/>
              <w:rPr>
                <w:rFonts w:hint="eastAsia" w:ascii="宋体" w:hAnsi="宋体"/>
                <w:sz w:val="24"/>
              </w:rPr>
            </w:pPr>
            <w:r>
              <w:rPr>
                <w:rFonts w:hint="eastAsia" w:ascii="宋体" w:hAnsi="宋体"/>
                <w:sz w:val="24"/>
              </w:rPr>
              <w:t>通讯地址</w:t>
            </w:r>
          </w:p>
        </w:tc>
        <w:tc>
          <w:tcPr>
            <w:tcW w:w="3556" w:type="dxa"/>
            <w:vAlign w:val="center"/>
          </w:tcPr>
          <w:p>
            <w:pPr>
              <w:jc w:val="center"/>
              <w:rPr>
                <w:rFonts w:ascii="宋体" w:hAnsi="宋体"/>
                <w:sz w:val="24"/>
              </w:rPr>
            </w:pPr>
            <w:r>
              <w:rPr>
                <w:rFonts w:hint="eastAsia" w:ascii="宋体" w:hAnsi="宋体"/>
                <w:sz w:val="24"/>
              </w:rPr>
              <w:t>博爱县清化镇街道办事处北朱营村（高速公路口南50米路西）</w:t>
            </w:r>
          </w:p>
        </w:tc>
        <w:tc>
          <w:tcPr>
            <w:tcW w:w="1445" w:type="dxa"/>
            <w:vAlign w:val="center"/>
          </w:tcPr>
          <w:p>
            <w:pPr>
              <w:jc w:val="center"/>
              <w:rPr>
                <w:rFonts w:hint="eastAsia" w:ascii="宋体" w:hAnsi="宋体"/>
                <w:sz w:val="24"/>
              </w:rPr>
            </w:pPr>
            <w:r>
              <w:rPr>
                <w:rFonts w:hint="eastAsia" w:ascii="宋体" w:hAnsi="宋体"/>
                <w:sz w:val="24"/>
              </w:rPr>
              <w:t>Email</w:t>
            </w:r>
          </w:p>
        </w:tc>
        <w:tc>
          <w:tcPr>
            <w:tcW w:w="2664" w:type="dxa"/>
            <w:vAlign w:val="center"/>
          </w:tcPr>
          <w:p>
            <w:pPr>
              <w:jc w:val="center"/>
              <w:rPr>
                <w:rFonts w:ascii="宋体" w:hAnsi="宋体"/>
                <w:sz w:val="24"/>
              </w:rPr>
            </w:pPr>
            <w:r>
              <w:rPr>
                <w:rFonts w:hint="eastAsia" w:ascii="宋体" w:hAnsi="宋体"/>
                <w:sz w:val="24"/>
              </w:rPr>
              <w:t>batcsc@163.com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1533" w:type="dxa"/>
            <w:vAlign w:val="center"/>
          </w:tcPr>
          <w:p>
            <w:pPr>
              <w:jc w:val="center"/>
              <w:rPr>
                <w:rFonts w:hint="eastAsia" w:ascii="宋体" w:hAnsi="宋体"/>
                <w:sz w:val="24"/>
              </w:rPr>
            </w:pPr>
            <w:r>
              <w:rPr>
                <w:rFonts w:hint="eastAsia" w:ascii="宋体" w:hAnsi="宋体"/>
                <w:sz w:val="24"/>
              </w:rPr>
              <w:t>技术需求</w:t>
            </w:r>
          </w:p>
          <w:p>
            <w:pPr>
              <w:jc w:val="center"/>
              <w:rPr>
                <w:rFonts w:hint="eastAsia" w:ascii="宋体" w:hAnsi="宋体"/>
                <w:sz w:val="24"/>
              </w:rPr>
            </w:pPr>
            <w:r>
              <w:rPr>
                <w:rFonts w:hint="eastAsia" w:ascii="宋体" w:hAnsi="宋体"/>
                <w:sz w:val="24"/>
              </w:rPr>
              <w:t>所属领域</w:t>
            </w:r>
          </w:p>
        </w:tc>
        <w:tc>
          <w:tcPr>
            <w:tcW w:w="7665" w:type="dxa"/>
            <w:gridSpan w:val="3"/>
            <w:vAlign w:val="center"/>
          </w:tcPr>
          <w:p>
            <w:pPr>
              <w:rPr>
                <w:rFonts w:ascii="宋体" w:hAnsi="宋体"/>
                <w:sz w:val="24"/>
              </w:rPr>
            </w:pPr>
            <w:r>
              <w:rPr>
                <w:rFonts w:hint="eastAsia" w:ascii="宋体" w:hAnsi="宋体"/>
                <w:sz w:val="24"/>
              </w:rPr>
              <w:t>□高端装备</w:t>
            </w:r>
            <w:r>
              <w:rPr>
                <w:rFonts w:ascii="宋体" w:hAnsi="宋体"/>
                <w:sz w:val="24"/>
              </w:rPr>
              <w:t xml:space="preserve">  </w:t>
            </w:r>
            <w:r>
              <w:rPr>
                <w:rFonts w:hint="eastAsia" w:ascii="宋体" w:hAnsi="宋体"/>
                <w:sz w:val="24"/>
              </w:rPr>
              <w:t>□绿色食品</w:t>
            </w:r>
            <w:r>
              <w:rPr>
                <w:rFonts w:ascii="宋体" w:hAnsi="宋体"/>
                <w:sz w:val="24"/>
              </w:rPr>
              <w:t xml:space="preserve">  </w:t>
            </w:r>
            <w:r>
              <w:rPr>
                <w:rFonts w:hint="eastAsia" w:ascii="宋体" w:hAnsi="宋体"/>
                <w:sz w:val="24"/>
              </w:rPr>
              <w:t>□新材料</w:t>
            </w:r>
            <w:r>
              <w:rPr>
                <w:rFonts w:ascii="宋体" w:hAnsi="宋体"/>
                <w:sz w:val="24"/>
              </w:rPr>
              <w:t xml:space="preserve">  </w:t>
            </w:r>
            <w:r>
              <w:rPr>
                <w:rFonts w:hint="eastAsia" w:ascii="宋体" w:hAnsi="宋体"/>
                <w:sz w:val="24"/>
              </w:rPr>
              <w:t>□汽车及零部件</w:t>
            </w:r>
            <w:r>
              <w:rPr>
                <w:rFonts w:ascii="宋体" w:hAnsi="宋体"/>
                <w:sz w:val="24"/>
              </w:rPr>
              <w:t xml:space="preserve">  </w:t>
            </w:r>
            <w:r>
              <w:rPr>
                <w:rFonts w:hint="eastAsia" w:ascii="宋体" w:hAnsi="宋体"/>
                <w:sz w:val="24"/>
              </w:rPr>
              <w:t>□现代化工</w:t>
            </w:r>
            <w:r>
              <w:rPr>
                <w:rFonts w:ascii="宋体" w:hAnsi="宋体"/>
                <w:sz w:val="24"/>
              </w:rPr>
              <w:t xml:space="preserve"> </w:t>
            </w:r>
            <w:r>
              <w:rPr>
                <w:rFonts w:hint="eastAsia" w:ascii="宋体" w:hAnsi="宋体"/>
                <w:sz w:val="24"/>
              </w:rPr>
              <w:t>□铝工业</w:t>
            </w:r>
            <w:r>
              <w:rPr>
                <w:rFonts w:ascii="宋体" w:hAnsi="宋体"/>
                <w:sz w:val="24"/>
              </w:rPr>
              <w:t xml:space="preserve">  </w:t>
            </w:r>
            <w:r>
              <w:rPr>
                <w:rFonts w:hint="eastAsia" w:ascii="宋体" w:hAnsi="宋体"/>
                <w:sz w:val="24"/>
              </w:rPr>
              <w:t>□轻工纺织</w:t>
            </w:r>
            <w:r>
              <w:rPr>
                <w:rFonts w:ascii="宋体" w:hAnsi="宋体"/>
                <w:sz w:val="24"/>
              </w:rPr>
              <w:t xml:space="preserve">  </w:t>
            </w:r>
            <w:r>
              <w:rPr>
                <w:rFonts w:hint="eastAsia" w:ascii="宋体" w:hAnsi="宋体"/>
                <w:sz w:val="24"/>
              </w:rPr>
              <w:t>□能源工业</w:t>
            </w:r>
            <w:r>
              <w:rPr>
                <w:rFonts w:ascii="宋体" w:hAnsi="宋体"/>
                <w:sz w:val="24"/>
              </w:rPr>
              <w:t xml:space="preserve">  </w:t>
            </w:r>
            <w:r>
              <w:rPr>
                <w:rFonts w:hint="eastAsia" w:ascii="宋体" w:hAnsi="宋体"/>
                <w:sz w:val="24"/>
              </w:rPr>
              <w:t>□新型显示及智能终端</w:t>
            </w:r>
            <w:r>
              <w:rPr>
                <w:rFonts w:ascii="宋体" w:hAnsi="宋体"/>
                <w:sz w:val="24"/>
              </w:rPr>
              <w:t xml:space="preserve">  </w:t>
            </w:r>
            <w:r>
              <w:rPr>
                <w:rFonts w:hint="eastAsia" w:ascii="宋体" w:hAnsi="宋体"/>
                <w:sz w:val="24"/>
              </w:rPr>
              <w:t>☑生物医药</w:t>
            </w:r>
            <w:r>
              <w:rPr>
                <w:rFonts w:ascii="宋体" w:hAnsi="宋体"/>
                <w:sz w:val="24"/>
              </w:rPr>
              <w:t xml:space="preserve">  </w:t>
            </w:r>
            <w:r>
              <w:rPr>
                <w:rFonts w:hint="eastAsia" w:ascii="宋体" w:hAnsi="宋体"/>
                <w:sz w:val="24"/>
              </w:rPr>
              <w:t>□节能环保</w:t>
            </w:r>
            <w:r>
              <w:rPr>
                <w:rFonts w:ascii="宋体" w:hAnsi="宋体"/>
                <w:sz w:val="24"/>
              </w:rPr>
              <w:t xml:space="preserve">  </w:t>
            </w:r>
            <w:r>
              <w:rPr>
                <w:rFonts w:hint="eastAsia" w:ascii="宋体" w:hAnsi="宋体"/>
                <w:sz w:val="24"/>
              </w:rPr>
              <w:t>□新能源及网联汽车</w:t>
            </w:r>
            <w:r>
              <w:rPr>
                <w:rFonts w:ascii="宋体" w:hAnsi="宋体"/>
                <w:sz w:val="24"/>
              </w:rPr>
              <w:t xml:space="preserve">  </w:t>
            </w:r>
            <w:r>
              <w:rPr>
                <w:rFonts w:hint="eastAsia" w:ascii="宋体" w:hAnsi="宋体"/>
                <w:sz w:val="24"/>
              </w:rPr>
              <w:t>□智能装备</w:t>
            </w:r>
            <w:r>
              <w:rPr>
                <w:rFonts w:ascii="宋体" w:hAnsi="宋体"/>
                <w:sz w:val="24"/>
              </w:rPr>
              <w:t xml:space="preserve">  </w:t>
            </w:r>
            <w:r>
              <w:rPr>
                <w:rFonts w:hint="eastAsia" w:ascii="宋体" w:hAnsi="宋体"/>
                <w:sz w:val="24"/>
              </w:rPr>
              <w:t>□5G</w:t>
            </w:r>
            <w:r>
              <w:rPr>
                <w:rFonts w:ascii="宋体" w:hAnsi="宋体"/>
                <w:sz w:val="24"/>
              </w:rPr>
              <w:t xml:space="preserve"> </w:t>
            </w:r>
          </w:p>
          <w:p>
            <w:r>
              <w:rPr>
                <w:rFonts w:hint="eastAsia" w:ascii="宋体" w:hAnsi="宋体"/>
                <w:sz w:val="24"/>
              </w:rPr>
              <w:t>□其</w:t>
            </w:r>
            <w:r>
              <w:rPr>
                <w:rFonts w:ascii="宋体" w:hAnsi="宋体"/>
                <w:sz w:val="24"/>
              </w:rPr>
              <w:t xml:space="preserve">他（        ）   </w:t>
            </w:r>
          </w:p>
          <w:p>
            <w:pPr>
              <w:spacing w:line="312" w:lineRule="auto"/>
              <w:ind w:left="210" w:leftChars="100" w:firstLine="240" w:firstLineChars="10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198" w:type="dxa"/>
            <w:gridSpan w:val="4"/>
            <w:vAlign w:val="center"/>
          </w:tcPr>
          <w:p>
            <w:pPr>
              <w:rPr>
                <w:rFonts w:ascii="宋体" w:hAnsi="宋体"/>
                <w:sz w:val="24"/>
              </w:rPr>
            </w:pPr>
            <w:r>
              <w:rPr>
                <w:rFonts w:hint="eastAsia" w:ascii="宋体" w:hAnsi="宋体"/>
                <w:sz w:val="24"/>
              </w:rPr>
              <w:t>技术需求名称：病虫害白粉虱的防治技术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0" w:hRule="atLeast"/>
          <w:jc w:val="center"/>
        </w:trPr>
        <w:tc>
          <w:tcPr>
            <w:tcW w:w="9198" w:type="dxa"/>
            <w:gridSpan w:val="4"/>
          </w:tcPr>
          <w:p>
            <w:pPr>
              <w:rPr>
                <w:rFonts w:hint="eastAsia" w:ascii="宋体" w:hAnsi="宋体"/>
                <w:sz w:val="24"/>
              </w:rPr>
            </w:pPr>
            <w:r>
              <w:rPr>
                <w:rFonts w:hint="eastAsia" w:ascii="宋体" w:hAnsi="宋体"/>
                <w:sz w:val="24"/>
              </w:rPr>
              <w:t>技术需求说明（具体需求，以及要求达到的预期目标）</w:t>
            </w:r>
          </w:p>
          <w:p>
            <w:pPr>
              <w:rPr>
                <w:rFonts w:hint="eastAsia" w:ascii="宋体" w:hAnsi="宋体"/>
                <w:sz w:val="24"/>
              </w:rPr>
            </w:pPr>
          </w:p>
          <w:p>
            <w:pPr>
              <w:spacing w:line="420" w:lineRule="exact"/>
              <w:rPr>
                <w:rFonts w:hint="eastAsia" w:ascii="宋体" w:hAnsi="宋体"/>
                <w:sz w:val="24"/>
              </w:rPr>
            </w:pPr>
            <w:r>
              <w:rPr>
                <w:rFonts w:hint="eastAsia" w:ascii="宋体" w:hAnsi="宋体"/>
                <w:sz w:val="24"/>
              </w:rPr>
              <w:t xml:space="preserve">   辣椒病虫害白粉虱一直以来是影响辣椒品质以及产量的疑难杂症，多种农药及生物制剂效果均不明显，现需要防治白粉虱方面的技术，最好是低毒或无毒的技术，希望对辣椒的商品价值有较好的提升，以及农药残留方面符合绿色食品的标准。</w:t>
            </w:r>
          </w:p>
          <w:p>
            <w:pPr>
              <w:spacing w:line="420" w:lineRule="exact"/>
              <w:rPr>
                <w:rFonts w:hint="eastAsia" w:ascii="宋体" w:hAnsi="宋体"/>
                <w:sz w:val="24"/>
              </w:rPr>
            </w:pPr>
          </w:p>
          <w:p>
            <w:pPr>
              <w:spacing w:line="420" w:lineRule="exact"/>
              <w:rPr>
                <w:rFonts w:hint="eastAsia" w:ascii="宋体" w:hAnsi="宋体"/>
                <w:sz w:val="24"/>
              </w:rPr>
            </w:pPr>
          </w:p>
          <w:p>
            <w:pPr>
              <w:spacing w:line="42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jc w:val="center"/>
        </w:trPr>
        <w:tc>
          <w:tcPr>
            <w:tcW w:w="9198" w:type="dxa"/>
            <w:gridSpan w:val="4"/>
            <w:tcBorders>
              <w:bottom w:val="single" w:color="auto" w:sz="4" w:space="0"/>
            </w:tcBorders>
          </w:tcPr>
          <w:p>
            <w:pPr>
              <w:rPr>
                <w:rFonts w:hint="eastAsia" w:ascii="宋体" w:hAnsi="宋体"/>
                <w:sz w:val="24"/>
              </w:rPr>
            </w:pPr>
            <w:r>
              <w:rPr>
                <w:rFonts w:hint="eastAsia" w:ascii="宋体" w:hAnsi="宋体"/>
                <w:sz w:val="24"/>
              </w:rPr>
              <w:t>企业简介（企业实力规模、现有研发能力、上年度产值及经营状况等，限200字以内）</w:t>
            </w:r>
          </w:p>
          <w:p>
            <w:pPr>
              <w:spacing w:line="440" w:lineRule="exact"/>
              <w:ind w:firstLine="480" w:firstLineChars="200"/>
              <w:rPr>
                <w:rFonts w:hint="eastAsia" w:ascii="仿宋" w:hAnsi="仿宋" w:eastAsia="仿宋" w:cs="仿宋"/>
                <w:b/>
                <w:bCs/>
                <w:sz w:val="30"/>
                <w:szCs w:val="30"/>
              </w:rPr>
            </w:pPr>
            <w:r>
              <w:rPr>
                <w:rFonts w:hint="eastAsia" w:ascii="宋体" w:hAnsi="宋体"/>
                <w:sz w:val="24"/>
              </w:rPr>
              <w:t xml:space="preserve">  </w:t>
            </w:r>
            <w:r>
              <w:rPr>
                <w:rFonts w:hint="eastAsia" w:ascii="仿宋" w:hAnsi="仿宋" w:eastAsia="仿宋" w:cs="仿宋"/>
                <w:b/>
                <w:bCs/>
                <w:sz w:val="30"/>
                <w:szCs w:val="30"/>
              </w:rPr>
              <w:t>博爱县天赐蔬菜种植专业合作社成立于2013年，注册资金100万元，固定资产800万元。流转土地500余亩，拥有1000吨冷库一座，68座温室大棚。主要是朝天椒、娃娃菜、怀菊花的种植、育苗、技术服务及销售，年销售蔬菜3000吨以上。</w:t>
            </w:r>
          </w:p>
          <w:p>
            <w:pPr>
              <w:spacing w:line="440" w:lineRule="exact"/>
              <w:ind w:firstLine="602" w:firstLineChars="200"/>
              <w:jc w:val="left"/>
              <w:rPr>
                <w:rFonts w:hint="eastAsia" w:ascii="宋体" w:hAnsi="宋体"/>
                <w:sz w:val="24"/>
              </w:rPr>
            </w:pPr>
            <w:r>
              <w:rPr>
                <w:rFonts w:hint="eastAsia" w:ascii="仿宋" w:hAnsi="仿宋" w:eastAsia="仿宋" w:cs="仿宋"/>
                <w:b/>
                <w:bCs/>
                <w:sz w:val="30"/>
                <w:szCs w:val="30"/>
              </w:rPr>
              <w:t>上年度产值为500万元，具有研发辣椒与菊花新品种培育硬件设施，与1000余户签订全程服务合同，安排专技人员全程跟踪服务，推广面积已达4000余亩，为农户增收800余万元，带动农村劳动力3000余人实现就业。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533" w:type="dxa"/>
            <w:vAlign w:val="center"/>
          </w:tcPr>
          <w:p>
            <w:pPr>
              <w:jc w:val="center"/>
              <w:rPr>
                <w:rFonts w:hint="eastAsia" w:ascii="宋体" w:hAnsi="宋体"/>
                <w:sz w:val="24"/>
              </w:rPr>
            </w:pPr>
            <w:r>
              <w:rPr>
                <w:rFonts w:hint="eastAsia" w:ascii="宋体" w:hAnsi="宋体"/>
                <w:sz w:val="24"/>
              </w:rPr>
              <w:t>拟合作方式</w:t>
            </w:r>
          </w:p>
        </w:tc>
        <w:tc>
          <w:tcPr>
            <w:tcW w:w="7665" w:type="dxa"/>
            <w:gridSpan w:val="3"/>
            <w:vAlign w:val="center"/>
          </w:tcPr>
          <w:p>
            <w:pPr>
              <w:rPr>
                <w:rFonts w:ascii="宋体" w:hAnsi="宋体"/>
                <w:sz w:val="24"/>
                <w:u w:val="single"/>
              </w:rPr>
            </w:pPr>
            <w:r>
              <w:rPr>
                <w:rFonts w:hint="eastAsia" w:ascii="宋体" w:hAnsi="宋体"/>
                <w:sz w:val="24"/>
              </w:rPr>
              <w:t>☑ 1、</w:t>
            </w:r>
            <w:r>
              <w:rPr>
                <w:rFonts w:ascii="宋体" w:hAnsi="宋体"/>
                <w:sz w:val="24"/>
              </w:rPr>
              <w:t xml:space="preserve">合作开发  </w:t>
            </w:r>
            <w:r>
              <w:rPr>
                <w:rFonts w:hint="eastAsia" w:ascii="宋体" w:hAnsi="宋体"/>
                <w:sz w:val="24"/>
              </w:rPr>
              <w:t>2、</w:t>
            </w:r>
            <w:r>
              <w:rPr>
                <w:rFonts w:ascii="宋体" w:hAnsi="宋体"/>
                <w:sz w:val="24"/>
              </w:rPr>
              <w:t xml:space="preserve">技术转让  </w:t>
            </w:r>
            <w:r>
              <w:rPr>
                <w:rFonts w:hint="eastAsia" w:ascii="宋体" w:hAnsi="宋体"/>
                <w:sz w:val="24"/>
              </w:rPr>
              <w:t>3、</w:t>
            </w:r>
            <w:r>
              <w:rPr>
                <w:rFonts w:ascii="宋体" w:hAnsi="宋体"/>
                <w:sz w:val="24"/>
              </w:rPr>
              <w:t xml:space="preserve">技术入股  </w:t>
            </w:r>
            <w:r>
              <w:rPr>
                <w:rFonts w:hint="eastAsia" w:ascii="宋体" w:hAnsi="宋体"/>
                <w:sz w:val="24"/>
              </w:rPr>
              <w:t>4、</w:t>
            </w:r>
            <w:r>
              <w:rPr>
                <w:rFonts w:ascii="宋体" w:hAnsi="宋体"/>
                <w:sz w:val="24"/>
              </w:rPr>
              <w:t>其它</w:t>
            </w:r>
            <w:r>
              <w:rPr>
                <w:rFonts w:ascii="宋体" w:hAnsi="宋体"/>
                <w:sz w:val="24"/>
                <w:u w:val="single"/>
              </w:rPr>
              <w:t xml:space="preserve"> </w:t>
            </w:r>
          </w:p>
        </w:tc>
      </w:tr>
    </w:tbl>
    <w:p>
      <w:pPr>
        <w:rPr>
          <w:rFonts w:hint="eastAsia"/>
          <w:sz w:val="10"/>
          <w:szCs w:val="10"/>
        </w:rPr>
      </w:pPr>
    </w:p>
    <w:p>
      <w:pPr>
        <w:adjustRightInd w:val="0"/>
        <w:snapToGrid w:val="0"/>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焦作市企业技术需求征集表</w:t>
      </w:r>
    </w:p>
    <w:p>
      <w:pPr>
        <w:jc w:val="center"/>
        <w:rPr>
          <w:rFonts w:hint="eastAsia" w:ascii="仿宋_GB2312" w:hAnsi="仿宋_GB2312" w:eastAsia="仿宋_GB2312" w:cs="仿宋_GB2312"/>
          <w:sz w:val="28"/>
          <w:szCs w:val="28"/>
        </w:rPr>
      </w:pPr>
      <w:r>
        <w:rPr>
          <w:rFonts w:hint="eastAsia" w:ascii="宋体" w:hAnsi="宋体"/>
          <w:sz w:val="28"/>
          <w:szCs w:val="28"/>
        </w:rPr>
        <w:t xml:space="preserve">                         </w:t>
      </w:r>
      <w:r>
        <w:rPr>
          <w:rFonts w:ascii="宋体" w:hAnsi="宋体"/>
          <w:sz w:val="28"/>
          <w:szCs w:val="28"/>
        </w:rPr>
        <w:t xml:space="preserve">     </w:t>
      </w:r>
      <w:r>
        <w:rPr>
          <w:rFonts w:hint="eastAsia" w:ascii="仿宋_GB2312" w:hAnsi="仿宋_GB2312" w:eastAsia="仿宋_GB2312" w:cs="仿宋_GB2312"/>
          <w:sz w:val="28"/>
          <w:szCs w:val="28"/>
        </w:rPr>
        <w:t xml:space="preserve"> 填报时间：2023 年2月16日 </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3556"/>
        <w:gridCol w:w="1445"/>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hint="eastAsia" w:ascii="宋体" w:hAnsi="宋体"/>
                <w:sz w:val="24"/>
              </w:rPr>
            </w:pPr>
            <w:r>
              <w:rPr>
                <w:rFonts w:hint="eastAsia" w:ascii="宋体" w:hAnsi="宋体"/>
                <w:sz w:val="24"/>
              </w:rPr>
              <w:t>单位名称</w:t>
            </w:r>
          </w:p>
        </w:tc>
        <w:tc>
          <w:tcPr>
            <w:tcW w:w="7665" w:type="dxa"/>
            <w:gridSpan w:val="3"/>
            <w:vAlign w:val="center"/>
          </w:tcPr>
          <w:p>
            <w:pPr>
              <w:ind w:firstLine="1680" w:firstLineChars="600"/>
              <w:rPr>
                <w:rFonts w:hint="eastAsia" w:ascii="宋体" w:hAnsi="宋体"/>
                <w:sz w:val="24"/>
              </w:rPr>
            </w:pPr>
            <w:r>
              <w:rPr>
                <w:rFonts w:hint="eastAsia" w:ascii="仿宋_GB2312" w:eastAsia="仿宋_GB2312"/>
                <w:sz w:val="28"/>
                <w:szCs w:val="28"/>
              </w:rPr>
              <w:t>河南旭瑞食品有限公司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hint="eastAsia" w:ascii="宋体" w:hAnsi="宋体"/>
                <w:sz w:val="24"/>
              </w:rPr>
            </w:pPr>
            <w:r>
              <w:rPr>
                <w:rFonts w:hint="eastAsia"/>
                <w:sz w:val="24"/>
              </w:rPr>
              <w:t>注册时间</w:t>
            </w:r>
          </w:p>
        </w:tc>
        <w:tc>
          <w:tcPr>
            <w:tcW w:w="3556" w:type="dxa"/>
            <w:vAlign w:val="center"/>
          </w:tcPr>
          <w:p>
            <w:pPr>
              <w:jc w:val="center"/>
              <w:rPr>
                <w:rFonts w:ascii="宋体" w:hAnsi="宋体"/>
                <w:sz w:val="24"/>
              </w:rPr>
            </w:pPr>
            <w:r>
              <w:rPr>
                <w:rFonts w:hint="eastAsia" w:ascii="宋体" w:hAnsi="宋体"/>
                <w:sz w:val="24"/>
              </w:rPr>
              <w:t>2009年</w:t>
            </w:r>
          </w:p>
        </w:tc>
        <w:tc>
          <w:tcPr>
            <w:tcW w:w="1445" w:type="dxa"/>
            <w:vAlign w:val="center"/>
          </w:tcPr>
          <w:p>
            <w:pPr>
              <w:jc w:val="center"/>
              <w:rPr>
                <w:rFonts w:hint="eastAsia" w:ascii="宋体" w:hAnsi="宋体"/>
                <w:sz w:val="24"/>
              </w:rPr>
            </w:pPr>
            <w:r>
              <w:rPr>
                <w:rFonts w:hint="eastAsia" w:ascii="宋体" w:cs="宋体"/>
                <w:kern w:val="0"/>
                <w:sz w:val="24"/>
              </w:rPr>
              <w:t>注册资金</w:t>
            </w:r>
          </w:p>
        </w:tc>
        <w:tc>
          <w:tcPr>
            <w:tcW w:w="2664" w:type="dxa"/>
            <w:vAlign w:val="center"/>
          </w:tcPr>
          <w:p>
            <w:pPr>
              <w:jc w:val="center"/>
              <w:rPr>
                <w:rFonts w:ascii="宋体" w:hAnsi="宋体"/>
                <w:sz w:val="24"/>
              </w:rPr>
            </w:pPr>
            <w:r>
              <w:rPr>
                <w:rFonts w:hint="eastAsia" w:ascii="宋体" w:hAnsi="宋体"/>
                <w:sz w:val="24"/>
              </w:rPr>
              <w:t>6000万元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533" w:type="dxa"/>
            <w:vAlign w:val="center"/>
          </w:tcPr>
          <w:p>
            <w:pPr>
              <w:jc w:val="center"/>
              <w:rPr>
                <w:rFonts w:hint="eastAsia" w:ascii="宋体" w:hAnsi="宋体"/>
                <w:sz w:val="24"/>
              </w:rPr>
            </w:pPr>
            <w:r>
              <w:rPr>
                <w:rFonts w:hint="eastAsia" w:ascii="宋体" w:hAnsi="宋体"/>
                <w:sz w:val="24"/>
              </w:rPr>
              <w:t>联 系 人</w:t>
            </w:r>
          </w:p>
        </w:tc>
        <w:tc>
          <w:tcPr>
            <w:tcW w:w="3556" w:type="dxa"/>
            <w:vAlign w:val="center"/>
          </w:tcPr>
          <w:p>
            <w:pPr>
              <w:jc w:val="center"/>
              <w:rPr>
                <w:rFonts w:hint="eastAsia" w:ascii="宋体" w:hAnsi="宋体"/>
                <w:sz w:val="24"/>
              </w:rPr>
            </w:pPr>
            <w:r>
              <w:rPr>
                <w:rFonts w:hint="eastAsia" w:ascii="宋体" w:hAnsi="宋体"/>
                <w:sz w:val="24"/>
              </w:rPr>
              <w:t>孙倩倩</w:t>
            </w:r>
          </w:p>
        </w:tc>
        <w:tc>
          <w:tcPr>
            <w:tcW w:w="1445" w:type="dxa"/>
            <w:vAlign w:val="center"/>
          </w:tcPr>
          <w:p>
            <w:pPr>
              <w:jc w:val="center"/>
              <w:rPr>
                <w:rFonts w:hint="eastAsia" w:ascii="宋体" w:hAnsi="宋体"/>
                <w:sz w:val="24"/>
              </w:rPr>
            </w:pPr>
            <w:r>
              <w:rPr>
                <w:rFonts w:hint="eastAsia" w:ascii="宋体" w:hAnsi="宋体"/>
                <w:sz w:val="24"/>
              </w:rPr>
              <w:t>联系电话</w:t>
            </w:r>
          </w:p>
        </w:tc>
        <w:tc>
          <w:tcPr>
            <w:tcW w:w="2664" w:type="dxa"/>
            <w:vAlign w:val="center"/>
          </w:tcPr>
          <w:p>
            <w:pPr>
              <w:jc w:val="center"/>
              <w:rPr>
                <w:rFonts w:ascii="宋体" w:hAnsi="宋体"/>
                <w:sz w:val="24"/>
              </w:rPr>
            </w:pPr>
            <w:r>
              <w:rPr>
                <w:rFonts w:hint="eastAsia" w:ascii="宋体" w:hAnsi="宋体"/>
                <w:sz w:val="24"/>
              </w:rPr>
              <w:t>18539106636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33" w:type="dxa"/>
            <w:vAlign w:val="center"/>
          </w:tcPr>
          <w:p>
            <w:pPr>
              <w:jc w:val="center"/>
              <w:rPr>
                <w:rFonts w:hint="eastAsia" w:ascii="宋体" w:hAnsi="宋体"/>
                <w:sz w:val="24"/>
              </w:rPr>
            </w:pPr>
            <w:r>
              <w:rPr>
                <w:rFonts w:hint="eastAsia" w:ascii="宋体" w:hAnsi="宋体"/>
                <w:sz w:val="24"/>
              </w:rPr>
              <w:t>通讯地址</w:t>
            </w:r>
          </w:p>
        </w:tc>
        <w:tc>
          <w:tcPr>
            <w:tcW w:w="3556" w:type="dxa"/>
            <w:vAlign w:val="center"/>
          </w:tcPr>
          <w:p>
            <w:pPr>
              <w:jc w:val="center"/>
              <w:rPr>
                <w:rFonts w:hint="eastAsia" w:ascii="宋体" w:hAnsi="宋体"/>
                <w:sz w:val="24"/>
              </w:rPr>
            </w:pPr>
            <w:r>
              <w:rPr>
                <w:rFonts w:hint="eastAsia" w:ascii="宋体" w:hAnsi="宋体"/>
                <w:sz w:val="24"/>
              </w:rPr>
              <w:t>武陟县三阳乡大聂村</w:t>
            </w:r>
          </w:p>
        </w:tc>
        <w:tc>
          <w:tcPr>
            <w:tcW w:w="1445" w:type="dxa"/>
            <w:vAlign w:val="center"/>
          </w:tcPr>
          <w:p>
            <w:pPr>
              <w:jc w:val="center"/>
              <w:rPr>
                <w:rFonts w:hint="eastAsia" w:ascii="宋体" w:hAnsi="宋体"/>
                <w:sz w:val="24"/>
              </w:rPr>
            </w:pPr>
            <w:r>
              <w:rPr>
                <w:rFonts w:hint="eastAsia" w:ascii="宋体" w:hAnsi="宋体"/>
                <w:sz w:val="24"/>
              </w:rPr>
              <w:t>Email</w:t>
            </w:r>
          </w:p>
        </w:tc>
        <w:tc>
          <w:tcPr>
            <w:tcW w:w="2664" w:type="dxa"/>
            <w:vAlign w:val="center"/>
          </w:tcPr>
          <w:p>
            <w:pPr>
              <w:jc w:val="center"/>
              <w:rPr>
                <w:rFonts w:ascii="宋体" w:hAnsi="宋体"/>
                <w:sz w:val="24"/>
              </w:rPr>
            </w:pPr>
            <w:r>
              <w:rPr>
                <w:rFonts w:hint="eastAsia" w:ascii="宋体" w:hAnsi="宋体"/>
                <w:sz w:val="24"/>
              </w:rPr>
              <w:t>937499303@qq.com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1533" w:type="dxa"/>
            <w:vAlign w:val="center"/>
          </w:tcPr>
          <w:p>
            <w:pPr>
              <w:jc w:val="center"/>
              <w:rPr>
                <w:rFonts w:hint="eastAsia" w:ascii="宋体" w:hAnsi="宋体"/>
                <w:sz w:val="24"/>
              </w:rPr>
            </w:pPr>
            <w:r>
              <w:rPr>
                <w:rFonts w:hint="eastAsia" w:ascii="宋体" w:hAnsi="宋体"/>
                <w:sz w:val="24"/>
              </w:rPr>
              <w:t>技术需求</w:t>
            </w:r>
          </w:p>
          <w:p>
            <w:pPr>
              <w:jc w:val="center"/>
              <w:rPr>
                <w:rFonts w:hint="eastAsia" w:ascii="宋体" w:hAnsi="宋体"/>
                <w:sz w:val="24"/>
              </w:rPr>
            </w:pPr>
            <w:r>
              <w:rPr>
                <w:rFonts w:hint="eastAsia" w:ascii="宋体" w:hAnsi="宋体"/>
                <w:sz w:val="24"/>
              </w:rPr>
              <w:t>所属领域</w:t>
            </w:r>
          </w:p>
        </w:tc>
        <w:tc>
          <w:tcPr>
            <w:tcW w:w="7665" w:type="dxa"/>
            <w:gridSpan w:val="3"/>
            <w:vAlign w:val="center"/>
          </w:tcPr>
          <w:p>
            <w:pPr>
              <w:rPr>
                <w:rFonts w:ascii="宋体" w:hAnsi="宋体"/>
                <w:sz w:val="24"/>
              </w:rPr>
            </w:pPr>
            <w:r>
              <w:rPr>
                <w:rFonts w:hint="eastAsia" w:ascii="宋体" w:hAnsi="宋体"/>
                <w:sz w:val="24"/>
              </w:rPr>
              <w:t>□高端装备</w:t>
            </w:r>
            <w:r>
              <w:rPr>
                <w:rFonts w:ascii="宋体" w:hAnsi="宋体"/>
                <w:sz w:val="24"/>
              </w:rPr>
              <w:t xml:space="preserve">  </w:t>
            </w:r>
            <w:r>
              <w:rPr>
                <w:rFonts w:hint="eastAsia" w:ascii="宋体" w:hAnsi="宋体"/>
                <w:sz w:val="24"/>
              </w:rPr>
              <w:t>☑绿色食品</w:t>
            </w:r>
            <w:r>
              <w:rPr>
                <w:rFonts w:ascii="宋体" w:hAnsi="宋体"/>
                <w:sz w:val="24"/>
              </w:rPr>
              <w:t xml:space="preserve">  </w:t>
            </w:r>
            <w:r>
              <w:rPr>
                <w:rFonts w:hint="eastAsia" w:ascii="宋体" w:hAnsi="宋体"/>
                <w:sz w:val="24"/>
              </w:rPr>
              <w:t>□新材料</w:t>
            </w:r>
            <w:r>
              <w:rPr>
                <w:rFonts w:ascii="宋体" w:hAnsi="宋体"/>
                <w:sz w:val="24"/>
              </w:rPr>
              <w:t xml:space="preserve">  </w:t>
            </w:r>
            <w:r>
              <w:rPr>
                <w:rFonts w:hint="eastAsia" w:ascii="宋体" w:hAnsi="宋体"/>
                <w:sz w:val="24"/>
              </w:rPr>
              <w:t>□汽车及零部件</w:t>
            </w:r>
            <w:r>
              <w:rPr>
                <w:rFonts w:ascii="宋体" w:hAnsi="宋体"/>
                <w:sz w:val="24"/>
              </w:rPr>
              <w:t xml:space="preserve">  </w:t>
            </w:r>
            <w:r>
              <w:rPr>
                <w:rFonts w:hint="eastAsia" w:ascii="宋体" w:hAnsi="宋体"/>
                <w:sz w:val="24"/>
              </w:rPr>
              <w:t>□现代化工</w:t>
            </w:r>
            <w:r>
              <w:rPr>
                <w:rFonts w:ascii="宋体" w:hAnsi="宋体"/>
                <w:sz w:val="24"/>
              </w:rPr>
              <w:t xml:space="preserve"> </w:t>
            </w:r>
            <w:r>
              <w:rPr>
                <w:rFonts w:hint="eastAsia" w:ascii="宋体" w:hAnsi="宋体"/>
                <w:sz w:val="24"/>
              </w:rPr>
              <w:t>□铝工业</w:t>
            </w:r>
            <w:r>
              <w:rPr>
                <w:rFonts w:ascii="宋体" w:hAnsi="宋体"/>
                <w:sz w:val="24"/>
              </w:rPr>
              <w:t xml:space="preserve">  </w:t>
            </w:r>
            <w:r>
              <w:rPr>
                <w:rFonts w:hint="eastAsia" w:ascii="宋体" w:hAnsi="宋体"/>
                <w:sz w:val="24"/>
              </w:rPr>
              <w:t>□轻工纺织</w:t>
            </w:r>
            <w:r>
              <w:rPr>
                <w:rFonts w:ascii="宋体" w:hAnsi="宋体"/>
                <w:sz w:val="24"/>
              </w:rPr>
              <w:t xml:space="preserve">  </w:t>
            </w:r>
            <w:r>
              <w:rPr>
                <w:rFonts w:hint="eastAsia" w:ascii="宋体" w:hAnsi="宋体"/>
                <w:sz w:val="24"/>
              </w:rPr>
              <w:t>□能源工业</w:t>
            </w:r>
            <w:r>
              <w:rPr>
                <w:rFonts w:ascii="宋体" w:hAnsi="宋体"/>
                <w:sz w:val="24"/>
              </w:rPr>
              <w:t xml:space="preserve">  </w:t>
            </w:r>
            <w:r>
              <w:rPr>
                <w:rFonts w:hint="eastAsia" w:ascii="宋体" w:hAnsi="宋体"/>
                <w:sz w:val="24"/>
              </w:rPr>
              <w:t>□新型显示及智能终端</w:t>
            </w:r>
            <w:r>
              <w:rPr>
                <w:rFonts w:ascii="宋体" w:hAnsi="宋体"/>
                <w:sz w:val="24"/>
              </w:rPr>
              <w:t xml:space="preserve">  </w:t>
            </w:r>
            <w:r>
              <w:rPr>
                <w:rFonts w:hint="eastAsia" w:ascii="宋体" w:hAnsi="宋体"/>
                <w:sz w:val="24"/>
              </w:rPr>
              <w:t>□生物医药</w:t>
            </w:r>
            <w:r>
              <w:rPr>
                <w:rFonts w:ascii="宋体" w:hAnsi="宋体"/>
                <w:sz w:val="24"/>
              </w:rPr>
              <w:t xml:space="preserve">  </w:t>
            </w:r>
            <w:r>
              <w:rPr>
                <w:rFonts w:hint="eastAsia" w:ascii="宋体" w:hAnsi="宋体"/>
                <w:sz w:val="24"/>
              </w:rPr>
              <w:t>□节能环保</w:t>
            </w:r>
            <w:r>
              <w:rPr>
                <w:rFonts w:ascii="宋体" w:hAnsi="宋体"/>
                <w:sz w:val="24"/>
              </w:rPr>
              <w:t xml:space="preserve">  </w:t>
            </w:r>
            <w:r>
              <w:rPr>
                <w:rFonts w:hint="eastAsia" w:ascii="宋体" w:hAnsi="宋体"/>
                <w:sz w:val="24"/>
              </w:rPr>
              <w:t>□新能源及网联汽车</w:t>
            </w:r>
            <w:r>
              <w:rPr>
                <w:rFonts w:ascii="宋体" w:hAnsi="宋体"/>
                <w:sz w:val="24"/>
              </w:rPr>
              <w:t xml:space="preserve">  </w:t>
            </w:r>
            <w:r>
              <w:rPr>
                <w:rFonts w:hint="eastAsia" w:ascii="宋体" w:hAnsi="宋体"/>
                <w:sz w:val="24"/>
              </w:rPr>
              <w:t>□智能装备</w:t>
            </w:r>
            <w:r>
              <w:rPr>
                <w:rFonts w:ascii="宋体" w:hAnsi="宋体"/>
                <w:sz w:val="24"/>
              </w:rPr>
              <w:t xml:space="preserve">  </w:t>
            </w:r>
            <w:r>
              <w:rPr>
                <w:rFonts w:hint="eastAsia" w:ascii="宋体" w:hAnsi="宋体"/>
                <w:sz w:val="24"/>
              </w:rPr>
              <w:t>□5G</w:t>
            </w:r>
            <w:r>
              <w:rPr>
                <w:rFonts w:ascii="宋体" w:hAnsi="宋体"/>
                <w:sz w:val="24"/>
              </w:rPr>
              <w:t xml:space="preserve"> </w:t>
            </w:r>
          </w:p>
          <w:p>
            <w:r>
              <w:rPr>
                <w:rFonts w:hint="eastAsia" w:ascii="宋体" w:hAnsi="宋体"/>
                <w:sz w:val="24"/>
              </w:rPr>
              <w:t>□其</w:t>
            </w:r>
            <w:r>
              <w:rPr>
                <w:rFonts w:ascii="宋体" w:hAnsi="宋体"/>
                <w:sz w:val="24"/>
              </w:rPr>
              <w:t xml:space="preserve">他（        ）   </w:t>
            </w:r>
          </w:p>
          <w:p>
            <w:pPr>
              <w:spacing w:line="312" w:lineRule="auto"/>
              <w:ind w:left="210" w:leftChars="100" w:firstLine="240" w:firstLineChars="10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198" w:type="dxa"/>
            <w:gridSpan w:val="4"/>
            <w:vAlign w:val="center"/>
          </w:tcPr>
          <w:p>
            <w:pPr>
              <w:rPr>
                <w:rFonts w:hint="eastAsia" w:ascii="宋体" w:hAnsi="宋体"/>
                <w:sz w:val="24"/>
              </w:rPr>
            </w:pPr>
            <w:r>
              <w:rPr>
                <w:rFonts w:hint="eastAsia" w:ascii="宋体" w:hAnsi="宋体"/>
                <w:sz w:val="24"/>
              </w:rPr>
              <w:t>技术需求名称：基于非粮饲料原料替代技术提高“黄河土鸭”品质的研究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0" w:hRule="atLeast"/>
          <w:jc w:val="center"/>
        </w:trPr>
        <w:tc>
          <w:tcPr>
            <w:tcW w:w="9198" w:type="dxa"/>
            <w:gridSpan w:val="4"/>
          </w:tcPr>
          <w:p>
            <w:pPr>
              <w:rPr>
                <w:rFonts w:hint="eastAsia" w:ascii="宋体" w:hAnsi="宋体"/>
                <w:sz w:val="24"/>
              </w:rPr>
            </w:pPr>
            <w:r>
              <w:rPr>
                <w:rFonts w:hint="eastAsia" w:ascii="宋体" w:hAnsi="宋体"/>
                <w:sz w:val="24"/>
              </w:rPr>
              <w:t>技术需求说明（具体需求，以及要求达到的预期目标）</w:t>
            </w:r>
          </w:p>
          <w:p>
            <w:pPr>
              <w:spacing w:line="360" w:lineRule="auto"/>
              <w:ind w:firstLine="480" w:firstLineChars="200"/>
              <w:rPr>
                <w:rFonts w:hint="eastAsia"/>
                <w:sz w:val="24"/>
              </w:rPr>
            </w:pPr>
            <w:r>
              <w:rPr>
                <w:rFonts w:hint="eastAsia"/>
                <w:sz w:val="24"/>
              </w:rPr>
              <w:t>1）运用当地非常规原料资源如：山药下脚料、山药渣、餐厨下脚料、大豆下脚料、火锅底料下角料、四大怀药下脚料等替代玉米、小麦、稻谷、高粱、豆粕等国外进口原料在黄河土鸭饲料产品中使用，降低成本的同时，解决进口原料问题。</w:t>
            </w:r>
          </w:p>
          <w:p>
            <w:pPr>
              <w:spacing w:line="360" w:lineRule="auto"/>
              <w:ind w:firstLine="480" w:firstLineChars="200"/>
              <w:rPr>
                <w:rFonts w:hint="eastAsia"/>
                <w:sz w:val="24"/>
              </w:rPr>
            </w:pPr>
            <w:r>
              <w:rPr>
                <w:rFonts w:hint="eastAsia"/>
                <w:sz w:val="24"/>
              </w:rPr>
              <w:t>2）非常规原料的营养指标特别是能量（鸭主要是代谢能）指标，不容易得到，给使用带来很大困扰，通过代谢试验能得到一些数据，企业做这些工作比较困难，完善非常规原料指标数据库，对缓解进口大豆、玉米等原料进口具有举足轻重的作用。</w:t>
            </w:r>
          </w:p>
          <w:p>
            <w:pPr>
              <w:spacing w:line="360" w:lineRule="auto"/>
              <w:ind w:firstLine="480" w:firstLineChars="200"/>
              <w:rPr>
                <w:rFonts w:hint="eastAsia"/>
                <w:sz w:val="24"/>
              </w:rPr>
            </w:pPr>
            <w:r>
              <w:rPr>
                <w:rFonts w:hint="eastAsia"/>
                <w:sz w:val="24"/>
              </w:rPr>
              <w:t>3）摸索出适宜料肉比、成本合适的饲料产品</w:t>
            </w:r>
          </w:p>
          <w:p>
            <w:pPr>
              <w:spacing w:line="360" w:lineRule="auto"/>
              <w:ind w:firstLine="480" w:firstLineChars="200"/>
              <w:rPr>
                <w:rFonts w:hint="eastAsia" w:ascii="宋体" w:hAnsi="宋体"/>
                <w:sz w:val="24"/>
              </w:rPr>
            </w:pPr>
            <w:r>
              <w:rPr>
                <w:rFonts w:hint="eastAsia"/>
                <w:sz w:val="24"/>
              </w:rPr>
              <w:t>4）提高鸭肉的出成率。</w:t>
            </w: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98" w:type="dxa"/>
            <w:gridSpan w:val="4"/>
            <w:tcBorders>
              <w:bottom w:val="single" w:color="auto" w:sz="4" w:space="0"/>
            </w:tcBorders>
          </w:tcPr>
          <w:p>
            <w:pPr>
              <w:rPr>
                <w:rFonts w:hint="eastAsia" w:ascii="宋体" w:hAnsi="宋体"/>
                <w:sz w:val="24"/>
              </w:rPr>
            </w:pPr>
            <w:r>
              <w:rPr>
                <w:rFonts w:hint="eastAsia" w:ascii="宋体" w:hAnsi="宋体"/>
                <w:sz w:val="24"/>
              </w:rPr>
              <w:t>企业简介（企业实力规模、现有研发能力、上年度产值及经营状况等，限200字以内）</w:t>
            </w:r>
          </w:p>
          <w:p>
            <w:pPr>
              <w:autoSpaceDE w:val="0"/>
              <w:autoSpaceDN w:val="0"/>
              <w:spacing w:line="360" w:lineRule="auto"/>
              <w:ind w:firstLine="640"/>
              <w:jc w:val="left"/>
              <w:rPr>
                <w:rFonts w:hint="eastAsia" w:ascii="宋体" w:hAnsi="宋体"/>
                <w:sz w:val="24"/>
              </w:rPr>
            </w:pPr>
            <w:r>
              <w:rPr>
                <w:rFonts w:hint="eastAsia" w:ascii="宋体" w:hAnsi="宋体"/>
                <w:sz w:val="24"/>
              </w:rPr>
              <w:t xml:space="preserve">  公司成立于2009年，是农业产业化国家级重点龙头企业、国家高新技术企业、河南省专精特新企业、河南省农业产业化集群、河南省畜禽产业化联合体，已通过ISO9001质量管理体系、ISO22000和HACCP食品安全管理体系认证,拥有省级企业技术中心和省级工程技术研究中心两大省级研发平台，现有职工174人，其中专业技术人员30人。目前已发展成为以畜禽饲料研发及加工，集畜禽繁育、养殖、屠宰加工及熟食生产于一体的完整产业链体系企业。 2022年工业总产值达2.68亿元。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533" w:type="dxa"/>
            <w:vAlign w:val="center"/>
          </w:tcPr>
          <w:p>
            <w:pPr>
              <w:jc w:val="center"/>
              <w:rPr>
                <w:rFonts w:hint="eastAsia" w:ascii="宋体" w:hAnsi="宋体"/>
                <w:sz w:val="24"/>
              </w:rPr>
            </w:pPr>
            <w:r>
              <w:rPr>
                <w:rFonts w:hint="eastAsia" w:ascii="宋体" w:hAnsi="宋体"/>
                <w:sz w:val="24"/>
              </w:rPr>
              <w:t>拟合作方式</w:t>
            </w:r>
          </w:p>
        </w:tc>
        <w:tc>
          <w:tcPr>
            <w:tcW w:w="7665" w:type="dxa"/>
            <w:gridSpan w:val="3"/>
            <w:vAlign w:val="center"/>
          </w:tcPr>
          <w:p>
            <w:pPr>
              <w:rPr>
                <w:rFonts w:ascii="宋体" w:hAnsi="宋体"/>
                <w:sz w:val="24"/>
                <w:u w:val="single"/>
              </w:rPr>
            </w:pPr>
            <w:r>
              <w:rPr>
                <w:rFonts w:hint="eastAsia" w:ascii="宋体" w:hAnsi="宋体"/>
                <w:sz w:val="24"/>
              </w:rPr>
              <w:t>☑ 1、</w:t>
            </w:r>
            <w:r>
              <w:rPr>
                <w:rFonts w:ascii="宋体" w:hAnsi="宋体"/>
                <w:sz w:val="24"/>
              </w:rPr>
              <w:t xml:space="preserve">合作开发 </w:t>
            </w:r>
            <w:r>
              <w:rPr>
                <w:rFonts w:hint="eastAsia" w:ascii="宋体" w:hAnsi="宋体"/>
                <w:sz w:val="24"/>
              </w:rPr>
              <w:t xml:space="preserve">□ </w:t>
            </w:r>
            <w:r>
              <w:rPr>
                <w:rFonts w:ascii="宋体" w:hAnsi="宋体"/>
                <w:sz w:val="24"/>
              </w:rPr>
              <w:t xml:space="preserve"> </w:t>
            </w:r>
            <w:r>
              <w:rPr>
                <w:rFonts w:hint="eastAsia" w:ascii="宋体" w:hAnsi="宋体"/>
                <w:sz w:val="24"/>
              </w:rPr>
              <w:t>2、</w:t>
            </w:r>
            <w:r>
              <w:rPr>
                <w:rFonts w:ascii="宋体" w:hAnsi="宋体"/>
                <w:sz w:val="24"/>
              </w:rPr>
              <w:t xml:space="preserve">技术转让 </w:t>
            </w:r>
            <w:r>
              <w:rPr>
                <w:rFonts w:hint="eastAsia" w:ascii="宋体" w:hAnsi="宋体"/>
                <w:sz w:val="24"/>
              </w:rPr>
              <w:t xml:space="preserve">□ </w:t>
            </w:r>
            <w:r>
              <w:rPr>
                <w:rFonts w:ascii="宋体" w:hAnsi="宋体"/>
                <w:sz w:val="24"/>
              </w:rPr>
              <w:t xml:space="preserve"> </w:t>
            </w:r>
            <w:r>
              <w:rPr>
                <w:rFonts w:hint="eastAsia" w:ascii="宋体" w:hAnsi="宋体"/>
                <w:sz w:val="24"/>
              </w:rPr>
              <w:t>3、</w:t>
            </w:r>
            <w:r>
              <w:rPr>
                <w:rFonts w:ascii="宋体" w:hAnsi="宋体"/>
                <w:sz w:val="24"/>
              </w:rPr>
              <w:t xml:space="preserve">技术入股 </w:t>
            </w:r>
            <w:r>
              <w:rPr>
                <w:rFonts w:hint="eastAsia" w:ascii="宋体" w:hAnsi="宋体"/>
                <w:sz w:val="24"/>
              </w:rPr>
              <w:t xml:space="preserve">□ </w:t>
            </w:r>
            <w:r>
              <w:rPr>
                <w:rFonts w:ascii="宋体" w:hAnsi="宋体"/>
                <w:sz w:val="24"/>
              </w:rPr>
              <w:t xml:space="preserve"> </w:t>
            </w:r>
            <w:r>
              <w:rPr>
                <w:rFonts w:hint="eastAsia" w:ascii="宋体" w:hAnsi="宋体"/>
                <w:sz w:val="24"/>
              </w:rPr>
              <w:t>4、</w:t>
            </w:r>
            <w:r>
              <w:rPr>
                <w:rFonts w:ascii="宋体" w:hAnsi="宋体"/>
                <w:sz w:val="24"/>
              </w:rPr>
              <w:t>其它</w:t>
            </w:r>
            <w:r>
              <w:rPr>
                <w:rFonts w:ascii="宋体" w:hAnsi="宋体"/>
                <w:sz w:val="24"/>
                <w:u w:val="single"/>
              </w:rPr>
              <w:t xml:space="preserve"> </w:t>
            </w:r>
          </w:p>
        </w:tc>
      </w:tr>
    </w:tbl>
    <w:p>
      <w:pPr>
        <w:rPr>
          <w:rFonts w:hint="eastAsia"/>
          <w:sz w:val="10"/>
          <w:szCs w:val="10"/>
        </w:rPr>
      </w:pPr>
    </w:p>
    <w:p>
      <w:pPr>
        <w:adjustRightInd w:val="0"/>
        <w:snapToGrid w:val="0"/>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焦作市企业技术需求征集表</w:t>
      </w:r>
    </w:p>
    <w:p>
      <w:pPr>
        <w:jc w:val="center"/>
        <w:rPr>
          <w:rFonts w:hint="eastAsia" w:ascii="仿宋_GB2312" w:hAnsi="仿宋_GB2312" w:eastAsia="仿宋_GB2312" w:cs="仿宋_GB2312"/>
          <w:sz w:val="28"/>
          <w:szCs w:val="28"/>
        </w:rPr>
      </w:pPr>
      <w:r>
        <w:rPr>
          <w:rFonts w:hint="eastAsia" w:ascii="宋体" w:hAnsi="宋体"/>
          <w:sz w:val="28"/>
          <w:szCs w:val="28"/>
        </w:rPr>
        <w:t xml:space="preserve">                         </w:t>
      </w:r>
      <w:r>
        <w:rPr>
          <w:rFonts w:ascii="宋体" w:hAnsi="宋体"/>
          <w:sz w:val="28"/>
          <w:szCs w:val="28"/>
        </w:rPr>
        <w:t xml:space="preserve">     </w:t>
      </w:r>
      <w:r>
        <w:rPr>
          <w:rFonts w:hint="eastAsia" w:ascii="仿宋_GB2312" w:hAnsi="仿宋_GB2312" w:eastAsia="仿宋_GB2312" w:cs="仿宋_GB2312"/>
          <w:sz w:val="28"/>
          <w:szCs w:val="28"/>
        </w:rPr>
        <w:t xml:space="preserve"> 填报时间：2023年2月18日 </w:t>
      </w:r>
    </w:p>
    <w:tbl>
      <w:tblPr>
        <w:tblStyle w:val="9"/>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3556"/>
        <w:gridCol w:w="1445"/>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hint="eastAsia" w:ascii="宋体" w:hAnsi="宋体"/>
                <w:sz w:val="24"/>
              </w:rPr>
            </w:pPr>
            <w:r>
              <w:rPr>
                <w:rFonts w:hint="eastAsia" w:ascii="宋体" w:hAnsi="宋体"/>
                <w:sz w:val="24"/>
              </w:rPr>
              <w:t>单位名称</w:t>
            </w:r>
          </w:p>
        </w:tc>
        <w:tc>
          <w:tcPr>
            <w:tcW w:w="7665" w:type="dxa"/>
            <w:gridSpan w:val="3"/>
            <w:vAlign w:val="center"/>
          </w:tcPr>
          <w:p>
            <w:pPr>
              <w:ind w:firstLine="1440" w:firstLineChars="600"/>
              <w:rPr>
                <w:rFonts w:ascii="宋体" w:hAnsi="宋体"/>
                <w:sz w:val="24"/>
              </w:rPr>
            </w:pPr>
            <w:r>
              <w:rPr>
                <w:rFonts w:hint="eastAsia" w:ascii="宋体" w:hAnsi="宋体"/>
                <w:sz w:val="24"/>
              </w:rPr>
              <w:t>艾文斯（焦作）冶金材料有限责任公司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hint="eastAsia" w:ascii="宋体" w:hAnsi="宋体"/>
                <w:sz w:val="24"/>
              </w:rPr>
            </w:pPr>
            <w:r>
              <w:rPr>
                <w:rFonts w:hint="eastAsia"/>
                <w:sz w:val="24"/>
              </w:rPr>
              <w:t>注册时间</w:t>
            </w:r>
          </w:p>
        </w:tc>
        <w:tc>
          <w:tcPr>
            <w:tcW w:w="3556" w:type="dxa"/>
            <w:vAlign w:val="center"/>
          </w:tcPr>
          <w:p>
            <w:pPr>
              <w:jc w:val="center"/>
              <w:rPr>
                <w:rFonts w:ascii="宋体" w:hAnsi="宋体"/>
                <w:sz w:val="24"/>
              </w:rPr>
            </w:pPr>
            <w:r>
              <w:rPr>
                <w:rFonts w:hint="eastAsia" w:ascii="宋体" w:hAnsi="宋体"/>
                <w:sz w:val="24"/>
              </w:rPr>
              <w:t>2014.11.27</w:t>
            </w:r>
          </w:p>
        </w:tc>
        <w:tc>
          <w:tcPr>
            <w:tcW w:w="1445" w:type="dxa"/>
            <w:vAlign w:val="center"/>
          </w:tcPr>
          <w:p>
            <w:pPr>
              <w:jc w:val="center"/>
              <w:rPr>
                <w:rFonts w:hint="eastAsia" w:ascii="宋体" w:hAnsi="宋体"/>
                <w:sz w:val="24"/>
              </w:rPr>
            </w:pPr>
            <w:r>
              <w:rPr>
                <w:rFonts w:hint="eastAsia" w:ascii="宋体" w:cs="宋体"/>
                <w:kern w:val="0"/>
                <w:sz w:val="24"/>
              </w:rPr>
              <w:t>注册资金</w:t>
            </w:r>
          </w:p>
        </w:tc>
        <w:tc>
          <w:tcPr>
            <w:tcW w:w="2664" w:type="dxa"/>
            <w:vAlign w:val="center"/>
          </w:tcPr>
          <w:p>
            <w:pPr>
              <w:jc w:val="center"/>
              <w:rPr>
                <w:rFonts w:ascii="宋体" w:hAnsi="宋体"/>
                <w:sz w:val="24"/>
              </w:rPr>
            </w:pPr>
            <w:r>
              <w:rPr>
                <w:rFonts w:hint="eastAsia" w:ascii="宋体" w:hAnsi="宋体"/>
                <w:sz w:val="24"/>
              </w:rPr>
              <w:t>1200万元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533" w:type="dxa"/>
            <w:vAlign w:val="center"/>
          </w:tcPr>
          <w:p>
            <w:pPr>
              <w:jc w:val="center"/>
              <w:rPr>
                <w:rFonts w:hint="eastAsia" w:ascii="宋体" w:hAnsi="宋体"/>
                <w:sz w:val="24"/>
              </w:rPr>
            </w:pPr>
            <w:r>
              <w:rPr>
                <w:rFonts w:hint="eastAsia" w:ascii="宋体" w:hAnsi="宋体"/>
                <w:sz w:val="24"/>
              </w:rPr>
              <w:t>联 系 人</w:t>
            </w:r>
          </w:p>
        </w:tc>
        <w:tc>
          <w:tcPr>
            <w:tcW w:w="3556" w:type="dxa"/>
            <w:vAlign w:val="center"/>
          </w:tcPr>
          <w:p>
            <w:pPr>
              <w:jc w:val="center"/>
              <w:rPr>
                <w:rFonts w:hint="eastAsia" w:ascii="宋体" w:hAnsi="宋体"/>
                <w:sz w:val="24"/>
              </w:rPr>
            </w:pPr>
            <w:r>
              <w:rPr>
                <w:rFonts w:hint="eastAsia" w:ascii="宋体" w:hAnsi="宋体"/>
                <w:sz w:val="24"/>
              </w:rPr>
              <w:t>于长军</w:t>
            </w:r>
          </w:p>
        </w:tc>
        <w:tc>
          <w:tcPr>
            <w:tcW w:w="1445" w:type="dxa"/>
            <w:vAlign w:val="center"/>
          </w:tcPr>
          <w:p>
            <w:pPr>
              <w:jc w:val="center"/>
              <w:rPr>
                <w:rFonts w:hint="eastAsia" w:ascii="宋体" w:hAnsi="宋体"/>
                <w:sz w:val="24"/>
              </w:rPr>
            </w:pPr>
            <w:r>
              <w:rPr>
                <w:rFonts w:hint="eastAsia" w:ascii="宋体" w:hAnsi="宋体"/>
                <w:sz w:val="24"/>
              </w:rPr>
              <w:t>联系电话</w:t>
            </w:r>
          </w:p>
        </w:tc>
        <w:tc>
          <w:tcPr>
            <w:tcW w:w="2664" w:type="dxa"/>
            <w:vAlign w:val="center"/>
          </w:tcPr>
          <w:p>
            <w:pPr>
              <w:jc w:val="center"/>
              <w:rPr>
                <w:rFonts w:ascii="宋体" w:hAnsi="宋体"/>
                <w:sz w:val="24"/>
              </w:rPr>
            </w:pPr>
            <w:r>
              <w:rPr>
                <w:rFonts w:hint="eastAsia" w:ascii="宋体" w:hAnsi="宋体"/>
                <w:sz w:val="24"/>
              </w:rPr>
              <w:t>18539962399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33" w:type="dxa"/>
            <w:vAlign w:val="center"/>
          </w:tcPr>
          <w:p>
            <w:pPr>
              <w:jc w:val="center"/>
              <w:rPr>
                <w:rFonts w:hint="eastAsia" w:ascii="宋体" w:hAnsi="宋体"/>
                <w:sz w:val="24"/>
              </w:rPr>
            </w:pPr>
            <w:r>
              <w:rPr>
                <w:rFonts w:hint="eastAsia" w:ascii="宋体" w:hAnsi="宋体"/>
                <w:sz w:val="24"/>
              </w:rPr>
              <w:t>通讯地址</w:t>
            </w:r>
          </w:p>
        </w:tc>
        <w:tc>
          <w:tcPr>
            <w:tcW w:w="3556" w:type="dxa"/>
            <w:vAlign w:val="center"/>
          </w:tcPr>
          <w:p>
            <w:pPr>
              <w:jc w:val="center"/>
              <w:rPr>
                <w:rFonts w:ascii="宋体" w:hAnsi="宋体"/>
                <w:sz w:val="24"/>
              </w:rPr>
            </w:pPr>
            <w:r>
              <w:rPr>
                <w:rFonts w:hint="eastAsia" w:ascii="宋体" w:hAnsi="宋体"/>
                <w:sz w:val="24"/>
              </w:rPr>
              <w:t xml:space="preserve">焦作市温县产业集聚区谷黄路中段 </w:t>
            </w:r>
          </w:p>
        </w:tc>
        <w:tc>
          <w:tcPr>
            <w:tcW w:w="1445" w:type="dxa"/>
            <w:vAlign w:val="center"/>
          </w:tcPr>
          <w:p>
            <w:pPr>
              <w:jc w:val="center"/>
              <w:rPr>
                <w:rFonts w:hint="eastAsia" w:ascii="宋体" w:hAnsi="宋体"/>
                <w:sz w:val="24"/>
              </w:rPr>
            </w:pPr>
            <w:r>
              <w:rPr>
                <w:rFonts w:hint="eastAsia" w:ascii="宋体" w:hAnsi="宋体"/>
                <w:sz w:val="24"/>
              </w:rPr>
              <w:t>Email</w:t>
            </w:r>
          </w:p>
        </w:tc>
        <w:tc>
          <w:tcPr>
            <w:tcW w:w="2664"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1533" w:type="dxa"/>
            <w:vAlign w:val="center"/>
          </w:tcPr>
          <w:p>
            <w:pPr>
              <w:jc w:val="center"/>
              <w:rPr>
                <w:rFonts w:hint="eastAsia" w:ascii="宋体" w:hAnsi="宋体"/>
                <w:sz w:val="24"/>
              </w:rPr>
            </w:pPr>
            <w:r>
              <w:rPr>
                <w:rFonts w:hint="eastAsia" w:ascii="宋体" w:hAnsi="宋体"/>
                <w:sz w:val="24"/>
              </w:rPr>
              <w:t>技术需求</w:t>
            </w:r>
          </w:p>
          <w:p>
            <w:pPr>
              <w:jc w:val="center"/>
              <w:rPr>
                <w:rFonts w:hint="eastAsia" w:ascii="宋体" w:hAnsi="宋体"/>
                <w:sz w:val="24"/>
              </w:rPr>
            </w:pPr>
            <w:r>
              <w:rPr>
                <w:rFonts w:hint="eastAsia" w:ascii="宋体" w:hAnsi="宋体"/>
                <w:sz w:val="24"/>
              </w:rPr>
              <w:t>所属领域</w:t>
            </w:r>
          </w:p>
        </w:tc>
        <w:tc>
          <w:tcPr>
            <w:tcW w:w="7665" w:type="dxa"/>
            <w:gridSpan w:val="3"/>
            <w:vAlign w:val="center"/>
          </w:tcPr>
          <w:p>
            <w:pPr>
              <w:rPr>
                <w:rFonts w:ascii="宋体" w:hAnsi="宋体"/>
                <w:sz w:val="24"/>
              </w:rPr>
            </w:pPr>
            <w:r>
              <w:rPr>
                <w:rFonts w:hint="eastAsia" w:ascii="宋体" w:hAnsi="宋体"/>
                <w:sz w:val="24"/>
              </w:rPr>
              <w:t>☑高端装备</w:t>
            </w:r>
            <w:r>
              <w:rPr>
                <w:rFonts w:ascii="宋体" w:hAnsi="宋体"/>
                <w:sz w:val="24"/>
              </w:rPr>
              <w:t xml:space="preserve">  </w:t>
            </w:r>
            <w:r>
              <w:rPr>
                <w:rFonts w:hint="eastAsia" w:ascii="宋体" w:hAnsi="宋体"/>
                <w:sz w:val="24"/>
              </w:rPr>
              <w:t>□绿色食品</w:t>
            </w:r>
            <w:r>
              <w:rPr>
                <w:rFonts w:ascii="宋体" w:hAnsi="宋体"/>
                <w:sz w:val="24"/>
              </w:rPr>
              <w:t xml:space="preserve">  </w:t>
            </w:r>
            <w:r>
              <w:rPr>
                <w:rFonts w:hint="eastAsia" w:ascii="宋体" w:hAnsi="宋体"/>
                <w:sz w:val="24"/>
              </w:rPr>
              <w:sym w:font="Wingdings" w:char="00FE"/>
            </w:r>
            <w:r>
              <w:rPr>
                <w:rFonts w:hint="eastAsia" w:ascii="宋体" w:hAnsi="宋体"/>
                <w:sz w:val="24"/>
              </w:rPr>
              <w:t>新材料</w:t>
            </w:r>
            <w:r>
              <w:rPr>
                <w:rFonts w:ascii="宋体" w:hAnsi="宋体"/>
                <w:sz w:val="24"/>
              </w:rPr>
              <w:t xml:space="preserve">  </w:t>
            </w:r>
            <w:r>
              <w:rPr>
                <w:rFonts w:hint="eastAsia" w:ascii="宋体" w:hAnsi="宋体"/>
                <w:sz w:val="24"/>
              </w:rPr>
              <w:t>□汽车及零部件</w:t>
            </w:r>
            <w:r>
              <w:rPr>
                <w:rFonts w:ascii="宋体" w:hAnsi="宋体"/>
                <w:sz w:val="24"/>
              </w:rPr>
              <w:t xml:space="preserve">  </w:t>
            </w:r>
            <w:r>
              <w:rPr>
                <w:rFonts w:hint="eastAsia" w:ascii="宋体" w:hAnsi="宋体"/>
                <w:sz w:val="24"/>
              </w:rPr>
              <w:t>□现代化工</w:t>
            </w:r>
            <w:r>
              <w:rPr>
                <w:rFonts w:ascii="宋体" w:hAnsi="宋体"/>
                <w:sz w:val="24"/>
              </w:rPr>
              <w:t xml:space="preserve"> </w:t>
            </w:r>
            <w:r>
              <w:rPr>
                <w:rFonts w:ascii="宋体" w:hAnsi="宋体"/>
                <w:sz w:val="24"/>
              </w:rPr>
              <w:sym w:font="Wingdings" w:char="00A8"/>
            </w:r>
            <w:r>
              <w:rPr>
                <w:rFonts w:hint="eastAsia" w:ascii="宋体" w:hAnsi="宋体"/>
                <w:sz w:val="24"/>
              </w:rPr>
              <w:t>铝工业</w:t>
            </w:r>
            <w:r>
              <w:rPr>
                <w:rFonts w:ascii="宋体" w:hAnsi="宋体"/>
                <w:sz w:val="24"/>
              </w:rPr>
              <w:t xml:space="preserve">  </w:t>
            </w:r>
            <w:r>
              <w:rPr>
                <w:rFonts w:hint="eastAsia" w:ascii="宋体" w:hAnsi="宋体"/>
                <w:sz w:val="24"/>
              </w:rPr>
              <w:t>□轻工纺织</w:t>
            </w:r>
            <w:r>
              <w:rPr>
                <w:rFonts w:ascii="宋体" w:hAnsi="宋体"/>
                <w:sz w:val="24"/>
              </w:rPr>
              <w:t xml:space="preserve">  </w:t>
            </w:r>
            <w:r>
              <w:rPr>
                <w:rFonts w:hint="eastAsia" w:ascii="宋体" w:hAnsi="宋体"/>
                <w:sz w:val="24"/>
              </w:rPr>
              <w:t>□能源工业</w:t>
            </w:r>
            <w:r>
              <w:rPr>
                <w:rFonts w:ascii="宋体" w:hAnsi="宋体"/>
                <w:sz w:val="24"/>
              </w:rPr>
              <w:t xml:space="preserve">  </w:t>
            </w:r>
            <w:r>
              <w:rPr>
                <w:rFonts w:hint="eastAsia" w:ascii="宋体" w:hAnsi="宋体"/>
                <w:sz w:val="24"/>
              </w:rPr>
              <w:t>□新型显示及智能终端</w:t>
            </w:r>
            <w:r>
              <w:rPr>
                <w:rFonts w:ascii="宋体" w:hAnsi="宋体"/>
                <w:sz w:val="24"/>
              </w:rPr>
              <w:t xml:space="preserve">  </w:t>
            </w:r>
            <w:r>
              <w:rPr>
                <w:rFonts w:hint="eastAsia" w:ascii="宋体" w:hAnsi="宋体"/>
                <w:sz w:val="24"/>
              </w:rPr>
              <w:t>□生物医药</w:t>
            </w:r>
            <w:r>
              <w:rPr>
                <w:rFonts w:ascii="宋体" w:hAnsi="宋体"/>
                <w:sz w:val="24"/>
              </w:rPr>
              <w:t xml:space="preserve">  </w:t>
            </w:r>
            <w:r>
              <w:rPr>
                <w:rFonts w:hint="eastAsia" w:ascii="宋体" w:hAnsi="宋体"/>
                <w:sz w:val="24"/>
              </w:rPr>
              <w:t>□节能环保</w:t>
            </w:r>
            <w:r>
              <w:rPr>
                <w:rFonts w:ascii="宋体" w:hAnsi="宋体"/>
                <w:sz w:val="24"/>
              </w:rPr>
              <w:t xml:space="preserve">  </w:t>
            </w:r>
            <w:r>
              <w:rPr>
                <w:rFonts w:hint="eastAsia" w:ascii="宋体" w:hAnsi="宋体"/>
                <w:sz w:val="24"/>
              </w:rPr>
              <w:t>□新能源及网联汽车</w:t>
            </w:r>
            <w:r>
              <w:rPr>
                <w:rFonts w:ascii="宋体" w:hAnsi="宋体"/>
                <w:sz w:val="24"/>
              </w:rPr>
              <w:t xml:space="preserve">  </w:t>
            </w:r>
            <w:r>
              <w:rPr>
                <w:rFonts w:hint="eastAsia" w:ascii="宋体" w:hAnsi="宋体"/>
                <w:sz w:val="24"/>
              </w:rPr>
              <w:t>□智能装备</w:t>
            </w:r>
            <w:r>
              <w:rPr>
                <w:rFonts w:ascii="宋体" w:hAnsi="宋体"/>
                <w:sz w:val="24"/>
              </w:rPr>
              <w:t xml:space="preserve">  </w:t>
            </w:r>
            <w:r>
              <w:rPr>
                <w:rFonts w:hint="eastAsia" w:ascii="宋体" w:hAnsi="宋体"/>
                <w:sz w:val="24"/>
              </w:rPr>
              <w:t>□5G</w:t>
            </w:r>
            <w:r>
              <w:rPr>
                <w:rFonts w:ascii="宋体" w:hAnsi="宋体"/>
                <w:sz w:val="24"/>
              </w:rPr>
              <w:t xml:space="preserve"> </w:t>
            </w:r>
          </w:p>
          <w:p>
            <w:pPr>
              <w:rPr>
                <w:rFonts w:hint="eastAsia" w:ascii="宋体" w:hAnsi="宋体"/>
                <w:sz w:val="24"/>
              </w:rPr>
            </w:pPr>
            <w:r>
              <w:rPr>
                <w:rFonts w:hint="eastAsia" w:ascii="宋体" w:hAnsi="宋体"/>
                <w:sz w:val="24"/>
              </w:rPr>
              <w:t>□其</w:t>
            </w:r>
            <w:r>
              <w:rPr>
                <w:rFonts w:ascii="宋体" w:hAnsi="宋体"/>
                <w:sz w:val="24"/>
              </w:rPr>
              <w:t xml:space="preserve">他（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198" w:type="dxa"/>
            <w:gridSpan w:val="4"/>
            <w:vAlign w:val="center"/>
          </w:tcPr>
          <w:p>
            <w:pPr>
              <w:rPr>
                <w:rFonts w:ascii="宋体" w:hAnsi="宋体"/>
                <w:sz w:val="24"/>
              </w:rPr>
            </w:pPr>
            <w:r>
              <w:rPr>
                <w:rFonts w:hint="eastAsia" w:ascii="宋体" w:hAnsi="宋体"/>
                <w:sz w:val="24"/>
              </w:rPr>
              <w:t>技术需求名称：铝熔体过滤净化管式过滤器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0" w:hRule="atLeast"/>
          <w:jc w:val="center"/>
        </w:trPr>
        <w:tc>
          <w:tcPr>
            <w:tcW w:w="9198" w:type="dxa"/>
            <w:gridSpan w:val="4"/>
          </w:tcPr>
          <w:p>
            <w:pPr>
              <w:rPr>
                <w:rFonts w:hint="eastAsia" w:ascii="宋体" w:hAnsi="宋体"/>
                <w:sz w:val="24"/>
              </w:rPr>
            </w:pPr>
            <w:r>
              <w:rPr>
                <w:rFonts w:hint="eastAsia" w:ascii="宋体" w:hAnsi="宋体"/>
                <w:sz w:val="24"/>
              </w:rPr>
              <w:t>技术需求说明（具体需求，以及要求达到的预期目标）</w:t>
            </w:r>
          </w:p>
          <w:p>
            <w:pPr>
              <w:rPr>
                <w:rFonts w:hint="eastAsia" w:ascii="宋体" w:hAnsi="宋体"/>
                <w:sz w:val="24"/>
              </w:rPr>
            </w:pPr>
          </w:p>
          <w:p>
            <w:pPr>
              <w:spacing w:line="420" w:lineRule="exact"/>
              <w:rPr>
                <w:rFonts w:hint="eastAsia" w:ascii="宋体" w:hAnsi="宋体"/>
                <w:sz w:val="24"/>
              </w:rPr>
            </w:pPr>
            <w:r>
              <w:rPr>
                <w:rFonts w:hint="eastAsia" w:ascii="宋体" w:hAnsi="宋体"/>
                <w:sz w:val="24"/>
              </w:rPr>
              <w:t xml:space="preserve">   铝熔体杂质过滤效率≥95%的管式过滤器的整套生产工艺技术；引进后进行国产化生产，填补国内技术空白，摆脱汽车铝合金、航空铝合金、军用铝合金等高端铝合金生产对进口材料的依赖，解决依赖国外技术的“卡脖子”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jc w:val="center"/>
        </w:trPr>
        <w:tc>
          <w:tcPr>
            <w:tcW w:w="9198" w:type="dxa"/>
            <w:gridSpan w:val="4"/>
            <w:tcBorders>
              <w:bottom w:val="single" w:color="auto" w:sz="4" w:space="0"/>
            </w:tcBorders>
          </w:tcPr>
          <w:p>
            <w:pPr>
              <w:rPr>
                <w:rFonts w:hint="eastAsia" w:ascii="宋体" w:hAnsi="宋体"/>
                <w:sz w:val="24"/>
              </w:rPr>
            </w:pPr>
            <w:r>
              <w:rPr>
                <w:rFonts w:hint="eastAsia" w:ascii="宋体" w:hAnsi="宋体"/>
                <w:sz w:val="24"/>
              </w:rPr>
              <w:t>企业简介（企业实力规模、现有研发能力、上年度产值及经营状况等，限200字以内）</w:t>
            </w:r>
          </w:p>
          <w:p>
            <w:pPr>
              <w:spacing w:line="420" w:lineRule="exact"/>
              <w:ind w:firstLine="480" w:firstLineChars="200"/>
              <w:rPr>
                <w:rFonts w:hint="eastAsia" w:ascii="宋体" w:hAnsi="宋体" w:cs="宋体"/>
                <w:sz w:val="24"/>
              </w:rPr>
            </w:pPr>
            <w:r>
              <w:rPr>
                <w:rFonts w:hint="eastAsia" w:ascii="宋体" w:hAnsi="宋体" w:cs="宋体"/>
                <w:sz w:val="24"/>
              </w:rPr>
              <w:t>艾文斯（焦作）冶金材料有限责任公司于2014年11月成立，坐落于温县，公司占地25亩，是一家专注于铝熔体过滤材料和净化装备集研发、生产、销售、服务为一体的中外合资企业。2022年实现主营业务收入1.2亿元，累计纳税超千万。</w:t>
            </w:r>
          </w:p>
          <w:p>
            <w:pPr>
              <w:spacing w:line="420" w:lineRule="exact"/>
              <w:ind w:firstLine="480" w:firstLineChars="200"/>
              <w:rPr>
                <w:rFonts w:hint="eastAsia" w:ascii="宋体" w:hAnsi="宋体"/>
                <w:sz w:val="24"/>
              </w:rPr>
            </w:pPr>
            <w:r>
              <w:rPr>
                <w:rFonts w:hint="eastAsia" w:ascii="宋体" w:hAnsi="宋体" w:cs="宋体"/>
                <w:color w:val="000000"/>
                <w:kern w:val="0"/>
                <w:sz w:val="24"/>
              </w:rPr>
              <w:t>公司现有员工 160 人，其中专业技术人员 25 人，研发项目覆盖无机非金属材料、材料试验与应用、化学材料研究等领域，适应公司产品在生产、质检、科研、营销、外贸等方面的需求。</w:t>
            </w:r>
          </w:p>
          <w:p>
            <w:pPr>
              <w:widowControl/>
              <w:spacing w:line="360" w:lineRule="auto"/>
              <w:ind w:firstLine="480" w:firstLineChars="200"/>
              <w:jc w:val="lef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533" w:type="dxa"/>
            <w:vAlign w:val="center"/>
          </w:tcPr>
          <w:p>
            <w:pPr>
              <w:jc w:val="center"/>
              <w:rPr>
                <w:rFonts w:hint="eastAsia" w:ascii="宋体" w:hAnsi="宋体"/>
                <w:sz w:val="24"/>
              </w:rPr>
            </w:pPr>
            <w:r>
              <w:rPr>
                <w:rFonts w:hint="eastAsia" w:ascii="宋体" w:hAnsi="宋体"/>
                <w:sz w:val="24"/>
              </w:rPr>
              <w:t>拟合作方式</w:t>
            </w:r>
          </w:p>
        </w:tc>
        <w:tc>
          <w:tcPr>
            <w:tcW w:w="7665" w:type="dxa"/>
            <w:gridSpan w:val="3"/>
            <w:vAlign w:val="center"/>
          </w:tcPr>
          <w:p>
            <w:pPr>
              <w:rPr>
                <w:rFonts w:ascii="宋体" w:hAnsi="宋体"/>
                <w:sz w:val="24"/>
                <w:u w:val="single"/>
              </w:rPr>
            </w:pPr>
            <w:r>
              <w:rPr>
                <w:rFonts w:hint="eastAsia" w:ascii="宋体" w:hAnsi="宋体"/>
                <w:sz w:val="24"/>
              </w:rPr>
              <w:t>☑ 1、</w:t>
            </w:r>
            <w:r>
              <w:rPr>
                <w:rFonts w:ascii="宋体" w:hAnsi="宋体"/>
                <w:sz w:val="24"/>
              </w:rPr>
              <w:t xml:space="preserve">合作开发  </w:t>
            </w:r>
            <w:r>
              <w:rPr>
                <w:rFonts w:hint="eastAsia" w:ascii="宋体" w:hAnsi="宋体"/>
                <w:sz w:val="24"/>
              </w:rPr>
              <w:t>2、</w:t>
            </w:r>
            <w:r>
              <w:rPr>
                <w:rFonts w:ascii="宋体" w:hAnsi="宋体"/>
                <w:sz w:val="24"/>
              </w:rPr>
              <w:t xml:space="preserve">技术转让  </w:t>
            </w:r>
            <w:r>
              <w:rPr>
                <w:rFonts w:hint="eastAsia" w:ascii="宋体" w:hAnsi="宋体"/>
                <w:sz w:val="24"/>
              </w:rPr>
              <w:t>3、</w:t>
            </w:r>
            <w:r>
              <w:rPr>
                <w:rFonts w:ascii="宋体" w:hAnsi="宋体"/>
                <w:sz w:val="24"/>
              </w:rPr>
              <w:t xml:space="preserve">技术入股  </w:t>
            </w:r>
            <w:r>
              <w:rPr>
                <w:rFonts w:hint="eastAsia" w:ascii="宋体" w:hAnsi="宋体"/>
                <w:sz w:val="24"/>
              </w:rPr>
              <w:t>4、</w:t>
            </w:r>
            <w:r>
              <w:rPr>
                <w:rFonts w:ascii="宋体" w:hAnsi="宋体"/>
                <w:sz w:val="24"/>
              </w:rPr>
              <w:t>其它</w:t>
            </w:r>
            <w:r>
              <w:rPr>
                <w:rFonts w:ascii="宋体" w:hAnsi="宋体"/>
                <w:sz w:val="24"/>
                <w:u w:val="single"/>
              </w:rPr>
              <w:t xml:space="preserve"> </w:t>
            </w:r>
          </w:p>
        </w:tc>
      </w:tr>
    </w:tbl>
    <w:p>
      <w:pPr>
        <w:rPr>
          <w:rFonts w:hint="eastAsia"/>
          <w:sz w:val="10"/>
          <w:szCs w:val="10"/>
        </w:rPr>
      </w:pPr>
    </w:p>
    <w:p>
      <w:pPr>
        <w:pStyle w:val="2"/>
        <w:rPr>
          <w:rFonts w:hint="eastAsia"/>
        </w:rPr>
      </w:pPr>
    </w:p>
    <w:p>
      <w:pPr>
        <w:pStyle w:val="2"/>
        <w:rPr>
          <w:rFonts w:hint="eastAsia"/>
        </w:rPr>
      </w:pPr>
    </w:p>
    <w:p>
      <w:pPr>
        <w:adjustRightInd w:val="0"/>
        <w:snapToGrid w:val="0"/>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焦作市企业技术需求征集表</w:t>
      </w:r>
    </w:p>
    <w:p>
      <w:pPr>
        <w:jc w:val="center"/>
        <w:rPr>
          <w:rFonts w:hint="eastAsia" w:ascii="仿宋_GB2312" w:hAnsi="仿宋_GB2312" w:eastAsia="仿宋_GB2312" w:cs="仿宋_GB2312"/>
          <w:sz w:val="28"/>
          <w:szCs w:val="28"/>
        </w:rPr>
      </w:pPr>
      <w:r>
        <w:rPr>
          <w:rFonts w:hint="eastAsia" w:ascii="宋体" w:hAnsi="宋体"/>
          <w:sz w:val="28"/>
          <w:szCs w:val="28"/>
        </w:rPr>
        <w:t xml:space="preserve">                    </w:t>
      </w:r>
      <w:r>
        <w:rPr>
          <w:rFonts w:ascii="宋体" w:hAnsi="宋体"/>
          <w:sz w:val="28"/>
          <w:szCs w:val="28"/>
        </w:rPr>
        <w:t xml:space="preserve">  </w:t>
      </w:r>
      <w:r>
        <w:rPr>
          <w:rFonts w:hint="eastAsia" w:ascii="仿宋_GB2312" w:hAnsi="仿宋_GB2312" w:eastAsia="仿宋_GB2312" w:cs="仿宋_GB2312"/>
          <w:sz w:val="28"/>
          <w:szCs w:val="28"/>
        </w:rPr>
        <w:t xml:space="preserve"> 填报时间：   2023 年 2月 19日 </w:t>
      </w:r>
    </w:p>
    <w:tbl>
      <w:tblPr>
        <w:tblStyle w:val="9"/>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3556"/>
        <w:gridCol w:w="1445"/>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hint="eastAsia" w:ascii="宋体" w:hAnsi="宋体"/>
                <w:sz w:val="24"/>
              </w:rPr>
            </w:pPr>
            <w:r>
              <w:rPr>
                <w:rFonts w:hint="eastAsia" w:ascii="宋体" w:hAnsi="宋体"/>
                <w:sz w:val="24"/>
              </w:rPr>
              <w:t>单位名称</w:t>
            </w:r>
          </w:p>
        </w:tc>
        <w:tc>
          <w:tcPr>
            <w:tcW w:w="7665" w:type="dxa"/>
            <w:gridSpan w:val="3"/>
            <w:vAlign w:val="center"/>
          </w:tcPr>
          <w:p>
            <w:pPr>
              <w:ind w:firstLine="1440" w:firstLineChars="600"/>
              <w:rPr>
                <w:rFonts w:hint="eastAsia" w:ascii="宋体" w:hAnsi="宋体"/>
                <w:sz w:val="24"/>
              </w:rPr>
            </w:pPr>
            <w:r>
              <w:rPr>
                <w:rFonts w:hint="eastAsia" w:ascii="宋体" w:hAnsi="宋体"/>
                <w:sz w:val="24"/>
              </w:rPr>
              <w:t>艾文斯（焦作）冶金材料有限责任公司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33" w:type="dxa"/>
            <w:vAlign w:val="center"/>
          </w:tcPr>
          <w:p>
            <w:pPr>
              <w:jc w:val="center"/>
              <w:rPr>
                <w:rFonts w:hint="eastAsia" w:ascii="宋体" w:hAnsi="宋体"/>
                <w:sz w:val="24"/>
              </w:rPr>
            </w:pPr>
            <w:r>
              <w:rPr>
                <w:rFonts w:hint="eastAsia"/>
                <w:sz w:val="24"/>
              </w:rPr>
              <w:t>注册时间</w:t>
            </w:r>
          </w:p>
        </w:tc>
        <w:tc>
          <w:tcPr>
            <w:tcW w:w="3556" w:type="dxa"/>
            <w:vAlign w:val="center"/>
          </w:tcPr>
          <w:p>
            <w:pPr>
              <w:jc w:val="center"/>
              <w:rPr>
                <w:rFonts w:hint="eastAsia" w:ascii="宋体" w:hAnsi="宋体"/>
                <w:sz w:val="24"/>
              </w:rPr>
            </w:pPr>
            <w:r>
              <w:rPr>
                <w:rFonts w:hint="eastAsia" w:ascii="宋体" w:hAnsi="宋体"/>
                <w:sz w:val="24"/>
              </w:rPr>
              <w:t>2014.11.27</w:t>
            </w:r>
          </w:p>
        </w:tc>
        <w:tc>
          <w:tcPr>
            <w:tcW w:w="1445" w:type="dxa"/>
            <w:vAlign w:val="center"/>
          </w:tcPr>
          <w:p>
            <w:pPr>
              <w:jc w:val="center"/>
              <w:rPr>
                <w:rFonts w:hint="eastAsia" w:ascii="宋体" w:hAnsi="宋体"/>
                <w:sz w:val="24"/>
              </w:rPr>
            </w:pPr>
            <w:r>
              <w:rPr>
                <w:rFonts w:hint="eastAsia" w:ascii="宋体" w:cs="宋体"/>
                <w:kern w:val="0"/>
                <w:sz w:val="24"/>
              </w:rPr>
              <w:t>注册资金</w:t>
            </w:r>
          </w:p>
        </w:tc>
        <w:tc>
          <w:tcPr>
            <w:tcW w:w="2664" w:type="dxa"/>
            <w:vAlign w:val="center"/>
          </w:tcPr>
          <w:p>
            <w:pPr>
              <w:jc w:val="center"/>
              <w:rPr>
                <w:rFonts w:hint="eastAsia" w:ascii="宋体" w:hAnsi="宋体"/>
                <w:sz w:val="24"/>
              </w:rPr>
            </w:pPr>
            <w:r>
              <w:rPr>
                <w:rFonts w:hint="eastAsia" w:ascii="宋体" w:hAnsi="宋体"/>
                <w:sz w:val="24"/>
              </w:rPr>
              <w:t>1200万元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533" w:type="dxa"/>
            <w:vAlign w:val="center"/>
          </w:tcPr>
          <w:p>
            <w:pPr>
              <w:jc w:val="center"/>
              <w:rPr>
                <w:rFonts w:hint="eastAsia" w:ascii="宋体" w:hAnsi="宋体"/>
                <w:sz w:val="24"/>
              </w:rPr>
            </w:pPr>
            <w:r>
              <w:rPr>
                <w:rFonts w:hint="eastAsia" w:ascii="宋体" w:hAnsi="宋体"/>
                <w:sz w:val="24"/>
              </w:rPr>
              <w:t>联 系 人</w:t>
            </w:r>
          </w:p>
        </w:tc>
        <w:tc>
          <w:tcPr>
            <w:tcW w:w="3556" w:type="dxa"/>
            <w:vAlign w:val="center"/>
          </w:tcPr>
          <w:p>
            <w:pPr>
              <w:jc w:val="center"/>
              <w:rPr>
                <w:rFonts w:hint="eastAsia" w:ascii="宋体" w:hAnsi="宋体"/>
                <w:sz w:val="24"/>
              </w:rPr>
            </w:pPr>
            <w:r>
              <w:rPr>
                <w:rFonts w:hint="eastAsia" w:ascii="宋体" w:hAnsi="宋体"/>
                <w:sz w:val="24"/>
              </w:rPr>
              <w:t>张小庄</w:t>
            </w:r>
          </w:p>
        </w:tc>
        <w:tc>
          <w:tcPr>
            <w:tcW w:w="1445" w:type="dxa"/>
            <w:vAlign w:val="center"/>
          </w:tcPr>
          <w:p>
            <w:pPr>
              <w:jc w:val="center"/>
              <w:rPr>
                <w:rFonts w:hint="eastAsia" w:ascii="宋体" w:hAnsi="宋体"/>
                <w:sz w:val="24"/>
              </w:rPr>
            </w:pPr>
            <w:r>
              <w:rPr>
                <w:rFonts w:hint="eastAsia" w:ascii="宋体" w:hAnsi="宋体"/>
                <w:sz w:val="24"/>
              </w:rPr>
              <w:t>联系电话</w:t>
            </w:r>
          </w:p>
        </w:tc>
        <w:tc>
          <w:tcPr>
            <w:tcW w:w="2664" w:type="dxa"/>
            <w:vAlign w:val="center"/>
          </w:tcPr>
          <w:p>
            <w:pPr>
              <w:jc w:val="center"/>
              <w:rPr>
                <w:rFonts w:ascii="宋体" w:hAnsi="宋体"/>
                <w:sz w:val="24"/>
              </w:rPr>
            </w:pPr>
            <w:r>
              <w:rPr>
                <w:rFonts w:hint="eastAsia" w:ascii="宋体" w:hAnsi="宋体"/>
                <w:sz w:val="24"/>
              </w:rPr>
              <w:t>15837122366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533" w:type="dxa"/>
            <w:vAlign w:val="center"/>
          </w:tcPr>
          <w:p>
            <w:pPr>
              <w:jc w:val="center"/>
              <w:rPr>
                <w:rFonts w:hint="eastAsia" w:ascii="宋体" w:hAnsi="宋体"/>
                <w:sz w:val="24"/>
              </w:rPr>
            </w:pPr>
            <w:r>
              <w:rPr>
                <w:rFonts w:hint="eastAsia" w:ascii="宋体" w:hAnsi="宋体"/>
                <w:sz w:val="24"/>
              </w:rPr>
              <w:t>通讯地址</w:t>
            </w:r>
          </w:p>
        </w:tc>
        <w:tc>
          <w:tcPr>
            <w:tcW w:w="3556" w:type="dxa"/>
            <w:vAlign w:val="center"/>
          </w:tcPr>
          <w:p>
            <w:pPr>
              <w:jc w:val="center"/>
              <w:rPr>
                <w:rFonts w:hint="eastAsia" w:ascii="宋体" w:hAnsi="宋体"/>
                <w:sz w:val="24"/>
              </w:rPr>
            </w:pPr>
            <w:r>
              <w:rPr>
                <w:rFonts w:hint="eastAsia" w:ascii="宋体" w:hAnsi="宋体"/>
                <w:sz w:val="24"/>
              </w:rPr>
              <w:t>焦作市温县产业集聚区南纬一路南侧中铝球东邻</w:t>
            </w:r>
          </w:p>
        </w:tc>
        <w:tc>
          <w:tcPr>
            <w:tcW w:w="1445" w:type="dxa"/>
            <w:vAlign w:val="center"/>
          </w:tcPr>
          <w:p>
            <w:pPr>
              <w:jc w:val="center"/>
              <w:rPr>
                <w:rFonts w:hint="eastAsia" w:ascii="宋体" w:hAnsi="宋体"/>
                <w:sz w:val="24"/>
              </w:rPr>
            </w:pPr>
            <w:r>
              <w:rPr>
                <w:rFonts w:hint="eastAsia" w:ascii="宋体" w:hAnsi="宋体"/>
                <w:sz w:val="24"/>
              </w:rPr>
              <w:t>Email</w:t>
            </w:r>
          </w:p>
        </w:tc>
        <w:tc>
          <w:tcPr>
            <w:tcW w:w="2664"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1533" w:type="dxa"/>
            <w:vAlign w:val="center"/>
          </w:tcPr>
          <w:p>
            <w:pPr>
              <w:jc w:val="center"/>
              <w:rPr>
                <w:rFonts w:hint="eastAsia" w:ascii="宋体" w:hAnsi="宋体"/>
                <w:sz w:val="24"/>
              </w:rPr>
            </w:pPr>
            <w:r>
              <w:rPr>
                <w:rFonts w:hint="eastAsia" w:ascii="宋体" w:hAnsi="宋体"/>
                <w:sz w:val="24"/>
              </w:rPr>
              <w:t>技术需求</w:t>
            </w:r>
          </w:p>
          <w:p>
            <w:pPr>
              <w:jc w:val="center"/>
              <w:rPr>
                <w:rFonts w:hint="eastAsia" w:ascii="宋体" w:hAnsi="宋体"/>
                <w:sz w:val="24"/>
              </w:rPr>
            </w:pPr>
            <w:r>
              <w:rPr>
                <w:rFonts w:hint="eastAsia" w:ascii="宋体" w:hAnsi="宋体"/>
                <w:sz w:val="24"/>
              </w:rPr>
              <w:t>所属领域</w:t>
            </w:r>
          </w:p>
        </w:tc>
        <w:tc>
          <w:tcPr>
            <w:tcW w:w="7665" w:type="dxa"/>
            <w:gridSpan w:val="3"/>
            <w:vAlign w:val="center"/>
          </w:tcPr>
          <w:p>
            <w:pPr>
              <w:rPr>
                <w:rFonts w:ascii="宋体" w:hAnsi="宋体"/>
                <w:sz w:val="24"/>
              </w:rPr>
            </w:pPr>
            <w:r>
              <w:rPr>
                <w:rFonts w:hint="eastAsia" w:ascii="宋体" w:hAnsi="宋体"/>
                <w:sz w:val="24"/>
              </w:rPr>
              <w:t>☑高端装备</w:t>
            </w:r>
            <w:r>
              <w:rPr>
                <w:rFonts w:ascii="宋体" w:hAnsi="宋体"/>
                <w:sz w:val="24"/>
              </w:rPr>
              <w:t xml:space="preserve">  </w:t>
            </w:r>
            <w:r>
              <w:rPr>
                <w:rFonts w:hint="eastAsia" w:ascii="宋体" w:hAnsi="宋体"/>
                <w:sz w:val="24"/>
              </w:rPr>
              <w:t>□绿色食品</w:t>
            </w:r>
            <w:r>
              <w:rPr>
                <w:rFonts w:ascii="宋体" w:hAnsi="宋体"/>
                <w:sz w:val="24"/>
              </w:rPr>
              <w:t xml:space="preserve">  </w:t>
            </w:r>
            <w:r>
              <w:rPr>
                <w:rFonts w:hint="eastAsia" w:ascii="宋体" w:hAnsi="宋体"/>
                <w:sz w:val="24"/>
              </w:rPr>
              <w:t>☑新材料</w:t>
            </w:r>
            <w:r>
              <w:rPr>
                <w:rFonts w:ascii="宋体" w:hAnsi="宋体"/>
                <w:sz w:val="24"/>
              </w:rPr>
              <w:t xml:space="preserve">  </w:t>
            </w:r>
            <w:r>
              <w:rPr>
                <w:rFonts w:hint="eastAsia" w:ascii="宋体" w:hAnsi="宋体"/>
                <w:sz w:val="24"/>
              </w:rPr>
              <w:t>□汽车及零部件</w:t>
            </w:r>
            <w:r>
              <w:rPr>
                <w:rFonts w:ascii="宋体" w:hAnsi="宋体"/>
                <w:sz w:val="24"/>
              </w:rPr>
              <w:t xml:space="preserve">  </w:t>
            </w:r>
            <w:r>
              <w:rPr>
                <w:rFonts w:hint="eastAsia" w:ascii="宋体" w:hAnsi="宋体"/>
                <w:sz w:val="24"/>
              </w:rPr>
              <w:t>□现代化工</w:t>
            </w:r>
            <w:r>
              <w:rPr>
                <w:rFonts w:ascii="宋体" w:hAnsi="宋体"/>
                <w:sz w:val="24"/>
              </w:rPr>
              <w:t xml:space="preserve"> </w:t>
            </w:r>
            <w:r>
              <w:rPr>
                <w:rFonts w:hint="eastAsia" w:ascii="宋体" w:hAnsi="宋体"/>
                <w:sz w:val="24"/>
              </w:rPr>
              <w:t>□铝工业</w:t>
            </w:r>
            <w:r>
              <w:rPr>
                <w:rFonts w:ascii="宋体" w:hAnsi="宋体"/>
                <w:sz w:val="24"/>
              </w:rPr>
              <w:t xml:space="preserve">  </w:t>
            </w:r>
            <w:r>
              <w:rPr>
                <w:rFonts w:hint="eastAsia" w:ascii="宋体" w:hAnsi="宋体"/>
                <w:sz w:val="24"/>
              </w:rPr>
              <w:t>□轻工纺织</w:t>
            </w:r>
            <w:r>
              <w:rPr>
                <w:rFonts w:ascii="宋体" w:hAnsi="宋体"/>
                <w:sz w:val="24"/>
              </w:rPr>
              <w:t xml:space="preserve">  </w:t>
            </w:r>
            <w:r>
              <w:rPr>
                <w:rFonts w:hint="eastAsia" w:ascii="宋体" w:hAnsi="宋体"/>
                <w:sz w:val="24"/>
              </w:rPr>
              <w:t>□能源工业</w:t>
            </w:r>
            <w:r>
              <w:rPr>
                <w:rFonts w:ascii="宋体" w:hAnsi="宋体"/>
                <w:sz w:val="24"/>
              </w:rPr>
              <w:t xml:space="preserve">  </w:t>
            </w:r>
            <w:r>
              <w:rPr>
                <w:rFonts w:hint="eastAsia" w:ascii="宋体" w:hAnsi="宋体"/>
                <w:sz w:val="24"/>
              </w:rPr>
              <w:t>□新型显示及智能终端</w:t>
            </w:r>
            <w:r>
              <w:rPr>
                <w:rFonts w:ascii="宋体" w:hAnsi="宋体"/>
                <w:sz w:val="24"/>
              </w:rPr>
              <w:t xml:space="preserve">  </w:t>
            </w:r>
            <w:r>
              <w:rPr>
                <w:rFonts w:hint="eastAsia" w:ascii="宋体" w:hAnsi="宋体"/>
                <w:sz w:val="24"/>
              </w:rPr>
              <w:t>□生物医药</w:t>
            </w:r>
            <w:r>
              <w:rPr>
                <w:rFonts w:ascii="宋体" w:hAnsi="宋体"/>
                <w:sz w:val="24"/>
              </w:rPr>
              <w:t xml:space="preserve">  </w:t>
            </w:r>
            <w:r>
              <w:rPr>
                <w:rFonts w:hint="eastAsia" w:ascii="宋体" w:hAnsi="宋体"/>
                <w:sz w:val="24"/>
              </w:rPr>
              <w:t>□节能环保</w:t>
            </w:r>
            <w:r>
              <w:rPr>
                <w:rFonts w:ascii="宋体" w:hAnsi="宋体"/>
                <w:sz w:val="24"/>
              </w:rPr>
              <w:t xml:space="preserve">  </w:t>
            </w:r>
            <w:r>
              <w:rPr>
                <w:rFonts w:hint="eastAsia" w:ascii="宋体" w:hAnsi="宋体"/>
                <w:sz w:val="24"/>
              </w:rPr>
              <w:t>□新能源及网联汽车</w:t>
            </w:r>
            <w:r>
              <w:rPr>
                <w:rFonts w:ascii="宋体" w:hAnsi="宋体"/>
                <w:sz w:val="24"/>
              </w:rPr>
              <w:t xml:space="preserve">  </w:t>
            </w:r>
            <w:r>
              <w:rPr>
                <w:rFonts w:hint="eastAsia" w:ascii="宋体" w:hAnsi="宋体"/>
                <w:sz w:val="24"/>
              </w:rPr>
              <w:t>□智能装备</w:t>
            </w:r>
            <w:r>
              <w:rPr>
                <w:rFonts w:ascii="宋体" w:hAnsi="宋体"/>
                <w:sz w:val="24"/>
              </w:rPr>
              <w:t xml:space="preserve">  </w:t>
            </w:r>
            <w:r>
              <w:rPr>
                <w:rFonts w:hint="eastAsia" w:ascii="宋体" w:hAnsi="宋体"/>
                <w:sz w:val="24"/>
              </w:rPr>
              <w:t>□5G</w:t>
            </w:r>
            <w:r>
              <w:rPr>
                <w:rFonts w:ascii="宋体" w:hAnsi="宋体"/>
                <w:sz w:val="24"/>
              </w:rPr>
              <w:t xml:space="preserve"> </w:t>
            </w:r>
          </w:p>
          <w:p>
            <w:r>
              <w:rPr>
                <w:rFonts w:hint="eastAsia" w:ascii="宋体" w:hAnsi="宋体"/>
                <w:sz w:val="24"/>
              </w:rPr>
              <w:t>□其</w:t>
            </w:r>
            <w:r>
              <w:rPr>
                <w:rFonts w:ascii="宋体" w:hAnsi="宋体"/>
                <w:sz w:val="24"/>
              </w:rPr>
              <w:t xml:space="preserve">他（        ）   </w:t>
            </w:r>
          </w:p>
          <w:p>
            <w:pPr>
              <w:spacing w:line="312" w:lineRule="auto"/>
              <w:ind w:left="210" w:leftChars="100" w:firstLine="240" w:firstLineChars="10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9198" w:type="dxa"/>
            <w:gridSpan w:val="4"/>
            <w:vAlign w:val="center"/>
          </w:tcPr>
          <w:p>
            <w:pPr>
              <w:rPr>
                <w:rFonts w:ascii="宋体" w:hAnsi="宋体"/>
                <w:sz w:val="24"/>
              </w:rPr>
            </w:pPr>
            <w:r>
              <w:rPr>
                <w:rFonts w:hint="eastAsia" w:ascii="宋体" w:hAnsi="宋体"/>
                <w:sz w:val="24"/>
              </w:rPr>
              <w:t>技术需求名称：热能动力场模拟与开发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6" w:hRule="atLeast"/>
          <w:jc w:val="center"/>
        </w:trPr>
        <w:tc>
          <w:tcPr>
            <w:tcW w:w="9198" w:type="dxa"/>
            <w:gridSpan w:val="4"/>
          </w:tcPr>
          <w:p>
            <w:pPr>
              <w:rPr>
                <w:rFonts w:hint="eastAsia" w:ascii="宋体" w:hAnsi="宋体"/>
                <w:sz w:val="24"/>
              </w:rPr>
            </w:pPr>
            <w:r>
              <w:rPr>
                <w:rFonts w:hint="eastAsia" w:ascii="宋体" w:hAnsi="宋体"/>
                <w:sz w:val="24"/>
              </w:rPr>
              <w:t>技术需求说明（具体需求，以及要求达到的预期目标）</w:t>
            </w:r>
          </w:p>
          <w:p>
            <w:pPr>
              <w:rPr>
                <w:rFonts w:hint="eastAsia" w:ascii="宋体" w:hAnsi="宋体"/>
                <w:sz w:val="24"/>
              </w:rPr>
            </w:pPr>
          </w:p>
          <w:p>
            <w:pPr>
              <w:spacing w:line="420" w:lineRule="exact"/>
              <w:rPr>
                <w:rFonts w:ascii="宋体" w:hAnsi="宋体"/>
                <w:sz w:val="24"/>
              </w:rPr>
            </w:pPr>
            <w:r>
              <w:rPr>
                <w:rFonts w:hint="eastAsia" w:ascii="宋体" w:hAnsi="宋体"/>
                <w:sz w:val="24"/>
              </w:rPr>
              <w:t xml:space="preserve">   模拟热源工作状态，做出相应的温度场模拟图，为合理分布热源、热风系统提供依据，使窑炉温度分布合理，功率足够。</w:t>
            </w:r>
          </w:p>
          <w:p>
            <w:pPr>
              <w:spacing w:line="42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7" w:hRule="atLeast"/>
          <w:jc w:val="center"/>
        </w:trPr>
        <w:tc>
          <w:tcPr>
            <w:tcW w:w="9198" w:type="dxa"/>
            <w:gridSpan w:val="4"/>
            <w:tcBorders>
              <w:bottom w:val="single" w:color="auto" w:sz="4" w:space="0"/>
            </w:tcBorders>
          </w:tcPr>
          <w:p>
            <w:pPr>
              <w:rPr>
                <w:rFonts w:hint="eastAsia" w:ascii="宋体" w:hAnsi="宋体"/>
                <w:sz w:val="24"/>
              </w:rPr>
            </w:pPr>
            <w:r>
              <w:rPr>
                <w:rFonts w:hint="eastAsia" w:ascii="宋体" w:hAnsi="宋体"/>
                <w:sz w:val="24"/>
              </w:rPr>
              <w:t>企业简介（企业实力规模、现有研发能力、上年度产值及经营状况等，限200字以内）</w:t>
            </w:r>
          </w:p>
          <w:p>
            <w:pPr>
              <w:spacing w:line="420" w:lineRule="exact"/>
              <w:ind w:firstLine="480" w:firstLineChars="200"/>
              <w:rPr>
                <w:rFonts w:hint="eastAsia" w:ascii="宋体" w:hAnsi="宋体" w:cs="宋体"/>
                <w:sz w:val="24"/>
              </w:rPr>
            </w:pPr>
            <w:r>
              <w:rPr>
                <w:rFonts w:hint="eastAsia" w:ascii="宋体" w:hAnsi="宋体" w:cs="宋体"/>
                <w:sz w:val="24"/>
              </w:rPr>
              <w:t>艾文斯（焦作）冶金材料有限责任公司于2014年11月成立，坐落于温县，公司占地25亩，是一家专注于铝熔体过滤材料和净化装备集研发、生产、销售、服务为一体的中外合资企业。2022年实现主营业务收入1.2亿元，累计纳税超千万。</w:t>
            </w:r>
          </w:p>
          <w:p>
            <w:pPr>
              <w:spacing w:line="420" w:lineRule="exact"/>
              <w:ind w:firstLine="480" w:firstLineChars="200"/>
              <w:rPr>
                <w:rFonts w:hint="eastAsia" w:ascii="宋体" w:hAnsi="宋体"/>
                <w:sz w:val="24"/>
              </w:rPr>
            </w:pPr>
            <w:r>
              <w:rPr>
                <w:rFonts w:hint="eastAsia" w:ascii="宋体" w:hAnsi="宋体" w:cs="宋体"/>
                <w:color w:val="000000"/>
                <w:kern w:val="0"/>
                <w:sz w:val="24"/>
              </w:rPr>
              <w:t>公司现有员工 160 人，其中专业技术人员 25 人，研发项目覆盖无机非金属材料、材料试验与应用、化学材料研究等领域，适应公司产品在生产、质检、科研、营销、外贸等方面的需求。</w:t>
            </w:r>
          </w:p>
          <w:p>
            <w:pPr>
              <w:spacing w:line="420" w:lineRule="exact"/>
              <w:rPr>
                <w:rFonts w:hint="eastAsia" w:ascii="宋体" w:hAnsi="宋体"/>
                <w:sz w:val="24"/>
              </w:rPr>
            </w:pPr>
          </w:p>
          <w:p>
            <w:pPr>
              <w:spacing w:line="42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533" w:type="dxa"/>
            <w:vAlign w:val="center"/>
          </w:tcPr>
          <w:p>
            <w:pPr>
              <w:jc w:val="center"/>
              <w:rPr>
                <w:rFonts w:hint="eastAsia" w:ascii="宋体" w:hAnsi="宋体"/>
                <w:sz w:val="24"/>
              </w:rPr>
            </w:pPr>
            <w:r>
              <w:rPr>
                <w:rFonts w:hint="eastAsia" w:ascii="宋体" w:hAnsi="宋体"/>
                <w:sz w:val="24"/>
              </w:rPr>
              <w:t>拟合作方式</w:t>
            </w:r>
          </w:p>
        </w:tc>
        <w:tc>
          <w:tcPr>
            <w:tcW w:w="7665" w:type="dxa"/>
            <w:gridSpan w:val="3"/>
            <w:vAlign w:val="center"/>
          </w:tcPr>
          <w:p>
            <w:pPr>
              <w:rPr>
                <w:rFonts w:ascii="宋体" w:hAnsi="宋体"/>
                <w:sz w:val="24"/>
                <w:u w:val="single"/>
              </w:rPr>
            </w:pPr>
            <w:r>
              <w:rPr>
                <w:rFonts w:hint="eastAsia" w:ascii="宋体" w:hAnsi="宋体"/>
                <w:sz w:val="24"/>
              </w:rPr>
              <w:t>☑ 1、</w:t>
            </w:r>
            <w:r>
              <w:rPr>
                <w:rFonts w:ascii="宋体" w:hAnsi="宋体"/>
                <w:sz w:val="24"/>
              </w:rPr>
              <w:t xml:space="preserve">合作开发  </w:t>
            </w:r>
            <w:r>
              <w:rPr>
                <w:rFonts w:hint="eastAsia" w:ascii="宋体" w:hAnsi="宋体"/>
                <w:sz w:val="24"/>
              </w:rPr>
              <w:t>2、</w:t>
            </w:r>
            <w:r>
              <w:rPr>
                <w:rFonts w:ascii="宋体" w:hAnsi="宋体"/>
                <w:sz w:val="24"/>
              </w:rPr>
              <w:t xml:space="preserve">技术转让  </w:t>
            </w:r>
            <w:r>
              <w:rPr>
                <w:rFonts w:hint="eastAsia" w:ascii="宋体" w:hAnsi="宋体"/>
                <w:sz w:val="24"/>
              </w:rPr>
              <w:t>3、</w:t>
            </w:r>
            <w:r>
              <w:rPr>
                <w:rFonts w:ascii="宋体" w:hAnsi="宋体"/>
                <w:sz w:val="24"/>
              </w:rPr>
              <w:t xml:space="preserve">技术入股  </w:t>
            </w:r>
            <w:r>
              <w:rPr>
                <w:rFonts w:hint="eastAsia" w:ascii="宋体" w:hAnsi="宋体"/>
                <w:sz w:val="24"/>
              </w:rPr>
              <w:t>4、</w:t>
            </w:r>
            <w:r>
              <w:rPr>
                <w:rFonts w:ascii="宋体" w:hAnsi="宋体"/>
                <w:sz w:val="24"/>
              </w:rPr>
              <w:t>其它</w:t>
            </w:r>
            <w:r>
              <w:rPr>
                <w:rFonts w:ascii="宋体" w:hAnsi="宋体"/>
                <w:sz w:val="24"/>
                <w:u w:val="single"/>
              </w:rPr>
              <w:t xml:space="preserve"> </w:t>
            </w:r>
          </w:p>
        </w:tc>
      </w:tr>
    </w:tbl>
    <w:p>
      <w:pPr>
        <w:rPr>
          <w:rFonts w:hint="eastAsia"/>
          <w:sz w:val="10"/>
          <w:szCs w:val="10"/>
        </w:rPr>
      </w:pPr>
    </w:p>
    <w:p>
      <w:pPr>
        <w:pStyle w:val="2"/>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0000009F" w:csb1="00000000"/>
  </w:font>
  <w:font w:name="Arial">
    <w:altName w:val="Times New Roman"/>
    <w:panose1 w:val="020B0604020202020204"/>
    <w:charset w:val="00"/>
    <w:family w:val="swiss"/>
    <w:pitch w:val="default"/>
    <w:sig w:usb0="00000000" w:usb1="00000000" w:usb2="00000008" w:usb3="00000000" w:csb0="0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Wingdings 2">
    <w:panose1 w:val="05020102010507070707"/>
    <w:charset w:val="02"/>
    <w:family w:val="roman"/>
    <w:pitch w:val="default"/>
    <w:sig w:usb0="00000000" w:usb1="00000000" w:usb2="00000000" w:usb3="00000000" w:csb0="80000000" w:csb1="00000000"/>
  </w:font>
  <w:font w:name="CESI宋体-GB2312">
    <w:panose1 w:val="02000500000000000000"/>
    <w:charset w:val="86"/>
    <w:family w:val="auto"/>
    <w:pitch w:val="default"/>
    <w:sig w:usb0="800002AF" w:usb1="08476CF8" w:usb2="00000010" w:usb3="00000000" w:csb0="0004000F" w:csb1="00000000"/>
  </w:font>
  <w:font w:name="MS Mincho">
    <w:altName w:val="宋体"/>
    <w:panose1 w:val="02020609040205080304"/>
    <w:charset w:val="80"/>
    <w:family w:val="modern"/>
    <w:pitch w:val="default"/>
    <w:sig w:usb0="00000000" w:usb1="00000000" w:usb2="00000010" w:usb3="00000000" w:csb0="0002009F" w:csb1="00000000"/>
  </w:font>
  <w:font w:name="Segoe UI Symbol">
    <w:altName w:val="DejaVu Math TeX Gyre"/>
    <w:panose1 w:val="00000000000000000000"/>
    <w:charset w:val="00"/>
    <w:family w:val="swiss"/>
    <w:pitch w:val="default"/>
    <w:sig w:usb0="00000000" w:usb1="00000000" w:usb2="00040000" w:usb3="00000000" w:csb0="00000001" w:csb1="00000000"/>
  </w:font>
  <w:font w:name="仿宋">
    <w:panose1 w:val="02010609060101010101"/>
    <w:charset w:val="86"/>
    <w:family w:val="modern"/>
    <w:pitch w:val="default"/>
    <w:sig w:usb0="800002BF" w:usb1="38CF7CFA" w:usb2="00000016" w:usb3="00000000" w:csb0="00040001" w:csb1="00000000"/>
  </w:font>
  <w:font w:name="宋体-简">
    <w:altName w:val="宋体"/>
    <w:panose1 w:val="00000000000000000000"/>
    <w:charset w:val="86"/>
    <w:family w:val="auto"/>
    <w:pitch w:val="default"/>
    <w:sig w:usb0="00000000" w:usb1="00000000" w:usb2="00000000" w:usb3="00000000" w:csb0="00040000" w:csb1="00000000"/>
  </w:font>
  <w:font w:name="Microsoft Sans Serif">
    <w:altName w:val="NanumBarunGothic"/>
    <w:panose1 w:val="020B0604020202020204"/>
    <w:charset w:val="00"/>
    <w:family w:val="swiss"/>
    <w:pitch w:val="default"/>
    <w:sig w:usb0="00000000" w:usb1="00000000" w:usb2="00000008" w:usb3="00000000" w:csb0="000101FF"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 w:name="Noto Sans Syriac Eastern">
    <w:panose1 w:val="02040503050306020203"/>
    <w:charset w:val="86"/>
    <w:family w:val="auto"/>
    <w:pitch w:val="default"/>
    <w:sig w:usb0="00000000" w:usb1="00000000" w:usb2="00000080" w:usb3="00000000" w:csb0="203E0161" w:csb1="D7FF0000"/>
  </w:font>
  <w:font w:name="文泉驿微米黑">
    <w:panose1 w:val="020B0606030804020204"/>
    <w:charset w:val="86"/>
    <w:family w:val="auto"/>
    <w:pitch w:val="default"/>
    <w:sig w:usb0="E10002EF" w:usb1="6BDFFCFB" w:usb2="00800036" w:usb3="00000000" w:csb0="603E019F" w:csb1="DFD70000"/>
  </w:font>
  <w:font w:name="NanumBarunGothic">
    <w:panose1 w:val="020B0603020101020101"/>
    <w:charset w:val="81"/>
    <w:family w:val="auto"/>
    <w:pitch w:val="default"/>
    <w:sig w:usb0="800002A7" w:usb1="01D77CFB" w:usb2="00000010" w:usb3="00000000" w:csb0="00080001" w:csb1="00000000"/>
  </w:font>
  <w:font w:name="Wingdings 2">
    <w:panose1 w:val="05020102010507070707"/>
    <w:charset w:val="00"/>
    <w:family w:val="auto"/>
    <w:pitch w:val="default"/>
    <w:sig w:usb0="00000000" w:usb1="00000000" w:usb2="00000000" w:usb3="00000000" w:csb0="80000000" w:csb1="00000000"/>
  </w:font>
  <w:font w:name="MS Mincho">
    <w:altName w:val="Times New Roman"/>
    <w:panose1 w:val="02020609040205080304"/>
    <w:charset w:val="00"/>
    <w:family w:val="modern"/>
    <w:pitch w:val="default"/>
    <w:sig w:usb0="00000000" w:usb1="00000000" w:usb2="00000010" w:usb3="00000000" w:csb0="0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4E0DDC"/>
    <w:multiLevelType w:val="singleLevel"/>
    <w:tmpl w:val="A54E0DDC"/>
    <w:lvl w:ilvl="0" w:tentative="0">
      <w:start w:val="3"/>
      <w:numFmt w:val="decimal"/>
      <w:suff w:val="nothing"/>
      <w:lvlText w:val="%1、"/>
      <w:lvlJc w:val="left"/>
    </w:lvl>
  </w:abstractNum>
  <w:abstractNum w:abstractNumId="1">
    <w:nsid w:val="02541053"/>
    <w:multiLevelType w:val="multilevel"/>
    <w:tmpl w:val="02541053"/>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2">
    <w:nsid w:val="039A59E2"/>
    <w:multiLevelType w:val="singleLevel"/>
    <w:tmpl w:val="039A59E2"/>
    <w:lvl w:ilvl="0" w:tentative="0">
      <w:start w:val="2"/>
      <w:numFmt w:val="decimal"/>
      <w:suff w:val="nothing"/>
      <w:lvlText w:val="%1、"/>
      <w:lvlJc w:val="left"/>
      <w:pPr>
        <w:ind w:left="1200" w:firstLine="0"/>
      </w:pPr>
    </w:lvl>
  </w:abstractNum>
  <w:abstractNum w:abstractNumId="3">
    <w:nsid w:val="06BB06C7"/>
    <w:multiLevelType w:val="singleLevel"/>
    <w:tmpl w:val="06BB06C7"/>
    <w:lvl w:ilvl="0" w:tentative="0">
      <w:start w:val="1"/>
      <w:numFmt w:val="decimal"/>
      <w:lvlText w:val="%1."/>
      <w:lvlJc w:val="left"/>
      <w:pPr>
        <w:tabs>
          <w:tab w:val="left" w:pos="312"/>
        </w:tabs>
      </w:pPr>
    </w:lvl>
  </w:abstractNum>
  <w:abstractNum w:abstractNumId="4">
    <w:nsid w:val="1B8B567B"/>
    <w:multiLevelType w:val="multilevel"/>
    <w:tmpl w:val="1B8B567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3965C6A"/>
    <w:multiLevelType w:val="multilevel"/>
    <w:tmpl w:val="23965C6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AF90624"/>
    <w:multiLevelType w:val="multilevel"/>
    <w:tmpl w:val="7AF9062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4"/>
  </w:num>
  <w:num w:numId="3">
    <w:abstractNumId w:val="6"/>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30122"/>
    <w:rsid w:val="000403F5"/>
    <w:rsid w:val="00076A2B"/>
    <w:rsid w:val="00130FF5"/>
    <w:rsid w:val="001A0CA4"/>
    <w:rsid w:val="00221C88"/>
    <w:rsid w:val="00621EC0"/>
    <w:rsid w:val="00634FB5"/>
    <w:rsid w:val="006B6EA8"/>
    <w:rsid w:val="00713E19"/>
    <w:rsid w:val="00852D99"/>
    <w:rsid w:val="00855BCE"/>
    <w:rsid w:val="008E6074"/>
    <w:rsid w:val="008F2DC9"/>
    <w:rsid w:val="00BB3421"/>
    <w:rsid w:val="00CD2671"/>
    <w:rsid w:val="00D43EA8"/>
    <w:rsid w:val="00E30122"/>
    <w:rsid w:val="00ED2F8A"/>
    <w:rsid w:val="00F435E6"/>
    <w:rsid w:val="7C97F497"/>
    <w:rsid w:val="7EF5C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link w:val="15"/>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4"/>
    <w:basedOn w:val="1"/>
    <w:next w:val="1"/>
    <w:link w:val="14"/>
    <w:qFormat/>
    <w:uiPriority w:val="0"/>
    <w:pPr>
      <w:keepNext/>
      <w:keepLines/>
      <w:spacing w:line="372" w:lineRule="auto"/>
      <w:outlineLvl w:val="3"/>
    </w:pPr>
    <w:rPr>
      <w:rFonts w:ascii="Arial" w:hAnsi="Arial" w:eastAsia="黑体"/>
      <w:b/>
      <w:sz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unhideWhenUsed/>
    <w:qFormat/>
    <w:uiPriority w:val="0"/>
    <w:pPr>
      <w:spacing w:after="120"/>
    </w:pPr>
  </w:style>
  <w:style w:type="paragraph" w:styleId="5">
    <w:name w:val="footer"/>
    <w:basedOn w:val="1"/>
    <w:link w:val="12"/>
    <w:semiHidden/>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kern w:val="0"/>
      <w:sz w:val="24"/>
    </w:rPr>
  </w:style>
  <w:style w:type="paragraph" w:styleId="8">
    <w:name w:val="Body Text First Indent"/>
    <w:basedOn w:val="2"/>
    <w:link w:val="17"/>
    <w:qFormat/>
    <w:uiPriority w:val="0"/>
    <w:pPr>
      <w:ind w:firstLine="420" w:firstLineChars="100"/>
    </w:pPr>
  </w:style>
  <w:style w:type="character" w:customStyle="1" w:styleId="11">
    <w:name w:val="页眉 Char"/>
    <w:basedOn w:val="10"/>
    <w:link w:val="6"/>
    <w:semiHidden/>
    <w:qFormat/>
    <w:uiPriority w:val="99"/>
    <w:rPr>
      <w:sz w:val="18"/>
      <w:szCs w:val="18"/>
    </w:rPr>
  </w:style>
  <w:style w:type="character" w:customStyle="1" w:styleId="12">
    <w:name w:val="页脚 Char"/>
    <w:basedOn w:val="10"/>
    <w:link w:val="5"/>
    <w:semiHidden/>
    <w:qFormat/>
    <w:uiPriority w:val="99"/>
    <w:rPr>
      <w:sz w:val="18"/>
      <w:szCs w:val="18"/>
    </w:rPr>
  </w:style>
  <w:style w:type="character" w:customStyle="1" w:styleId="13">
    <w:name w:val="正文文本 Char"/>
    <w:basedOn w:val="10"/>
    <w:link w:val="2"/>
    <w:semiHidden/>
    <w:qFormat/>
    <w:uiPriority w:val="99"/>
    <w:rPr>
      <w:rFonts w:ascii="Times New Roman" w:hAnsi="Times New Roman" w:eastAsia="宋体" w:cs="Times New Roman"/>
      <w:szCs w:val="24"/>
    </w:rPr>
  </w:style>
  <w:style w:type="character" w:customStyle="1" w:styleId="14">
    <w:name w:val="标题 4 Char"/>
    <w:basedOn w:val="10"/>
    <w:link w:val="4"/>
    <w:qFormat/>
    <w:uiPriority w:val="0"/>
    <w:rPr>
      <w:rFonts w:ascii="Arial" w:hAnsi="Arial" w:eastAsia="黑体" w:cs="Times New Roman"/>
      <w:b/>
      <w:sz w:val="28"/>
      <w:szCs w:val="24"/>
    </w:rPr>
  </w:style>
  <w:style w:type="character" w:customStyle="1" w:styleId="15">
    <w:name w:val="标题 2 Char"/>
    <w:basedOn w:val="10"/>
    <w:link w:val="3"/>
    <w:semiHidden/>
    <w:qFormat/>
    <w:uiPriority w:val="9"/>
    <w:rPr>
      <w:rFonts w:asciiTheme="majorHAnsi" w:hAnsiTheme="majorHAnsi" w:eastAsiaTheme="majorEastAsia" w:cstheme="majorBidi"/>
      <w:b/>
      <w:bCs/>
      <w:sz w:val="32"/>
      <w:szCs w:val="32"/>
    </w:rPr>
  </w:style>
  <w:style w:type="paragraph" w:customStyle="1" w:styleId="16">
    <w:name w:val="正文段落 仿宋"/>
    <w:basedOn w:val="1"/>
    <w:qFormat/>
    <w:uiPriority w:val="0"/>
    <w:pPr>
      <w:keepNext/>
      <w:adjustRightInd w:val="0"/>
      <w:snapToGrid w:val="0"/>
      <w:spacing w:line="360" w:lineRule="auto"/>
      <w:ind w:firstLine="562" w:firstLineChars="200"/>
    </w:pPr>
    <w:rPr>
      <w:rFonts w:ascii="仿宋_GB2312" w:eastAsia="仿宋_GB2312" w:cs="宋体"/>
      <w:b/>
      <w:bCs/>
      <w:sz w:val="28"/>
      <w:szCs w:val="20"/>
    </w:rPr>
  </w:style>
  <w:style w:type="character" w:customStyle="1" w:styleId="17">
    <w:name w:val="正文首行缩进 Char"/>
    <w:basedOn w:val="13"/>
    <w:link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4.bin"/><Relationship Id="rId8" Type="http://schemas.openxmlformats.org/officeDocument/2006/relationships/oleObject" Target="embeddings/oleObject3.bin"/><Relationship Id="rId7" Type="http://schemas.openxmlformats.org/officeDocument/2006/relationships/oleObject" Target="embeddings/oleObject2.bin"/><Relationship Id="rId6" Type="http://schemas.openxmlformats.org/officeDocument/2006/relationships/image" Target="media/image1.png"/><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Win7w.Com</Company>
  <Pages>64</Pages>
  <Words>7451</Words>
  <Characters>42473</Characters>
  <Lines>353</Lines>
  <Paragraphs>99</Paragraphs>
  <TotalTime>0</TotalTime>
  <ScaleCrop>false</ScaleCrop>
  <LinksUpToDate>false</LinksUpToDate>
  <CharactersWithSpaces>49825</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2023-03-06T10:02:00Z</dcterms:created>
  <dc:creator>Win7w</dc:creator>
  <cp:lastModifiedBy>shenlili</cp:lastModifiedBy>
  <dcterms:modified xsi:type="dcterms:W3CDTF">2023-03-06T17:04:16Z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