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开封市</w:t>
      </w:r>
      <w:r>
        <w:rPr>
          <w:rFonts w:hint="eastAsia" w:ascii="宋体" w:hAnsi="宋体"/>
          <w:b/>
          <w:sz w:val="44"/>
          <w:szCs w:val="44"/>
        </w:rPr>
        <w:t>企业技术难题及需求征集表</w:t>
      </w:r>
    </w:p>
    <w:p>
      <w:pPr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填报时间：</w:t>
      </w:r>
      <w:r>
        <w:rPr>
          <w:rFonts w:hint="eastAsia" w:ascii="宋体" w:hAnsi="宋体"/>
          <w:sz w:val="28"/>
          <w:szCs w:val="28"/>
          <w:lang w:val="en-US" w:eastAsia="zh-CN"/>
        </w:rPr>
        <w:t>2023年4月15日</w:t>
      </w:r>
      <w:r>
        <w:rPr>
          <w:rFonts w:hint="eastAsia" w:ascii="宋体" w:hAnsi="宋体"/>
          <w:sz w:val="28"/>
          <w:szCs w:val="28"/>
        </w:rPr>
        <w:t xml:space="preserve">  </w:t>
      </w:r>
    </w:p>
    <w:tbl>
      <w:tblPr>
        <w:tblStyle w:val="3"/>
        <w:tblW w:w="90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3358"/>
        <w:gridCol w:w="1401"/>
        <w:gridCol w:w="2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7478" w:type="dxa"/>
            <w:gridSpan w:val="3"/>
            <w:noWrap w:val="0"/>
            <w:vAlign w:val="center"/>
          </w:tcPr>
          <w:p>
            <w:pPr>
              <w:ind w:firstLine="1440" w:firstLineChars="600"/>
              <w:rPr>
                <w:rFonts w:ascii="宋体" w:hAnsi="宋体"/>
                <w:sz w:val="24"/>
              </w:rPr>
            </w:pPr>
            <w:bookmarkStart w:id="0" w:name="_GoBack"/>
            <w:r>
              <w:rPr>
                <w:rFonts w:hint="eastAsia" w:ascii="宋体" w:hAnsi="宋体"/>
                <w:sz w:val="24"/>
              </w:rPr>
              <w:t>上海金不换兰考制药有限公司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5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企业登记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注册类型</w:t>
            </w:r>
          </w:p>
        </w:tc>
        <w:tc>
          <w:tcPr>
            <w:tcW w:w="7478" w:type="dxa"/>
            <w:gridSpan w:val="3"/>
            <w:noWrap w:val="0"/>
            <w:vAlign w:val="center"/>
          </w:tcPr>
          <w:p>
            <w:pPr>
              <w:spacing w:before="40" w:after="40" w:line="312" w:lineRule="auto"/>
              <w:ind w:left="240" w:hanging="224" w:hangingChars="100"/>
              <w:rPr>
                <w:rFonts w:hint="eastAsia"/>
                <w:spacing w:val="-20"/>
                <w:sz w:val="24"/>
              </w:rPr>
            </w:pPr>
            <w:r>
              <w:rPr>
                <w:rFonts w:hint="eastAsia" w:ascii="宋体" w:hAnsi="宋体"/>
                <w:spacing w:val="-8"/>
                <w:sz w:val="24"/>
              </w:rPr>
              <w:fldChar w:fldCharType="begin"/>
            </w:r>
            <w:r>
              <w:rPr>
                <w:rFonts w:hint="eastAsia" w:ascii="宋体" w:hAnsi="宋体"/>
                <w:spacing w:val="-8"/>
                <w:sz w:val="24"/>
              </w:rPr>
              <w:instrText xml:space="preserve"> EQ \o\ac(□,</w:instrText>
            </w:r>
            <w:r>
              <w:rPr>
                <w:rFonts w:hint="eastAsia" w:ascii="宋体" w:hAnsi="宋体"/>
                <w:spacing w:val="-8"/>
                <w:position w:val="2"/>
                <w:sz w:val="16"/>
              </w:rPr>
              <w:instrText xml:space="preserve">5</w:instrText>
            </w:r>
            <w:r>
              <w:rPr>
                <w:rFonts w:hint="eastAsia" w:ascii="宋体" w:hAnsi="宋体"/>
                <w:spacing w:val="-8"/>
                <w:sz w:val="24"/>
              </w:rPr>
              <w:instrText xml:space="preserve">)</w:instrText>
            </w:r>
            <w:r>
              <w:rPr>
                <w:rFonts w:hint="eastAsia" w:ascii="宋体" w:hAnsi="宋体"/>
                <w:spacing w:val="-8"/>
                <w:sz w:val="24"/>
              </w:rPr>
              <w:fldChar w:fldCharType="end"/>
            </w:r>
            <w:r>
              <w:rPr>
                <w:rFonts w:hint="eastAsia" w:ascii="宋体" w:hAnsi="宋体"/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1</w:t>
            </w:r>
            <w:r>
              <w:rPr>
                <w:rFonts w:hint="eastAsia"/>
                <w:spacing w:val="-8"/>
                <w:sz w:val="24"/>
              </w:rPr>
              <w:t>、国有企业</w:t>
            </w:r>
            <w:r>
              <w:rPr>
                <w:spacing w:val="-8"/>
                <w:sz w:val="24"/>
              </w:rPr>
              <w:t xml:space="preserve"> 2</w:t>
            </w:r>
            <w:r>
              <w:rPr>
                <w:rFonts w:hint="eastAsia"/>
                <w:spacing w:val="-8"/>
                <w:sz w:val="24"/>
              </w:rPr>
              <w:t>、集体企业</w:t>
            </w:r>
            <w:r>
              <w:rPr>
                <w:spacing w:val="-8"/>
                <w:sz w:val="24"/>
              </w:rPr>
              <w:t xml:space="preserve"> 3</w:t>
            </w:r>
            <w:r>
              <w:rPr>
                <w:rFonts w:hint="eastAsia"/>
                <w:spacing w:val="-8"/>
                <w:sz w:val="24"/>
              </w:rPr>
              <w:t>、股份合作企业</w:t>
            </w:r>
            <w:r>
              <w:rPr>
                <w:spacing w:val="-8"/>
                <w:sz w:val="24"/>
              </w:rPr>
              <w:t xml:space="preserve"> 4</w:t>
            </w:r>
            <w:r>
              <w:rPr>
                <w:rFonts w:hint="eastAsia"/>
                <w:spacing w:val="-8"/>
                <w:sz w:val="24"/>
              </w:rPr>
              <w:t>、联营企业</w:t>
            </w:r>
            <w:r>
              <w:rPr>
                <w:spacing w:val="-8"/>
                <w:sz w:val="24"/>
              </w:rPr>
              <w:t xml:space="preserve"> 5</w:t>
            </w:r>
            <w:r>
              <w:rPr>
                <w:rFonts w:hint="eastAsia"/>
                <w:spacing w:val="-8"/>
                <w:sz w:val="24"/>
              </w:rPr>
              <w:t xml:space="preserve">、有限公司   </w:t>
            </w:r>
            <w:r>
              <w:rPr>
                <w:rFonts w:hint="eastAsia"/>
                <w:spacing w:val="-20"/>
                <w:sz w:val="24"/>
              </w:rPr>
              <w:t xml:space="preserve"> </w:t>
            </w:r>
          </w:p>
          <w:p>
            <w:pPr>
              <w:spacing w:before="40" w:after="40" w:line="312" w:lineRule="auto"/>
              <w:ind w:left="210" w:leftChars="100" w:firstLine="112" w:firstLineChars="50"/>
              <w:rPr>
                <w:spacing w:val="-20"/>
                <w:sz w:val="24"/>
              </w:rPr>
            </w:pPr>
            <w:r>
              <w:rPr>
                <w:spacing w:val="-8"/>
                <w:sz w:val="24"/>
              </w:rPr>
              <w:t>6</w:t>
            </w:r>
            <w:r>
              <w:rPr>
                <w:rFonts w:hint="eastAsia"/>
                <w:spacing w:val="-8"/>
                <w:sz w:val="24"/>
              </w:rPr>
              <w:t>、股份有限公司</w:t>
            </w:r>
            <w:r>
              <w:rPr>
                <w:spacing w:val="-8"/>
                <w:sz w:val="24"/>
              </w:rPr>
              <w:t xml:space="preserve"> 7</w:t>
            </w:r>
            <w:r>
              <w:rPr>
                <w:rFonts w:hint="eastAsia"/>
                <w:spacing w:val="-8"/>
                <w:sz w:val="24"/>
              </w:rPr>
              <w:t>、私营企业</w:t>
            </w:r>
            <w:r>
              <w:rPr>
                <w:spacing w:val="-8"/>
                <w:sz w:val="24"/>
              </w:rPr>
              <w:t xml:space="preserve"> 8</w:t>
            </w:r>
            <w:r>
              <w:rPr>
                <w:rFonts w:hint="eastAsia"/>
                <w:spacing w:val="-8"/>
                <w:sz w:val="24"/>
              </w:rPr>
              <w:t>、港澳台投资企业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hint="eastAsia"/>
                <w:spacing w:val="-8"/>
                <w:sz w:val="24"/>
              </w:rPr>
              <w:t xml:space="preserve">  </w:t>
            </w:r>
            <w:r>
              <w:rPr>
                <w:spacing w:val="-8"/>
                <w:sz w:val="24"/>
              </w:rPr>
              <w:t>9</w:t>
            </w:r>
            <w:r>
              <w:rPr>
                <w:rFonts w:hint="eastAsia"/>
                <w:spacing w:val="-8"/>
                <w:sz w:val="24"/>
              </w:rPr>
              <w:t>、外商投资企业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注册时间</w:t>
            </w:r>
          </w:p>
        </w:tc>
        <w:tc>
          <w:tcPr>
            <w:tcW w:w="33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1997年04月04日</w:t>
            </w:r>
          </w:p>
        </w:tc>
        <w:tc>
          <w:tcPr>
            <w:tcW w:w="14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注册资金</w:t>
            </w:r>
          </w:p>
        </w:tc>
        <w:tc>
          <w:tcPr>
            <w:tcW w:w="2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3708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系 人</w:t>
            </w:r>
          </w:p>
        </w:tc>
        <w:tc>
          <w:tcPr>
            <w:tcW w:w="33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李培培</w:t>
            </w:r>
          </w:p>
        </w:tc>
        <w:tc>
          <w:tcPr>
            <w:tcW w:w="14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3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兰考产业集聚区未来路中段6号   </w:t>
            </w:r>
          </w:p>
        </w:tc>
        <w:tc>
          <w:tcPr>
            <w:tcW w:w="14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Email</w:t>
            </w:r>
          </w:p>
        </w:tc>
        <w:tc>
          <w:tcPr>
            <w:tcW w:w="2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    或技术需求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所属领域</w:t>
            </w:r>
          </w:p>
        </w:tc>
        <w:tc>
          <w:tcPr>
            <w:tcW w:w="7478" w:type="dxa"/>
            <w:gridSpan w:val="3"/>
            <w:noWrap w:val="0"/>
            <w:vAlign w:val="center"/>
          </w:tcPr>
          <w:p>
            <w:pPr>
              <w:spacing w:line="312" w:lineRule="auto"/>
              <w:ind w:left="240" w:hanging="240" w:hanging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fldChar w:fldCharType="begin"/>
            </w:r>
            <w:r>
              <w:rPr>
                <w:rFonts w:hint="eastAsia" w:ascii="宋体" w:hAnsi="宋体"/>
                <w:sz w:val="24"/>
              </w:rPr>
              <w:instrText xml:space="preserve"> EQ \o\ac(□,</w:instrText>
            </w:r>
            <w:r>
              <w:rPr>
                <w:rFonts w:hint="eastAsia" w:ascii="宋体" w:hAnsi="宋体"/>
                <w:position w:val="2"/>
                <w:sz w:val="16"/>
              </w:rPr>
              <w:instrText xml:space="preserve">3</w:instrText>
            </w:r>
            <w:r>
              <w:rPr>
                <w:rFonts w:hint="eastAsia" w:ascii="宋体" w:hAnsi="宋体"/>
                <w:sz w:val="24"/>
              </w:rPr>
              <w:instrText xml:space="preserve">)</w:instrText>
            </w:r>
            <w:r>
              <w:rPr>
                <w:rFonts w:hint="eastAsia" w:ascii="宋体" w:hAnsi="宋体"/>
                <w:sz w:val="24"/>
              </w:rPr>
              <w:fldChar w:fldCharType="end"/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 xml:space="preserve">1.电子信息2.先进制造3.生物、医药和医疗器械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4.新材料及其应用 5.绿色化工 6.新能源与高效节能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7.环境保护与资源综合利用 8.现代农业 9.其他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9053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技术难题及需求名称：乳膏</w:t>
            </w:r>
            <w:r>
              <w:rPr>
                <w:rFonts w:ascii="宋体" w:hAnsi="宋体"/>
                <w:sz w:val="24"/>
              </w:rPr>
              <w:t>剂、口服固体制剂生产线智能化建设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5" w:hRule="atLeast"/>
          <w:jc w:val="center"/>
        </w:trPr>
        <w:tc>
          <w:tcPr>
            <w:tcW w:w="9053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技术难题及需求说明（具体难题或需求，以及要求达到的预期目标）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技术难题及需求</w:t>
            </w:r>
            <w:r>
              <w:rPr>
                <w:rFonts w:ascii="宋体" w:hAnsi="宋体"/>
                <w:sz w:val="24"/>
              </w:rPr>
              <w:t>是</w:t>
            </w:r>
            <w:r>
              <w:rPr>
                <w:rFonts w:hint="eastAsia" w:ascii="宋体" w:hAnsi="宋体"/>
                <w:sz w:val="24"/>
              </w:rPr>
              <w:t>乳膏</w:t>
            </w:r>
            <w:r>
              <w:rPr>
                <w:rFonts w:ascii="宋体" w:hAnsi="宋体"/>
                <w:sz w:val="24"/>
              </w:rPr>
              <w:t>剂、口服固体制剂的智能化生产</w:t>
            </w:r>
            <w:r>
              <w:rPr>
                <w:rFonts w:hint="eastAsia" w:ascii="宋体" w:hAnsi="宋体"/>
                <w:sz w:val="24"/>
              </w:rPr>
              <w:t>设备和成熟</w:t>
            </w:r>
            <w:r>
              <w:rPr>
                <w:rFonts w:ascii="宋体" w:hAnsi="宋体"/>
                <w:sz w:val="24"/>
              </w:rPr>
              <w:t>的生产工艺</w:t>
            </w:r>
            <w:r>
              <w:rPr>
                <w:rFonts w:hint="eastAsia" w:ascii="宋体" w:hAnsi="宋体"/>
                <w:sz w:val="24"/>
              </w:rPr>
              <w:t>支持。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项目占地</w:t>
            </w:r>
            <w:r>
              <w:rPr>
                <w:rFonts w:ascii="宋体" w:hAnsi="宋体"/>
                <w:sz w:val="24"/>
              </w:rPr>
              <w:t>10</w:t>
            </w:r>
            <w:r>
              <w:rPr>
                <w:rFonts w:hint="eastAsia" w:ascii="宋体" w:hAnsi="宋体"/>
                <w:sz w:val="24"/>
              </w:rPr>
              <w:t>亩，建设</w:t>
            </w:r>
            <w:r>
              <w:rPr>
                <w:rFonts w:ascii="宋体" w:hAnsi="宋体"/>
                <w:sz w:val="24"/>
              </w:rPr>
              <w:t>口服固体制剂（</w:t>
            </w:r>
            <w:r>
              <w:rPr>
                <w:rFonts w:hint="eastAsia" w:ascii="宋体" w:hAnsi="宋体"/>
                <w:sz w:val="24"/>
              </w:rPr>
              <w:t>片</w:t>
            </w:r>
            <w:r>
              <w:rPr>
                <w:rFonts w:ascii="宋体" w:hAnsi="宋体"/>
                <w:sz w:val="24"/>
              </w:rPr>
              <w:t>剂、</w:t>
            </w:r>
            <w:r>
              <w:rPr>
                <w:rFonts w:hint="eastAsia" w:ascii="宋体" w:hAnsi="宋体"/>
                <w:sz w:val="24"/>
              </w:rPr>
              <w:t>胶囊</w:t>
            </w:r>
            <w:r>
              <w:rPr>
                <w:rFonts w:ascii="宋体" w:hAnsi="宋体"/>
                <w:sz w:val="24"/>
              </w:rPr>
              <w:t>剂、颗粒剂</w:t>
            </w:r>
            <w:r>
              <w:rPr>
                <w:rFonts w:hint="eastAsia" w:ascii="宋体" w:hAnsi="宋体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>车间</w:t>
            </w:r>
            <w:r>
              <w:rPr>
                <w:rFonts w:hint="eastAsia" w:ascii="宋体" w:hAnsi="宋体"/>
                <w:sz w:val="24"/>
              </w:rPr>
              <w:t>和乳膏</w:t>
            </w:r>
            <w:r>
              <w:rPr>
                <w:rFonts w:ascii="宋体" w:hAnsi="宋体"/>
                <w:sz w:val="24"/>
              </w:rPr>
              <w:t>剂</w:t>
            </w:r>
            <w:r>
              <w:rPr>
                <w:rFonts w:hint="eastAsia" w:ascii="宋体" w:hAnsi="宋体"/>
                <w:sz w:val="24"/>
              </w:rPr>
              <w:t>生产</w:t>
            </w:r>
            <w:r>
              <w:rPr>
                <w:rFonts w:ascii="宋体" w:hAnsi="宋体"/>
                <w:sz w:val="24"/>
              </w:rPr>
              <w:t>线</w:t>
            </w:r>
            <w:r>
              <w:rPr>
                <w:rFonts w:hint="eastAsia" w:ascii="宋体" w:hAnsi="宋体"/>
                <w:sz w:val="24"/>
              </w:rPr>
              <w:t>仓储、</w:t>
            </w:r>
            <w:r>
              <w:rPr>
                <w:rFonts w:ascii="宋体" w:hAnsi="宋体"/>
                <w:sz w:val="24"/>
              </w:rPr>
              <w:t>动力、环保工程等公共配套设施。增加</w:t>
            </w:r>
            <w:r>
              <w:rPr>
                <w:rFonts w:hint="eastAsia" w:ascii="宋体" w:hAnsi="宋体"/>
                <w:sz w:val="24"/>
              </w:rPr>
              <w:t>智能</w:t>
            </w:r>
            <w:r>
              <w:rPr>
                <w:rFonts w:ascii="宋体" w:hAnsi="宋体"/>
                <w:sz w:val="24"/>
              </w:rPr>
              <w:t>化设备</w:t>
            </w:r>
            <w:r>
              <w:rPr>
                <w:rFonts w:hint="eastAsia" w:ascii="宋体" w:hAnsi="宋体"/>
                <w:sz w:val="24"/>
              </w:rPr>
              <w:t>、</w:t>
            </w:r>
            <w:r>
              <w:rPr>
                <w:rFonts w:ascii="宋体" w:hAnsi="宋体"/>
                <w:sz w:val="24"/>
              </w:rPr>
              <w:t>智能化</w:t>
            </w:r>
            <w:r>
              <w:rPr>
                <w:rFonts w:hint="eastAsia" w:ascii="宋体" w:hAnsi="宋体"/>
                <w:sz w:val="24"/>
              </w:rPr>
              <w:t>系统和先进</w:t>
            </w:r>
            <w:r>
              <w:rPr>
                <w:rFonts w:ascii="宋体" w:hAnsi="宋体"/>
                <w:sz w:val="24"/>
              </w:rPr>
              <w:t>的生产工艺，</w:t>
            </w:r>
            <w:r>
              <w:rPr>
                <w:rFonts w:hint="eastAsia" w:ascii="宋体" w:hAnsi="宋体"/>
                <w:sz w:val="24"/>
              </w:rPr>
              <w:t>达到提高</w:t>
            </w:r>
            <w:r>
              <w:rPr>
                <w:rFonts w:ascii="宋体" w:hAnsi="宋体"/>
                <w:sz w:val="24"/>
              </w:rPr>
              <w:t>产品质量</w:t>
            </w:r>
            <w:r>
              <w:rPr>
                <w:rFonts w:hint="eastAsia" w:ascii="宋体" w:hAnsi="宋体"/>
                <w:sz w:val="24"/>
              </w:rPr>
              <w:t>、</w:t>
            </w:r>
            <w:r>
              <w:rPr>
                <w:rFonts w:ascii="宋体" w:hAnsi="宋体"/>
                <w:sz w:val="24"/>
              </w:rPr>
              <w:t>增</w:t>
            </w:r>
            <w:r>
              <w:rPr>
                <w:rFonts w:hint="eastAsia" w:ascii="宋体" w:hAnsi="宋体"/>
                <w:sz w:val="24"/>
              </w:rPr>
              <w:t>加</w:t>
            </w:r>
            <w:r>
              <w:rPr>
                <w:rFonts w:ascii="宋体" w:hAnsi="宋体"/>
                <w:sz w:val="24"/>
              </w:rPr>
              <w:t>产</w:t>
            </w:r>
            <w:r>
              <w:rPr>
                <w:rFonts w:hint="eastAsia" w:ascii="宋体" w:hAnsi="宋体"/>
                <w:sz w:val="24"/>
              </w:rPr>
              <w:t>量目的。</w:t>
            </w:r>
            <w:r>
              <w:rPr>
                <w:rFonts w:ascii="宋体" w:hAnsi="宋体"/>
                <w:sz w:val="24"/>
              </w:rPr>
              <w:t>建成后年生产</w:t>
            </w:r>
            <w:r>
              <w:rPr>
                <w:rFonts w:hint="eastAsia" w:ascii="宋体" w:hAnsi="宋体"/>
                <w:sz w:val="24"/>
              </w:rPr>
              <w:t>片</w:t>
            </w:r>
            <w:r>
              <w:rPr>
                <w:rFonts w:ascii="宋体" w:hAnsi="宋体"/>
                <w:sz w:val="24"/>
              </w:rPr>
              <w:t>剂10</w:t>
            </w:r>
            <w:r>
              <w:rPr>
                <w:rFonts w:hint="eastAsia" w:ascii="宋体" w:hAnsi="宋体"/>
                <w:sz w:val="24"/>
              </w:rPr>
              <w:t>亿</w:t>
            </w:r>
            <w:r>
              <w:rPr>
                <w:rFonts w:ascii="宋体" w:hAnsi="宋体"/>
                <w:sz w:val="24"/>
              </w:rPr>
              <w:t>片、</w:t>
            </w:r>
            <w:r>
              <w:rPr>
                <w:rFonts w:hint="eastAsia" w:ascii="宋体" w:hAnsi="宋体"/>
                <w:sz w:val="24"/>
              </w:rPr>
              <w:t>胶囊</w:t>
            </w:r>
            <w:r>
              <w:rPr>
                <w:rFonts w:ascii="宋体" w:hAnsi="宋体"/>
                <w:sz w:val="24"/>
              </w:rPr>
              <w:t>剂</w:t>
            </w:r>
            <w:r>
              <w:rPr>
                <w:rFonts w:hint="eastAsia" w:ascii="宋体" w:hAnsi="宋体"/>
                <w:sz w:val="24"/>
              </w:rPr>
              <w:t>2亿粒</w:t>
            </w:r>
            <w:r>
              <w:rPr>
                <w:rFonts w:ascii="宋体" w:hAnsi="宋体"/>
                <w:sz w:val="24"/>
              </w:rPr>
              <w:t>、颗粒剂2000</w:t>
            </w:r>
            <w:r>
              <w:rPr>
                <w:rFonts w:hint="eastAsia" w:ascii="宋体" w:hAnsi="宋体"/>
                <w:sz w:val="24"/>
              </w:rPr>
              <w:t>万</w:t>
            </w:r>
            <w:r>
              <w:rPr>
                <w:rFonts w:ascii="宋体" w:hAnsi="宋体"/>
                <w:sz w:val="24"/>
              </w:rPr>
              <w:t>袋、</w:t>
            </w:r>
            <w:r>
              <w:rPr>
                <w:rFonts w:hint="eastAsia" w:ascii="宋体" w:hAnsi="宋体"/>
                <w:sz w:val="24"/>
              </w:rPr>
              <w:t>乳膏</w:t>
            </w:r>
            <w:r>
              <w:rPr>
                <w:rFonts w:ascii="宋体" w:hAnsi="宋体"/>
                <w:sz w:val="24"/>
              </w:rPr>
              <w:t>剂</w:t>
            </w:r>
            <w:r>
              <w:rPr>
                <w:rFonts w:hint="eastAsia" w:ascii="宋体" w:hAnsi="宋体"/>
                <w:sz w:val="24"/>
              </w:rPr>
              <w:t>120万</w:t>
            </w:r>
            <w:r>
              <w:rPr>
                <w:rFonts w:ascii="宋体" w:hAnsi="宋体"/>
                <w:sz w:val="24"/>
              </w:rPr>
              <w:t>瓶。</w:t>
            </w:r>
          </w:p>
          <w:p>
            <w:pPr>
              <w:spacing w:line="4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7" w:hRule="atLeast"/>
          <w:jc w:val="center"/>
        </w:trPr>
        <w:tc>
          <w:tcPr>
            <w:tcW w:w="9053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企业简介（企业实力规模、现有研发能力、上年度产值及经营状况等，限200字以内）</w:t>
            </w:r>
          </w:p>
          <w:p>
            <w:pPr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是一家以药业为主导，集研发制造销售服务于一体的国家级高新技术企业，主要产品为化学药品制剂、中成药制剂和中药饮片。企业占地面积16万平方米，建设有胶囊剂、片剂、颗粒剂、散剂、丸剂等车间，现有员工243人，研发人员60人，核心专利26项。公司上年度产值达2亿元，成长性好，被河南省工信厅评为“河南省专精特新中小企业”，研发中心被评为“河南省企业技术中心”“河南省口服固体制剂药物工程技术研究中心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5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拟合作方式</w:t>
            </w:r>
          </w:p>
        </w:tc>
        <w:tc>
          <w:tcPr>
            <w:tcW w:w="747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fldChar w:fldCharType="begin"/>
            </w:r>
            <w:r>
              <w:rPr>
                <w:rFonts w:hint="eastAsia" w:ascii="宋体" w:hAnsi="宋体"/>
                <w:sz w:val="24"/>
              </w:rPr>
              <w:instrText xml:space="preserve"> EQ \o\ac(</w:instrText>
            </w: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eastAsia" w:ascii="宋体" w:hAnsi="宋体"/>
                <w:sz w:val="24"/>
              </w:rPr>
              <w:instrText xml:space="preserve">,</w:instrText>
            </w:r>
            <w:r>
              <w:rPr>
                <w:rFonts w:hint="eastAsia" w:ascii="宋体" w:hAnsi="宋体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1</w:instrText>
            </w:r>
            <w:r>
              <w:rPr>
                <w:rFonts w:hint="eastAsia" w:ascii="宋体" w:hAnsi="宋体"/>
                <w:sz w:val="24"/>
              </w:rPr>
              <w:instrText xml:space="preserve">)</w:instrText>
            </w:r>
            <w:r>
              <w:rPr>
                <w:rFonts w:hint="eastAsia" w:ascii="宋体" w:hAnsi="宋体"/>
                <w:sz w:val="24"/>
              </w:rPr>
              <w:fldChar w:fldCharType="end"/>
            </w: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ascii="宋体" w:hAnsi="宋体"/>
                <w:color w:val="auto"/>
                <w:sz w:val="24"/>
              </w:rPr>
              <w:t xml:space="preserve">合作开发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2、</w:t>
            </w:r>
            <w:r>
              <w:rPr>
                <w:rFonts w:ascii="宋体" w:hAnsi="宋体"/>
                <w:sz w:val="24"/>
              </w:rPr>
              <w:t xml:space="preserve">技术转让  </w:t>
            </w:r>
            <w:r>
              <w:rPr>
                <w:rFonts w:hint="eastAsia" w:ascii="宋体" w:hAnsi="宋体"/>
                <w:sz w:val="24"/>
              </w:rPr>
              <w:t>3、</w:t>
            </w:r>
            <w:r>
              <w:rPr>
                <w:rFonts w:ascii="宋体" w:hAnsi="宋体"/>
                <w:sz w:val="24"/>
              </w:rPr>
              <w:t xml:space="preserve">技术入股  </w:t>
            </w:r>
            <w:r>
              <w:rPr>
                <w:rFonts w:hint="eastAsia" w:ascii="宋体" w:hAnsi="宋体"/>
                <w:sz w:val="24"/>
              </w:rPr>
              <w:t>4、</w:t>
            </w:r>
            <w:r>
              <w:rPr>
                <w:rFonts w:ascii="宋体" w:hAnsi="宋体"/>
                <w:sz w:val="24"/>
              </w:rPr>
              <w:t>其它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NDA1NjQzNWNjYmU5NzMxMmE2MmI1MjAyYzAyNjUifQ=="/>
  </w:docVars>
  <w:rsids>
    <w:rsidRoot w:val="5FC770AE"/>
    <w:rsid w:val="5FC7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600" w:lineRule="exact"/>
      <w:jc w:val="center"/>
      <w:outlineLvl w:val="0"/>
    </w:pPr>
    <w:rPr>
      <w:rFonts w:eastAsia="方正小标宋_GBK"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2023-05-04T09:33:00Z</dcterms:created>
  <dc:creator>Administrator</dc:creator>
  <cp:lastModifiedBy>Administrator</cp:lastModifiedBy>
  <dcterms:modified xsi:type="dcterms:W3CDTF">2023-05-04T09:34:13Z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A4256E26A1D843F08B776D5598E3B7A9_11</vt:lpwstr>
  </property>
</Properties>
</file>