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84" w:rsidRDefault="004338CE" w:rsidP="004338CE">
      <w:pPr>
        <w:jc w:val="center"/>
        <w:rPr>
          <w:b/>
          <w:sz w:val="32"/>
        </w:rPr>
      </w:pPr>
      <w:r w:rsidRPr="004338CE">
        <w:rPr>
          <w:rFonts w:hint="eastAsia"/>
          <w:b/>
          <w:sz w:val="32"/>
        </w:rPr>
        <w:t>2023</w:t>
      </w:r>
      <w:r w:rsidRPr="004338CE">
        <w:rPr>
          <w:rFonts w:hint="eastAsia"/>
          <w:b/>
          <w:sz w:val="32"/>
        </w:rPr>
        <w:t>年度院科研仪器设备研制专项选题建议表</w:t>
      </w:r>
    </w:p>
    <w:p w:rsidR="005A68A6" w:rsidRPr="004338CE" w:rsidRDefault="005A68A6">
      <w:pPr>
        <w:rPr>
          <w:b/>
          <w:sz w:val="28"/>
        </w:rPr>
      </w:pPr>
      <w:r w:rsidRPr="004338CE">
        <w:rPr>
          <w:rFonts w:hint="eastAsia"/>
          <w:b/>
          <w:sz w:val="28"/>
        </w:rPr>
        <w:t>一</w:t>
      </w:r>
      <w:r w:rsidRPr="004338CE">
        <w:rPr>
          <w:b/>
          <w:sz w:val="28"/>
        </w:rPr>
        <w:t>、基本信息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A68A6" w:rsidTr="00317236"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建议</w:t>
            </w:r>
            <w:r>
              <w:rPr>
                <w:sz w:val="28"/>
              </w:rPr>
              <w:t>标题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6222" w:type="dxa"/>
            <w:gridSpan w:val="3"/>
          </w:tcPr>
          <w:p w:rsidR="005A68A6" w:rsidRDefault="005A68A6">
            <w:pPr>
              <w:rPr>
                <w:sz w:val="28"/>
              </w:rPr>
            </w:pPr>
          </w:p>
        </w:tc>
      </w:tr>
      <w:tr w:rsidR="005A68A6" w:rsidTr="00127297"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所属</w:t>
            </w:r>
            <w:r>
              <w:rPr>
                <w:sz w:val="28"/>
              </w:rPr>
              <w:t>领域</w:t>
            </w:r>
            <w:r w:rsidR="004338CE">
              <w:rPr>
                <w:rFonts w:hint="eastAsia"/>
                <w:sz w:val="28"/>
                <w:vertAlign w:val="superscript"/>
              </w:rPr>
              <w:t>【</w:t>
            </w:r>
            <w:r w:rsidR="004338CE">
              <w:rPr>
                <w:rFonts w:hint="eastAsia"/>
                <w:sz w:val="28"/>
                <w:vertAlign w:val="superscript"/>
              </w:rPr>
              <w:t>1</w:t>
            </w:r>
            <w:r w:rsidR="004338CE">
              <w:rPr>
                <w:rFonts w:hint="eastAsia"/>
                <w:sz w:val="28"/>
                <w:vertAlign w:val="superscript"/>
              </w:rPr>
              <w:t>】</w:t>
            </w:r>
            <w:r>
              <w:rPr>
                <w:sz w:val="28"/>
              </w:rPr>
              <w:t>：</w:t>
            </w: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5A68A6" w:rsidRDefault="004338CE" w:rsidP="004338C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研制方向</w:t>
            </w:r>
            <w:r>
              <w:rPr>
                <w:rFonts w:hint="eastAsia"/>
                <w:sz w:val="28"/>
                <w:vertAlign w:val="superscript"/>
              </w:rPr>
              <w:t>【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rFonts w:hint="eastAsia"/>
                <w:sz w:val="28"/>
                <w:vertAlign w:val="superscript"/>
              </w:rPr>
              <w:t>】</w:t>
            </w:r>
            <w:r>
              <w:rPr>
                <w:sz w:val="28"/>
              </w:rPr>
              <w:t>：</w:t>
            </w: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</w:p>
        </w:tc>
      </w:tr>
      <w:tr w:rsidR="005A68A6" w:rsidTr="005A68A6"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建议人：</w:t>
            </w: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科研</w:t>
            </w:r>
            <w:r>
              <w:rPr>
                <w:sz w:val="28"/>
              </w:rPr>
              <w:t>单元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</w:p>
        </w:tc>
      </w:tr>
    </w:tbl>
    <w:p w:rsidR="004338CE" w:rsidRDefault="004338CE">
      <w:pPr>
        <w:rPr>
          <w:sz w:val="24"/>
        </w:rPr>
      </w:pPr>
      <w:r>
        <w:rPr>
          <w:rFonts w:hint="eastAsia"/>
          <w:sz w:val="24"/>
        </w:rPr>
        <w:t>注：</w:t>
      </w:r>
    </w:p>
    <w:p w:rsidR="005A68A6" w:rsidRPr="004338CE" w:rsidRDefault="004338CE">
      <w:pPr>
        <w:rPr>
          <w:sz w:val="24"/>
        </w:rPr>
      </w:pPr>
      <w:r>
        <w:rPr>
          <w:sz w:val="24"/>
        </w:rPr>
        <w:t xml:space="preserve">[1] </w:t>
      </w:r>
      <w:r w:rsidRPr="004338CE">
        <w:rPr>
          <w:rFonts w:hint="eastAsia"/>
          <w:b/>
          <w:color w:val="4472C4" w:themeColor="accent5"/>
          <w:sz w:val="24"/>
        </w:rPr>
        <w:t>所属</w:t>
      </w:r>
      <w:r w:rsidRPr="004338CE">
        <w:rPr>
          <w:b/>
          <w:color w:val="4472C4" w:themeColor="accent5"/>
          <w:sz w:val="24"/>
        </w:rPr>
        <w:t>领域：</w:t>
      </w:r>
      <w:r w:rsidRPr="004338CE">
        <w:rPr>
          <w:rFonts w:hint="eastAsia"/>
          <w:sz w:val="24"/>
        </w:rPr>
        <w:t>国家重大科技基础设施、流行病学研究</w:t>
      </w:r>
    </w:p>
    <w:p w:rsidR="004338CE" w:rsidRPr="004338CE" w:rsidRDefault="004338CE">
      <w:pPr>
        <w:rPr>
          <w:sz w:val="24"/>
        </w:rPr>
      </w:pPr>
      <w:r>
        <w:rPr>
          <w:sz w:val="24"/>
        </w:rPr>
        <w:t>[2]</w:t>
      </w:r>
      <w:r w:rsidRPr="004338CE">
        <w:rPr>
          <w:color w:val="4472C4" w:themeColor="accent5"/>
          <w:sz w:val="24"/>
        </w:rPr>
        <w:t xml:space="preserve"> </w:t>
      </w:r>
      <w:r w:rsidR="001D5154">
        <w:rPr>
          <w:rFonts w:hint="eastAsia"/>
          <w:b/>
          <w:color w:val="4472C4" w:themeColor="accent5"/>
          <w:sz w:val="24"/>
        </w:rPr>
        <w:t>研制</w:t>
      </w:r>
      <w:r w:rsidRPr="004338CE">
        <w:rPr>
          <w:b/>
          <w:color w:val="4472C4" w:themeColor="accent5"/>
          <w:sz w:val="24"/>
        </w:rPr>
        <w:t>方向：</w:t>
      </w:r>
    </w:p>
    <w:p w:rsidR="004338CE" w:rsidRPr="004338CE" w:rsidRDefault="004338CE">
      <w:pPr>
        <w:rPr>
          <w:sz w:val="24"/>
        </w:rPr>
      </w:pPr>
      <w:r w:rsidRPr="004338CE">
        <w:rPr>
          <w:sz w:val="24"/>
        </w:rPr>
        <w:t>1.</w:t>
      </w:r>
      <w:r w:rsidRPr="004338CE">
        <w:rPr>
          <w:rFonts w:hint="eastAsia"/>
          <w:sz w:val="24"/>
        </w:rPr>
        <w:t xml:space="preserve"> </w:t>
      </w:r>
      <w:r w:rsidRPr="004338CE">
        <w:rPr>
          <w:rFonts w:hint="eastAsia"/>
          <w:sz w:val="24"/>
        </w:rPr>
        <w:t>国家重大科技基础设施领域的</w:t>
      </w:r>
      <w:r w:rsidRPr="004338CE">
        <w:rPr>
          <w:sz w:val="24"/>
        </w:rPr>
        <w:t>方向</w:t>
      </w:r>
      <w:r w:rsidRPr="004338CE">
        <w:rPr>
          <w:rFonts w:hint="eastAsia"/>
          <w:sz w:val="24"/>
        </w:rPr>
        <w:t>：高精度光学元器件、高性能探测器、空间站相关仪器及部件研制；</w:t>
      </w:r>
    </w:p>
    <w:p w:rsidR="004338CE" w:rsidRPr="004338CE" w:rsidRDefault="004338CE" w:rsidP="004338CE">
      <w:pPr>
        <w:rPr>
          <w:sz w:val="24"/>
        </w:rPr>
      </w:pPr>
      <w:r w:rsidRPr="004338CE">
        <w:rPr>
          <w:sz w:val="24"/>
        </w:rPr>
        <w:t xml:space="preserve">2. </w:t>
      </w:r>
      <w:r w:rsidRPr="004338CE">
        <w:rPr>
          <w:rFonts w:hint="eastAsia"/>
          <w:sz w:val="24"/>
        </w:rPr>
        <w:t>流行病学研究</w:t>
      </w:r>
      <w:r w:rsidR="00F91714">
        <w:rPr>
          <w:rFonts w:hint="eastAsia"/>
          <w:sz w:val="24"/>
        </w:rPr>
        <w:t>领域</w:t>
      </w:r>
      <w:r w:rsidRPr="004338CE">
        <w:rPr>
          <w:rFonts w:hint="eastAsia"/>
          <w:sz w:val="24"/>
        </w:rPr>
        <w:t>的</w:t>
      </w:r>
      <w:r w:rsidRPr="004338CE">
        <w:rPr>
          <w:sz w:val="24"/>
        </w:rPr>
        <w:t>方向：</w:t>
      </w:r>
      <w:r w:rsidRPr="004338CE">
        <w:rPr>
          <w:rFonts w:hint="eastAsia"/>
          <w:sz w:val="24"/>
        </w:rPr>
        <w:t>病原微生物检测仪器、药物筛选及疫苗制备设备、治疗评估仪器研制</w:t>
      </w:r>
      <w:r w:rsidR="001D5154">
        <w:rPr>
          <w:rFonts w:hint="eastAsia"/>
          <w:sz w:val="24"/>
        </w:rPr>
        <w:t>。</w:t>
      </w:r>
      <w:bookmarkStart w:id="0" w:name="_GoBack"/>
      <w:bookmarkEnd w:id="0"/>
    </w:p>
    <w:p w:rsidR="004338CE" w:rsidRPr="005A68A6" w:rsidRDefault="004338CE">
      <w:pPr>
        <w:rPr>
          <w:sz w:val="28"/>
        </w:rPr>
      </w:pPr>
    </w:p>
    <w:p w:rsidR="005A68A6" w:rsidRPr="004338CE" w:rsidRDefault="005A68A6">
      <w:pPr>
        <w:rPr>
          <w:b/>
          <w:sz w:val="28"/>
        </w:rPr>
      </w:pPr>
      <w:r w:rsidRPr="004338CE">
        <w:rPr>
          <w:rFonts w:hint="eastAsia"/>
          <w:b/>
          <w:sz w:val="28"/>
        </w:rPr>
        <w:t>二</w:t>
      </w:r>
      <w:r w:rsidRPr="004338CE">
        <w:rPr>
          <w:b/>
          <w:sz w:val="28"/>
        </w:rPr>
        <w:t>、</w:t>
      </w:r>
      <w:r w:rsidRPr="004338CE">
        <w:rPr>
          <w:rFonts w:hint="eastAsia"/>
          <w:b/>
          <w:sz w:val="28"/>
        </w:rPr>
        <w:t>选题</w:t>
      </w:r>
      <w:r w:rsidRPr="004338CE">
        <w:rPr>
          <w:b/>
          <w:sz w:val="28"/>
        </w:rPr>
        <w:t>建议描述（</w:t>
      </w:r>
      <w:r w:rsidRPr="004338CE">
        <w:rPr>
          <w:rFonts w:hint="eastAsia"/>
          <w:b/>
          <w:sz w:val="28"/>
        </w:rPr>
        <w:t>不</w:t>
      </w:r>
      <w:r w:rsidRPr="004338CE">
        <w:rPr>
          <w:b/>
          <w:sz w:val="28"/>
        </w:rPr>
        <w:t>超过</w:t>
      </w:r>
      <w:r w:rsidRPr="004338CE">
        <w:rPr>
          <w:rFonts w:hint="eastAsia"/>
          <w:b/>
          <w:sz w:val="28"/>
        </w:rPr>
        <w:t>2000</w:t>
      </w:r>
      <w:r w:rsidRPr="004338CE">
        <w:rPr>
          <w:rFonts w:hint="eastAsia"/>
          <w:b/>
          <w:sz w:val="28"/>
        </w:rPr>
        <w:t>字，</w:t>
      </w:r>
      <w:r w:rsidRPr="004338CE">
        <w:rPr>
          <w:b/>
          <w:sz w:val="28"/>
        </w:rPr>
        <w:t>请严格控制）</w:t>
      </w:r>
      <w:r w:rsidRPr="004338CE">
        <w:rPr>
          <w:rFonts w:hint="eastAsia"/>
          <w:b/>
          <w:sz w:val="28"/>
        </w:rPr>
        <w:t>：</w:t>
      </w:r>
    </w:p>
    <w:p w:rsidR="005A68A6" w:rsidRPr="005A68A6" w:rsidRDefault="005A68A6">
      <w:pPr>
        <w:rPr>
          <w:sz w:val="28"/>
        </w:rPr>
      </w:pPr>
    </w:p>
    <w:p w:rsidR="005A68A6" w:rsidRDefault="005A68A6">
      <w:pPr>
        <w:rPr>
          <w:b/>
          <w:sz w:val="28"/>
        </w:rPr>
      </w:pPr>
      <w:r w:rsidRPr="004338CE">
        <w:rPr>
          <w:rFonts w:hint="eastAsia"/>
          <w:b/>
          <w:sz w:val="28"/>
        </w:rPr>
        <w:t>三</w:t>
      </w:r>
      <w:r w:rsidRPr="004338CE">
        <w:rPr>
          <w:b/>
          <w:sz w:val="28"/>
        </w:rPr>
        <w:t>、</w:t>
      </w:r>
      <w:r w:rsidRPr="004338CE">
        <w:rPr>
          <w:rFonts w:hint="eastAsia"/>
          <w:b/>
          <w:sz w:val="28"/>
        </w:rPr>
        <w:t>研究</w:t>
      </w:r>
      <w:r w:rsidRPr="004338CE">
        <w:rPr>
          <w:b/>
          <w:sz w:val="28"/>
        </w:rPr>
        <w:t>意义</w:t>
      </w:r>
    </w:p>
    <w:p w:rsidR="001D5154" w:rsidRDefault="001D5154">
      <w:pPr>
        <w:rPr>
          <w:b/>
          <w:sz w:val="28"/>
        </w:rPr>
      </w:pPr>
    </w:p>
    <w:p w:rsidR="001D5154" w:rsidRPr="004E43C6" w:rsidRDefault="004E43C6" w:rsidP="004E43C6">
      <w:pPr>
        <w:rPr>
          <w:b/>
          <w:sz w:val="28"/>
        </w:rPr>
      </w:pPr>
      <w:r w:rsidRPr="004E43C6">
        <w:rPr>
          <w:rFonts w:hint="eastAsia"/>
          <w:b/>
          <w:sz w:val="28"/>
        </w:rPr>
        <w:t>以上</w:t>
      </w:r>
      <w:r>
        <w:rPr>
          <w:rFonts w:hint="eastAsia"/>
          <w:b/>
          <w:sz w:val="28"/>
        </w:rPr>
        <w:t>三项</w:t>
      </w:r>
      <w:r w:rsidRPr="004E43C6">
        <w:rPr>
          <w:b/>
          <w:sz w:val="28"/>
        </w:rPr>
        <w:t>为必填内容，</w:t>
      </w:r>
      <w:r w:rsidR="001D5154" w:rsidRPr="004E43C6">
        <w:rPr>
          <w:b/>
          <w:sz w:val="28"/>
        </w:rPr>
        <w:t>如有其他补充说明</w:t>
      </w:r>
      <w:r w:rsidR="001D5154" w:rsidRPr="004E43C6">
        <w:rPr>
          <w:rFonts w:hint="eastAsia"/>
          <w:b/>
          <w:sz w:val="28"/>
        </w:rPr>
        <w:t>，</w:t>
      </w:r>
      <w:r w:rsidRPr="004E43C6">
        <w:rPr>
          <w:rFonts w:hint="eastAsia"/>
          <w:b/>
          <w:sz w:val="28"/>
        </w:rPr>
        <w:t>请</w:t>
      </w:r>
      <w:r>
        <w:rPr>
          <w:rFonts w:hint="eastAsia"/>
          <w:b/>
          <w:sz w:val="28"/>
        </w:rPr>
        <w:t>另外</w:t>
      </w:r>
      <w:r>
        <w:rPr>
          <w:b/>
          <w:sz w:val="28"/>
        </w:rPr>
        <w:t>提供附件</w:t>
      </w:r>
      <w:r w:rsidR="001D5154" w:rsidRPr="004E43C6">
        <w:rPr>
          <w:b/>
          <w:sz w:val="28"/>
        </w:rPr>
        <w:t>。</w:t>
      </w:r>
    </w:p>
    <w:p w:rsidR="005A68A6" w:rsidRPr="004E43C6" w:rsidRDefault="005A68A6"/>
    <w:sectPr w:rsidR="005A68A6" w:rsidRPr="004E4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E8" w:rsidRDefault="00F379E8" w:rsidP="005A68A6">
      <w:r>
        <w:separator/>
      </w:r>
    </w:p>
  </w:endnote>
  <w:endnote w:type="continuationSeparator" w:id="0">
    <w:p w:rsidR="00F379E8" w:rsidRDefault="00F379E8" w:rsidP="005A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E8" w:rsidRDefault="00F379E8" w:rsidP="005A68A6">
      <w:r>
        <w:separator/>
      </w:r>
    </w:p>
  </w:footnote>
  <w:footnote w:type="continuationSeparator" w:id="0">
    <w:p w:rsidR="00F379E8" w:rsidRDefault="00F379E8" w:rsidP="005A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C19B4"/>
    <w:multiLevelType w:val="hybridMultilevel"/>
    <w:tmpl w:val="B9DCBAD6"/>
    <w:lvl w:ilvl="0" w:tplc="0CD48236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636DF1"/>
    <w:multiLevelType w:val="hybridMultilevel"/>
    <w:tmpl w:val="DC14685E"/>
    <w:lvl w:ilvl="0" w:tplc="9C94587A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61"/>
    <w:rsid w:val="001D5154"/>
    <w:rsid w:val="004338CE"/>
    <w:rsid w:val="004E43C6"/>
    <w:rsid w:val="005A68A6"/>
    <w:rsid w:val="00926984"/>
    <w:rsid w:val="00D36E96"/>
    <w:rsid w:val="00D43161"/>
    <w:rsid w:val="00DF6D9D"/>
    <w:rsid w:val="00F379E8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C6ED5-5EF7-4D61-B998-C4FA732C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8A6"/>
    <w:rPr>
      <w:sz w:val="18"/>
      <w:szCs w:val="18"/>
    </w:rPr>
  </w:style>
  <w:style w:type="table" w:styleId="a5">
    <w:name w:val="Table Grid"/>
    <w:basedOn w:val="a1"/>
    <w:uiPriority w:val="39"/>
    <w:rsid w:val="005A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4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2022-08-26T08:00:00Z</dcterms:created>
  <dcterms:modified xsi:type="dcterms:W3CDTF">2022-08-26T08:00:00Z</dcterms:modified>
</cp:coreProperties>
</file>