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中国科学院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合肥</w:t>
      </w: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物质科学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研究院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疫情期间（含假期）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研究生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因公出差情况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登记表</w:t>
      </w:r>
    </w:p>
    <w:tbl>
      <w:tblPr>
        <w:tblStyle w:val="7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8"/>
        <w:gridCol w:w="792"/>
        <w:gridCol w:w="843"/>
        <w:gridCol w:w="1200"/>
        <w:gridCol w:w="1167"/>
        <w:gridCol w:w="1101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有效</w:t>
            </w:r>
          </w:p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与联系</w:t>
            </w:r>
          </w:p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人关系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联系人有效</w:t>
            </w:r>
          </w:p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计划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出差</w:t>
            </w:r>
            <w:r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返校</w:t>
            </w:r>
            <w:r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因公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出差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具体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原因</w:t>
            </w:r>
          </w:p>
        </w:tc>
        <w:tc>
          <w:tcPr>
            <w:tcW w:w="9614" w:type="dxa"/>
            <w:gridSpan w:val="8"/>
            <w:vAlign w:val="top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详细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行程</w:t>
            </w:r>
            <w:r>
              <w:rPr>
                <w:b/>
                <w:sz w:val="24"/>
                <w:szCs w:val="24"/>
              </w:rPr>
              <w:t>说明</w:t>
            </w:r>
          </w:p>
        </w:tc>
        <w:tc>
          <w:tcPr>
            <w:tcW w:w="9614" w:type="dxa"/>
            <w:gridSpan w:val="8"/>
            <w:vAlign w:val="top"/>
          </w:tcPr>
          <w:p>
            <w:pPr>
              <w:jc w:val="both"/>
              <w:rPr>
                <w:rFonts w:hint="eastAsia"/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注：严禁研究生到存在疫情“中风险”或“高风险”地区的城市出差。</w:t>
            </w:r>
          </w:p>
          <w:p>
            <w:pPr>
              <w:jc w:val="both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485" w:type="dxa"/>
            <w:gridSpan w:val="9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本人承诺</w:t>
            </w:r>
            <w:r>
              <w:rPr>
                <w:rFonts w:hint="eastAsia"/>
                <w:b/>
                <w:sz w:val="21"/>
                <w:szCs w:val="21"/>
              </w:rPr>
              <w:t>：</w:t>
            </w:r>
            <w:r>
              <w:rPr>
                <w:b/>
                <w:sz w:val="21"/>
                <w:szCs w:val="21"/>
              </w:rPr>
              <w:t>以上填写内容属实</w:t>
            </w:r>
            <w:r>
              <w:rPr>
                <w:rFonts w:hint="eastAsia"/>
                <w:b/>
                <w:sz w:val="21"/>
                <w:szCs w:val="21"/>
              </w:rPr>
              <w:t>，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本人对疫情防控的重要性已有深刻的认识，在外出差期间严格遵守防疫相关规定，做好个人防护，出差返回后至研究生处班主任老师处核验健康码和行程轨迹，确认符合防疫规定后，方可回到宿舍和实验室。</w:t>
            </w:r>
            <w:r>
              <w:rPr>
                <w:b/>
                <w:sz w:val="21"/>
                <w:szCs w:val="21"/>
              </w:rPr>
              <w:t>否则一切后果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由导师和本人</w:t>
            </w:r>
            <w:r>
              <w:rPr>
                <w:b/>
                <w:sz w:val="21"/>
                <w:szCs w:val="21"/>
              </w:rPr>
              <w:t>承担</w:t>
            </w:r>
            <w:r>
              <w:rPr>
                <w:rFonts w:hint="eastAsia"/>
                <w:b/>
                <w:sz w:val="21"/>
                <w:szCs w:val="21"/>
              </w:rPr>
              <w:t>。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日期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5131" w:type="dxa"/>
            <w:gridSpan w:val="6"/>
            <w:vAlign w:val="center"/>
          </w:tcPr>
          <w:p>
            <w:pPr>
              <w:spacing w:line="240" w:lineRule="auto"/>
              <w:jc w:val="left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导师意见：</w:t>
            </w:r>
          </w:p>
          <w:p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导师签名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b/>
                <w:sz w:val="24"/>
                <w:szCs w:val="24"/>
              </w:rPr>
              <w:t>日期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5354" w:type="dxa"/>
            <w:gridSpan w:val="3"/>
            <w:vAlign w:val="top"/>
          </w:tcPr>
          <w:p>
            <w:pPr>
              <w:spacing w:line="480" w:lineRule="auto"/>
              <w:jc w:val="both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研究室/中心意见：</w:t>
            </w:r>
          </w:p>
          <w:p>
            <w:pPr>
              <w:jc w:val="left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负责人签名：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5131" w:type="dxa"/>
            <w:gridSpan w:val="6"/>
            <w:vAlign w:val="top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科研单元分管研究生所领导意见：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领导签名：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日期：</w:t>
            </w:r>
          </w:p>
        </w:tc>
        <w:tc>
          <w:tcPr>
            <w:tcW w:w="5354" w:type="dxa"/>
            <w:gridSpan w:val="3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研究生处审批意见：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负责人签名：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0485" w:type="dxa"/>
            <w:gridSpan w:val="9"/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说明</w:t>
            </w:r>
            <w:r>
              <w:rPr>
                <w:rFonts w:hint="eastAsia"/>
                <w:b/>
                <w:sz w:val="21"/>
                <w:szCs w:val="21"/>
              </w:rPr>
              <w:t>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本人手机号码和联系人电话务必准确无误；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有效联系人为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出差</w:t>
            </w:r>
            <w:r>
              <w:rPr>
                <w:rFonts w:hint="eastAsia"/>
                <w:b/>
                <w:sz w:val="21"/>
                <w:szCs w:val="21"/>
              </w:rPr>
              <w:t>期间了解本人行程和去向的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老师、</w:t>
            </w:r>
            <w:r>
              <w:rPr>
                <w:rFonts w:hint="eastAsia"/>
                <w:b/>
                <w:sz w:val="21"/>
                <w:szCs w:val="21"/>
              </w:rPr>
              <w:t>家人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sz w:val="21"/>
                <w:szCs w:val="21"/>
              </w:rPr>
              <w:t>同学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或</w:t>
            </w:r>
            <w:r>
              <w:rPr>
                <w:rFonts w:hint="eastAsia"/>
                <w:b/>
                <w:sz w:val="21"/>
                <w:szCs w:val="21"/>
              </w:rPr>
              <w:t>朋友等；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详细行程</w:t>
            </w:r>
            <w:r>
              <w:rPr>
                <w:b/>
                <w:sz w:val="21"/>
                <w:szCs w:val="21"/>
              </w:rPr>
              <w:t>说明请说明详细行程安排</w:t>
            </w:r>
            <w:r>
              <w:rPr>
                <w:rFonts w:hint="eastAsia"/>
                <w:b/>
                <w:sz w:val="21"/>
                <w:szCs w:val="21"/>
              </w:rPr>
              <w:t>（包括车次、航班号、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途经</w:t>
            </w:r>
            <w:r>
              <w:rPr>
                <w:rFonts w:hint="eastAsia"/>
                <w:b/>
                <w:sz w:val="21"/>
                <w:szCs w:val="21"/>
              </w:rPr>
              <w:t>地、目的地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及行程具体时间</w:t>
            </w:r>
            <w:r>
              <w:rPr>
                <w:rFonts w:hint="eastAsia"/>
                <w:b/>
                <w:sz w:val="21"/>
                <w:szCs w:val="21"/>
              </w:rPr>
              <w:t>等）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，形成闭环</w:t>
            </w:r>
            <w:r>
              <w:rPr>
                <w:rFonts w:hint="eastAsia"/>
                <w:b/>
                <w:sz w:val="21"/>
                <w:szCs w:val="21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出差返回后，需第一时间到研究生处班主任老师处核验健康码和行程轨迹；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本表填写完成须经导师签字确认后交由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研究生处</w:t>
            </w:r>
            <w:r>
              <w:rPr>
                <w:b/>
                <w:sz w:val="21"/>
                <w:szCs w:val="21"/>
              </w:rPr>
              <w:t>留存</w:t>
            </w:r>
            <w:r>
              <w:rPr>
                <w:rFonts w:hint="eastAsia"/>
                <w:b/>
                <w:sz w:val="21"/>
                <w:szCs w:val="21"/>
              </w:rPr>
              <w:t>。</w:t>
            </w:r>
          </w:p>
        </w:tc>
      </w:tr>
    </w:tbl>
    <w:p>
      <w:pPr>
        <w:jc w:val="right"/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t>合肥研究院研究生处制</w:t>
      </w:r>
    </w:p>
    <w:p>
      <w:pPr>
        <w:ind w:firstLine="420" w:firstLineChars="0"/>
        <w:jc w:val="left"/>
        <w:rPr>
          <w:rFonts w:hint="eastAsia" w:ascii="宋体" w:hAnsi="宋体" w:cs="宋体"/>
          <w:b/>
          <w:bCs/>
          <w:color w:val="FF0000"/>
          <w:kern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  <w:shd w:val="clear" w:color="auto" w:fill="auto"/>
          <w:lang w:eastAsia="zh-CN"/>
        </w:rPr>
        <w:t>注：本页无需打印。</w:t>
      </w:r>
    </w:p>
    <w:p>
      <w:pPr>
        <w:ind w:firstLine="420" w:firstLineChars="0"/>
        <w:jc w:val="left"/>
        <w:rPr>
          <w:rFonts w:hint="eastAsia" w:ascii="宋体" w:hAnsi="宋体" w:cs="宋体"/>
          <w:b/>
          <w:bCs/>
          <w:color w:val="FF0000"/>
          <w:kern w:val="0"/>
          <w:sz w:val="24"/>
          <w:szCs w:val="24"/>
          <w:shd w:val="clear" w:color="auto" w:fill="auto"/>
          <w:lang w:eastAsia="zh-CN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学生返校</w:t>
      </w:r>
      <w:r>
        <w:rPr>
          <w:rFonts w:hint="eastAsia"/>
          <w:lang w:eastAsia="zh-CN"/>
        </w:rPr>
        <w:t>返岗</w:t>
      </w:r>
      <w:r>
        <w:rPr>
          <w:rFonts w:hint="eastAsia"/>
        </w:rPr>
        <w:t>注意事项（须仔细阅读）</w:t>
      </w:r>
    </w:p>
    <w:p>
      <w:pPr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1.调出手机支付宝上的健康码</w:t>
      </w:r>
    </w:p>
    <w:p>
      <w:pPr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2.查询截至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出差返校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当日近14天的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本人随身携带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手机漫游地信息,方法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:</w:t>
      </w:r>
    </w:p>
    <w:p>
      <w:pPr>
        <w:ind w:firstLine="42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联通：手机发送“CXMYD#身份证后四位”至10010</w:t>
      </w:r>
    </w:p>
    <w:p>
      <w:pPr>
        <w:ind w:firstLine="42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电信：手机发送“CXMYD#身份证后四位”到10001</w:t>
      </w:r>
    </w:p>
    <w:p>
      <w:pPr>
        <w:ind w:firstLine="42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移动：手机发送“CXMYD”到10086</w:t>
      </w:r>
    </w:p>
    <w:p>
      <w:pPr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方法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ind w:firstLine="420" w:firstLineChars="0"/>
        <w:jc w:val="left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打开微信小程序“国务院客户端”进行行程查询</w:t>
      </w:r>
    </w:p>
    <w:p>
      <w:pPr>
        <w:ind w:firstLine="420" w:firstLineChars="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将手机健康码和手机漫游地信息截图，在出差返校前一天发给班主任老师确认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返校返岗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流程：①检查健康码和近14天行程轨迹→②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健康码和行程轨迹符合防疫规定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→③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返回宿舍和实验室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jc w:val="left"/>
        <w:rPr>
          <w:rFonts w:hint="default" w:ascii="宋体" w:hAnsi="宋体" w:cs="宋体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如所到城市在出差后出现中高风险地区（区域），还需提供48小时以内核酸检测阴性证明。</w:t>
      </w:r>
    </w:p>
    <w:p>
      <w:pPr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出差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审批和疫情防控具体要求会根据疫情防控形势进行动态调整；</w:t>
      </w:r>
    </w:p>
    <w:p>
      <w:pPr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严格遵守疫情防控期间相关规定，违者按照《中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国科学技术大学疫情防控期间学生违纪处分实施细则补充条例》给予相应处分。</w:t>
      </w:r>
    </w:p>
    <w:p>
      <w:pPr>
        <w:jc w:val="righ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研究生处</w:t>
      </w:r>
    </w:p>
    <w:p>
      <w:pPr>
        <w:jc w:val="right"/>
        <w:rPr>
          <w:sz w:val="28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BD4C74"/>
    <w:multiLevelType w:val="multilevel"/>
    <w:tmpl w:val="10BD4C74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C2"/>
    <w:rsid w:val="00003008"/>
    <w:rsid w:val="002F2772"/>
    <w:rsid w:val="003815A0"/>
    <w:rsid w:val="003908FB"/>
    <w:rsid w:val="004B102B"/>
    <w:rsid w:val="006164DC"/>
    <w:rsid w:val="00787FB0"/>
    <w:rsid w:val="00862DC2"/>
    <w:rsid w:val="00C66C17"/>
    <w:rsid w:val="00CE07E0"/>
    <w:rsid w:val="00D37625"/>
    <w:rsid w:val="00DF67ED"/>
    <w:rsid w:val="00E501A3"/>
    <w:rsid w:val="00F72918"/>
    <w:rsid w:val="0117277A"/>
    <w:rsid w:val="05DA71F9"/>
    <w:rsid w:val="08B40DB6"/>
    <w:rsid w:val="0E475869"/>
    <w:rsid w:val="0FFF5ACC"/>
    <w:rsid w:val="15DB6588"/>
    <w:rsid w:val="164C21A7"/>
    <w:rsid w:val="16973D92"/>
    <w:rsid w:val="1BD72D77"/>
    <w:rsid w:val="220A1B6A"/>
    <w:rsid w:val="243D1572"/>
    <w:rsid w:val="33D77BBC"/>
    <w:rsid w:val="35E26C3B"/>
    <w:rsid w:val="37D00D48"/>
    <w:rsid w:val="3FFD176D"/>
    <w:rsid w:val="4078014A"/>
    <w:rsid w:val="42C71732"/>
    <w:rsid w:val="4791524C"/>
    <w:rsid w:val="495804A1"/>
    <w:rsid w:val="4A9B39E2"/>
    <w:rsid w:val="4B1228DA"/>
    <w:rsid w:val="4CE06755"/>
    <w:rsid w:val="53511809"/>
    <w:rsid w:val="58847ABB"/>
    <w:rsid w:val="5C1F6E4E"/>
    <w:rsid w:val="5E9F6999"/>
    <w:rsid w:val="5FE01FBE"/>
    <w:rsid w:val="61620EC8"/>
    <w:rsid w:val="61967431"/>
    <w:rsid w:val="638168C9"/>
    <w:rsid w:val="66640649"/>
    <w:rsid w:val="70215E3E"/>
    <w:rsid w:val="71770589"/>
    <w:rsid w:val="74051552"/>
    <w:rsid w:val="74EA4649"/>
    <w:rsid w:val="750A710D"/>
    <w:rsid w:val="771878D0"/>
    <w:rsid w:val="7ADA7E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8</TotalTime>
  <ScaleCrop>false</ScaleCrop>
  <LinksUpToDate>false</LinksUpToDate>
  <CharactersWithSpaces>305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2016-09-24T06:56:00Z</dcterms:created>
  <dc:creator>lgm</dc:creator>
  <cp:lastModifiedBy>李贵明</cp:lastModifiedBy>
  <dcterms:modified xsi:type="dcterms:W3CDTF">2021-08-18T01:35:03Z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75A1613EBD1745B0BE5B89D6524BC87F</vt:lpwstr>
  </property>
</Properties>
</file>