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C5" w:rsidRPr="00A12E6C" w:rsidRDefault="00095DDC" w:rsidP="00D870D6">
      <w:pPr>
        <w:jc w:val="center"/>
        <w:rPr>
          <w:b/>
          <w:sz w:val="44"/>
          <w:szCs w:val="44"/>
        </w:rPr>
      </w:pPr>
      <w:r w:rsidRPr="00A12E6C">
        <w:rPr>
          <w:rFonts w:hint="eastAsia"/>
          <w:b/>
          <w:sz w:val="44"/>
          <w:szCs w:val="44"/>
        </w:rPr>
        <w:t>购买易制爆危险</w:t>
      </w:r>
      <w:r w:rsidRPr="00A12E6C">
        <w:rPr>
          <w:b/>
          <w:sz w:val="44"/>
          <w:szCs w:val="44"/>
        </w:rPr>
        <w:t>化学品</w:t>
      </w:r>
      <w:r w:rsidRPr="00A12E6C">
        <w:rPr>
          <w:rFonts w:hint="eastAsia"/>
          <w:b/>
          <w:sz w:val="44"/>
          <w:szCs w:val="44"/>
        </w:rPr>
        <w:t>合法</w:t>
      </w:r>
      <w:r w:rsidRPr="00A12E6C">
        <w:rPr>
          <w:b/>
          <w:sz w:val="44"/>
          <w:szCs w:val="44"/>
        </w:rPr>
        <w:t>用途说明</w:t>
      </w:r>
    </w:p>
    <w:p w:rsidR="00D870D6" w:rsidRDefault="00D870D6" w:rsidP="00D870D6">
      <w:pPr>
        <w:rPr>
          <w:rFonts w:ascii="仿宋" w:eastAsia="仿宋" w:hAnsi="仿宋"/>
          <w:sz w:val="32"/>
          <w:szCs w:val="32"/>
          <w:u w:val="single"/>
        </w:rPr>
      </w:pPr>
    </w:p>
    <w:p w:rsidR="00D870D6" w:rsidRDefault="00D870D6" w:rsidP="00D870D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 w:rsidRPr="00D870D6">
        <w:rPr>
          <w:rFonts w:ascii="仿宋" w:eastAsia="仿宋" w:hAnsi="仿宋" w:hint="eastAsia"/>
          <w:sz w:val="32"/>
          <w:szCs w:val="32"/>
        </w:rPr>
        <w:t>（销售</w:t>
      </w:r>
      <w:r w:rsidRPr="00D870D6">
        <w:rPr>
          <w:rFonts w:ascii="仿宋" w:eastAsia="仿宋" w:hAnsi="仿宋"/>
          <w:sz w:val="32"/>
          <w:szCs w:val="32"/>
        </w:rPr>
        <w:t>公司）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870D6" w:rsidRDefault="00D870D6" w:rsidP="00D84A38">
      <w:pPr>
        <w:ind w:firstLine="648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</w:t>
      </w:r>
      <w:r>
        <w:rPr>
          <w:rFonts w:ascii="仿宋" w:eastAsia="仿宋" w:hAnsi="仿宋"/>
          <w:sz w:val="32"/>
          <w:szCs w:val="32"/>
        </w:rPr>
        <w:t>单位</w:t>
      </w:r>
      <w:r w:rsidRPr="00D870D6">
        <w:rPr>
          <w:rFonts w:ascii="仿宋" w:eastAsia="仿宋" w:hAnsi="仿宋"/>
          <w:sz w:val="32"/>
          <w:szCs w:val="32"/>
          <w:u w:val="single"/>
        </w:rPr>
        <w:t>中国科学院合肥物质科学研究院</w:t>
      </w:r>
      <w:r w:rsidRPr="00D870D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D870D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5A7072">
        <w:rPr>
          <w:rFonts w:ascii="仿宋" w:eastAsia="仿宋" w:hAnsi="仿宋" w:hint="eastAsia"/>
          <w:sz w:val="32"/>
          <w:szCs w:val="32"/>
          <w:u w:val="single"/>
        </w:rPr>
        <w:t>所</w:t>
      </w:r>
      <w:bookmarkStart w:id="0" w:name="_GoBack"/>
      <w:bookmarkEnd w:id="0"/>
      <w:r w:rsidRPr="00D870D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/>
          <w:sz w:val="32"/>
          <w:szCs w:val="32"/>
        </w:rPr>
        <w:t>购买易制爆危险化学品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D870D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规格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D870D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数量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，订单号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9F3E11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，用于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（用途），用途</w:t>
      </w:r>
      <w:r>
        <w:rPr>
          <w:rFonts w:ascii="仿宋" w:eastAsia="仿宋" w:hAnsi="仿宋"/>
          <w:sz w:val="32"/>
          <w:szCs w:val="32"/>
        </w:rPr>
        <w:t>合法，绝不用于</w:t>
      </w:r>
      <w:r>
        <w:rPr>
          <w:rFonts w:ascii="仿宋" w:eastAsia="仿宋" w:hAnsi="仿宋" w:hint="eastAsia"/>
          <w:sz w:val="32"/>
          <w:szCs w:val="32"/>
        </w:rPr>
        <w:t>非法</w:t>
      </w:r>
      <w:r>
        <w:rPr>
          <w:rFonts w:ascii="仿宋" w:eastAsia="仿宋" w:hAnsi="仿宋"/>
          <w:sz w:val="32"/>
          <w:szCs w:val="32"/>
        </w:rPr>
        <w:t>用途</w:t>
      </w:r>
      <w:r>
        <w:rPr>
          <w:rFonts w:ascii="仿宋" w:eastAsia="仿宋" w:hAnsi="仿宋" w:hint="eastAsia"/>
          <w:sz w:val="32"/>
          <w:szCs w:val="32"/>
        </w:rPr>
        <w:t>，</w:t>
      </w:r>
      <w:r w:rsidR="009377B8">
        <w:rPr>
          <w:rFonts w:ascii="仿宋" w:eastAsia="仿宋" w:hAnsi="仿宋" w:hint="eastAsia"/>
          <w:sz w:val="32"/>
          <w:szCs w:val="32"/>
        </w:rPr>
        <w:t>若</w:t>
      </w:r>
      <w:r>
        <w:rPr>
          <w:rFonts w:ascii="仿宋" w:eastAsia="仿宋" w:hAnsi="仿宋"/>
          <w:sz w:val="32"/>
          <w:szCs w:val="32"/>
        </w:rPr>
        <w:t>违反</w:t>
      </w:r>
      <w:r>
        <w:rPr>
          <w:rFonts w:ascii="仿宋" w:eastAsia="仿宋" w:hAnsi="仿宋" w:hint="eastAsia"/>
          <w:sz w:val="32"/>
          <w:szCs w:val="32"/>
        </w:rPr>
        <w:t>易制爆</w:t>
      </w:r>
      <w:r>
        <w:rPr>
          <w:rFonts w:ascii="仿宋" w:eastAsia="仿宋" w:hAnsi="仿宋"/>
          <w:sz w:val="32"/>
          <w:szCs w:val="32"/>
        </w:rPr>
        <w:t>危险化学品</w:t>
      </w: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监督管理规定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我单位依法承担</w:t>
      </w:r>
      <w:r>
        <w:rPr>
          <w:rFonts w:ascii="仿宋" w:eastAsia="仿宋" w:hAnsi="仿宋" w:hint="eastAsia"/>
          <w:sz w:val="32"/>
          <w:szCs w:val="32"/>
        </w:rPr>
        <w:t>相应</w:t>
      </w:r>
      <w:r>
        <w:rPr>
          <w:rFonts w:ascii="仿宋" w:eastAsia="仿宋" w:hAnsi="仿宋"/>
          <w:sz w:val="32"/>
          <w:szCs w:val="32"/>
        </w:rPr>
        <w:t>的法律责任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870D6" w:rsidRDefault="00D870D6" w:rsidP="00D870D6">
      <w:pPr>
        <w:ind w:firstLine="648"/>
        <w:rPr>
          <w:rFonts w:ascii="仿宋" w:eastAsia="仿宋" w:hAnsi="仿宋"/>
          <w:sz w:val="32"/>
          <w:szCs w:val="32"/>
        </w:rPr>
      </w:pPr>
    </w:p>
    <w:p w:rsidR="00D870D6" w:rsidRDefault="00D870D6" w:rsidP="00D870D6">
      <w:pPr>
        <w:ind w:firstLine="648"/>
        <w:rPr>
          <w:rFonts w:ascii="仿宋" w:eastAsia="仿宋" w:hAnsi="仿宋"/>
          <w:sz w:val="32"/>
          <w:szCs w:val="32"/>
        </w:rPr>
      </w:pPr>
    </w:p>
    <w:p w:rsidR="00D870D6" w:rsidRDefault="00D870D6" w:rsidP="00D870D6">
      <w:pPr>
        <w:ind w:firstLine="648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买方</w:t>
      </w:r>
      <w:r>
        <w:rPr>
          <w:rFonts w:ascii="仿宋" w:eastAsia="仿宋" w:hAnsi="仿宋"/>
          <w:sz w:val="32"/>
          <w:szCs w:val="32"/>
        </w:rPr>
        <w:t>代表签字：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</w:p>
    <w:p w:rsidR="001A2EFF" w:rsidRDefault="001A2EFF" w:rsidP="009377B8">
      <w:pPr>
        <w:rPr>
          <w:rFonts w:ascii="仿宋" w:eastAsia="仿宋" w:hAnsi="仿宋"/>
          <w:sz w:val="32"/>
          <w:szCs w:val="32"/>
          <w:u w:val="single"/>
        </w:rPr>
      </w:pPr>
    </w:p>
    <w:p w:rsidR="00D870D6" w:rsidRDefault="001A2EFF" w:rsidP="00D870D6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</w:t>
      </w:r>
      <w:r w:rsidR="00D870D6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购买</w:t>
      </w:r>
      <w:r>
        <w:rPr>
          <w:rFonts w:ascii="仿宋" w:eastAsia="仿宋" w:hAnsi="仿宋"/>
          <w:sz w:val="32"/>
          <w:szCs w:val="32"/>
        </w:rPr>
        <w:t>单位：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（盖章）</w:t>
      </w:r>
    </w:p>
    <w:p w:rsidR="001A2EFF" w:rsidRDefault="001A2EFF" w:rsidP="00D870D6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>
        <w:rPr>
          <w:rFonts w:ascii="仿宋" w:eastAsia="仿宋" w:hAnsi="仿宋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年     月      日</w:t>
      </w:r>
    </w:p>
    <w:p w:rsidR="009377B8" w:rsidRDefault="009377B8" w:rsidP="00D870D6">
      <w:pPr>
        <w:ind w:firstLine="648"/>
        <w:rPr>
          <w:rFonts w:ascii="仿宋" w:eastAsia="仿宋" w:hAnsi="仿宋"/>
          <w:sz w:val="32"/>
          <w:szCs w:val="32"/>
        </w:rPr>
      </w:pPr>
    </w:p>
    <w:p w:rsidR="001A2EFF" w:rsidRPr="001A2EFF" w:rsidRDefault="001A2EFF" w:rsidP="00D870D6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买方</w:t>
      </w:r>
      <w:r>
        <w:rPr>
          <w:rFonts w:ascii="仿宋" w:eastAsia="仿宋" w:hAnsi="仿宋"/>
          <w:sz w:val="32"/>
          <w:szCs w:val="32"/>
        </w:rPr>
        <w:t>代表</w:t>
      </w:r>
      <w:r>
        <w:rPr>
          <w:rFonts w:ascii="仿宋" w:eastAsia="仿宋" w:hAnsi="仿宋" w:hint="eastAsia"/>
          <w:sz w:val="32"/>
          <w:szCs w:val="32"/>
        </w:rPr>
        <w:t>身份证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正反面复制</w:t>
      </w:r>
      <w:r>
        <w:rPr>
          <w:rFonts w:ascii="仿宋" w:eastAsia="仿宋" w:hAnsi="仿宋"/>
          <w:sz w:val="32"/>
          <w:szCs w:val="32"/>
        </w:rPr>
        <w:t>在此）</w:t>
      </w:r>
      <w:r>
        <w:rPr>
          <w:rFonts w:ascii="仿宋" w:eastAsia="仿宋" w:hAnsi="仿宋" w:hint="eastAsia"/>
          <w:sz w:val="32"/>
          <w:szCs w:val="32"/>
        </w:rPr>
        <w:t>：</w:t>
      </w:r>
    </w:p>
    <w:sectPr w:rsidR="001A2EFF" w:rsidRPr="001A2EFF" w:rsidSect="00D870D6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24" w:rsidRDefault="00217D24" w:rsidP="00A12E6C">
      <w:r>
        <w:separator/>
      </w:r>
    </w:p>
  </w:endnote>
  <w:endnote w:type="continuationSeparator" w:id="0">
    <w:p w:rsidR="00217D24" w:rsidRDefault="00217D24" w:rsidP="00A1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24" w:rsidRDefault="00217D24" w:rsidP="00A12E6C">
      <w:r>
        <w:separator/>
      </w:r>
    </w:p>
  </w:footnote>
  <w:footnote w:type="continuationSeparator" w:id="0">
    <w:p w:rsidR="00217D24" w:rsidRDefault="00217D24" w:rsidP="00A12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DC"/>
    <w:rsid w:val="00095DDC"/>
    <w:rsid w:val="00127F65"/>
    <w:rsid w:val="001A2EFF"/>
    <w:rsid w:val="001C47C5"/>
    <w:rsid w:val="00217D24"/>
    <w:rsid w:val="002D28CE"/>
    <w:rsid w:val="005A7072"/>
    <w:rsid w:val="009377B8"/>
    <w:rsid w:val="009F3E11"/>
    <w:rsid w:val="00A12E6C"/>
    <w:rsid w:val="00D84A38"/>
    <w:rsid w:val="00D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B0E184-083B-4BB1-AFD8-8933F51D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马兰</dc:creator>
  <cp:keywords/>
  <dc:description/>
  <cp:lastModifiedBy>马兰</cp:lastModifiedBy>
  <cp:revision>8</cp:revision>
  <dcterms:created xsi:type="dcterms:W3CDTF">2019-05-28T07:05:00Z</dcterms:created>
  <dcterms:modified xsi:type="dcterms:W3CDTF">2020-07-13T01:38:00Z</dcterms:modified>
</cp:coreProperties>
</file>